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74" w:rsidRPr="00916998" w:rsidRDefault="00F36A74" w:rsidP="00916998">
      <w:pPr>
        <w:widowControl w:val="0"/>
        <w:autoSpaceDE w:val="0"/>
        <w:autoSpaceDN w:val="0"/>
        <w:adjustRightInd w:val="0"/>
        <w:spacing w:after="0" w:line="240" w:lineRule="auto"/>
        <w:jc w:val="center"/>
        <w:rPr>
          <w:rFonts w:ascii="Times New Roman" w:hAnsi="Times New Roman"/>
          <w:sz w:val="28"/>
          <w:szCs w:val="28"/>
          <w:lang w:eastAsia="ru-RU"/>
        </w:rPr>
      </w:pPr>
      <w:r w:rsidRPr="00916998">
        <w:rPr>
          <w:rFonts w:ascii="Times New Roman" w:hAnsi="Times New Roman"/>
          <w:sz w:val="28"/>
          <w:szCs w:val="28"/>
          <w:lang w:eastAsia="ru-RU"/>
        </w:rPr>
        <w:t>АДМИНИСТРАЦИЯ СЕМЕННИКОВСКОГО СЕЛЬСОВЕТА</w:t>
      </w:r>
    </w:p>
    <w:p w:rsidR="00F36A74" w:rsidRPr="00916998" w:rsidRDefault="00F36A74" w:rsidP="00916998">
      <w:pPr>
        <w:widowControl w:val="0"/>
        <w:autoSpaceDE w:val="0"/>
        <w:autoSpaceDN w:val="0"/>
        <w:adjustRightInd w:val="0"/>
        <w:spacing w:after="0" w:line="240" w:lineRule="auto"/>
        <w:jc w:val="center"/>
        <w:rPr>
          <w:rFonts w:ascii="Times New Roman" w:hAnsi="Times New Roman"/>
          <w:sz w:val="28"/>
          <w:szCs w:val="28"/>
          <w:lang w:eastAsia="ru-RU"/>
        </w:rPr>
      </w:pPr>
      <w:r w:rsidRPr="00916998">
        <w:rPr>
          <w:rFonts w:ascii="Times New Roman" w:hAnsi="Times New Roman"/>
          <w:sz w:val="28"/>
          <w:szCs w:val="28"/>
          <w:lang w:eastAsia="ru-RU"/>
        </w:rPr>
        <w:t>ЕРМАКОВСКОГО  РАЙОНА КРАСНОЯРСКОГО КРАЯ</w:t>
      </w:r>
    </w:p>
    <w:p w:rsidR="00F36A74" w:rsidRPr="00916998" w:rsidRDefault="00F36A74" w:rsidP="00916998">
      <w:pPr>
        <w:widowControl w:val="0"/>
        <w:autoSpaceDE w:val="0"/>
        <w:autoSpaceDN w:val="0"/>
        <w:adjustRightInd w:val="0"/>
        <w:spacing w:after="0" w:line="240" w:lineRule="auto"/>
        <w:jc w:val="center"/>
        <w:rPr>
          <w:rFonts w:ascii="Times New Roman" w:hAnsi="Times New Roman"/>
          <w:sz w:val="28"/>
          <w:szCs w:val="28"/>
          <w:lang w:eastAsia="ru-RU"/>
        </w:rPr>
      </w:pPr>
    </w:p>
    <w:p w:rsidR="00F36A74" w:rsidRPr="00916998" w:rsidRDefault="00F36A74" w:rsidP="00916998">
      <w:pPr>
        <w:widowControl w:val="0"/>
        <w:autoSpaceDE w:val="0"/>
        <w:autoSpaceDN w:val="0"/>
        <w:adjustRightInd w:val="0"/>
        <w:spacing w:after="0" w:line="240" w:lineRule="auto"/>
        <w:jc w:val="center"/>
        <w:rPr>
          <w:rFonts w:ascii="Times New Roman" w:hAnsi="Times New Roman"/>
          <w:sz w:val="28"/>
          <w:szCs w:val="28"/>
          <w:lang w:eastAsia="ru-RU"/>
        </w:rPr>
      </w:pPr>
    </w:p>
    <w:p w:rsidR="00F36A74" w:rsidRPr="00916998" w:rsidRDefault="00F36A74" w:rsidP="00916998">
      <w:pPr>
        <w:widowControl w:val="0"/>
        <w:autoSpaceDE w:val="0"/>
        <w:autoSpaceDN w:val="0"/>
        <w:adjustRightInd w:val="0"/>
        <w:spacing w:after="0" w:line="240" w:lineRule="auto"/>
        <w:jc w:val="center"/>
        <w:rPr>
          <w:rFonts w:ascii="Times New Roman" w:hAnsi="Times New Roman"/>
          <w:sz w:val="28"/>
          <w:szCs w:val="28"/>
          <w:lang w:eastAsia="ru-RU"/>
        </w:rPr>
      </w:pPr>
      <w:r w:rsidRPr="00916998">
        <w:rPr>
          <w:rFonts w:ascii="Times New Roman" w:hAnsi="Times New Roman"/>
          <w:sz w:val="28"/>
          <w:szCs w:val="28"/>
          <w:lang w:eastAsia="ru-RU"/>
        </w:rPr>
        <w:t>ПОСТАНОВЛЕНИЕ</w:t>
      </w:r>
    </w:p>
    <w:p w:rsidR="00F36A74" w:rsidRPr="00916998" w:rsidRDefault="00F36A74" w:rsidP="00916998">
      <w:pPr>
        <w:widowControl w:val="0"/>
        <w:autoSpaceDE w:val="0"/>
        <w:autoSpaceDN w:val="0"/>
        <w:adjustRightInd w:val="0"/>
        <w:spacing w:after="0" w:line="240" w:lineRule="auto"/>
        <w:jc w:val="center"/>
        <w:rPr>
          <w:rFonts w:ascii="Times New Roman" w:hAnsi="Times New Roman"/>
          <w:sz w:val="28"/>
          <w:szCs w:val="28"/>
          <w:lang w:eastAsia="ru-RU"/>
        </w:rPr>
      </w:pPr>
    </w:p>
    <w:p w:rsidR="00F36A74" w:rsidRPr="00916998" w:rsidRDefault="00F36A74" w:rsidP="00916998">
      <w:pPr>
        <w:widowControl w:val="0"/>
        <w:autoSpaceDE w:val="0"/>
        <w:autoSpaceDN w:val="0"/>
        <w:adjustRightInd w:val="0"/>
        <w:spacing w:after="0" w:line="240" w:lineRule="auto"/>
        <w:jc w:val="center"/>
        <w:rPr>
          <w:rFonts w:ascii="Times New Roman" w:hAnsi="Times New Roman"/>
          <w:sz w:val="28"/>
          <w:szCs w:val="28"/>
          <w:lang w:eastAsia="ru-RU"/>
        </w:rPr>
      </w:pPr>
    </w:p>
    <w:p w:rsidR="00F36A74" w:rsidRPr="00916998" w:rsidRDefault="00613A3B" w:rsidP="00916998">
      <w:pPr>
        <w:widowControl w:val="0"/>
        <w:shd w:val="clear" w:color="auto" w:fill="FFFFFF"/>
        <w:autoSpaceDE w:val="0"/>
        <w:autoSpaceDN w:val="0"/>
        <w:adjustRightInd w:val="0"/>
        <w:spacing w:after="0" w:line="326" w:lineRule="exact"/>
        <w:ind w:left="10" w:right="-393"/>
        <w:jc w:val="both"/>
        <w:rPr>
          <w:rFonts w:ascii="Times New Roman" w:hAnsi="Times New Roman"/>
          <w:sz w:val="28"/>
          <w:szCs w:val="28"/>
          <w:lang w:eastAsia="ru-RU"/>
        </w:rPr>
      </w:pPr>
      <w:r>
        <w:rPr>
          <w:rFonts w:ascii="Times New Roman" w:hAnsi="Times New Roman"/>
          <w:sz w:val="28"/>
          <w:szCs w:val="28"/>
          <w:lang w:eastAsia="ru-RU"/>
        </w:rPr>
        <w:t xml:space="preserve">     </w:t>
      </w:r>
      <w:r w:rsidR="000C3D5D">
        <w:rPr>
          <w:rFonts w:ascii="Times New Roman" w:hAnsi="Times New Roman"/>
          <w:sz w:val="28"/>
          <w:szCs w:val="28"/>
          <w:lang w:eastAsia="ru-RU"/>
        </w:rPr>
        <w:t>01.07</w:t>
      </w:r>
      <w:r>
        <w:rPr>
          <w:rFonts w:ascii="Times New Roman" w:hAnsi="Times New Roman"/>
          <w:sz w:val="28"/>
          <w:szCs w:val="28"/>
          <w:lang w:eastAsia="ru-RU"/>
        </w:rPr>
        <w:t>.2021</w:t>
      </w:r>
      <w:r w:rsidR="00F36A74" w:rsidRPr="00916998">
        <w:rPr>
          <w:rFonts w:ascii="Times New Roman" w:hAnsi="Times New Roman"/>
          <w:sz w:val="28"/>
          <w:szCs w:val="28"/>
          <w:lang w:eastAsia="ru-RU"/>
        </w:rPr>
        <w:t>г.</w:t>
      </w:r>
      <w:r w:rsidR="00F36A74" w:rsidRPr="00916998">
        <w:rPr>
          <w:rFonts w:ascii="Times New Roman" w:hAnsi="Times New Roman"/>
          <w:sz w:val="28"/>
          <w:szCs w:val="28"/>
          <w:lang w:eastAsia="ru-RU"/>
        </w:rPr>
        <w:tab/>
        <w:t xml:space="preserve">                     с. </w:t>
      </w:r>
      <w:proofErr w:type="spellStart"/>
      <w:r w:rsidR="00F36A74" w:rsidRPr="00916998">
        <w:rPr>
          <w:rFonts w:ascii="Times New Roman" w:hAnsi="Times New Roman"/>
          <w:sz w:val="28"/>
          <w:szCs w:val="28"/>
          <w:lang w:eastAsia="ru-RU"/>
        </w:rPr>
        <w:t>Семенниково</w:t>
      </w:r>
      <w:proofErr w:type="spellEnd"/>
      <w:r w:rsidR="00F36A74" w:rsidRPr="00916998">
        <w:rPr>
          <w:rFonts w:ascii="Times New Roman" w:hAnsi="Times New Roman"/>
          <w:sz w:val="28"/>
          <w:szCs w:val="28"/>
          <w:lang w:eastAsia="ru-RU"/>
        </w:rPr>
        <w:t xml:space="preserve">                                       № </w:t>
      </w:r>
      <w:r w:rsidR="000C3D5D">
        <w:rPr>
          <w:rFonts w:ascii="Times New Roman" w:hAnsi="Times New Roman"/>
          <w:sz w:val="28"/>
          <w:szCs w:val="28"/>
          <w:lang w:eastAsia="ru-RU"/>
        </w:rPr>
        <w:t>20</w:t>
      </w:r>
      <w:r w:rsidR="00F36A74" w:rsidRPr="00916998">
        <w:rPr>
          <w:rFonts w:ascii="Times New Roman" w:hAnsi="Times New Roman"/>
          <w:sz w:val="28"/>
          <w:szCs w:val="28"/>
          <w:lang w:eastAsia="ru-RU"/>
        </w:rPr>
        <w:t>-п</w:t>
      </w:r>
    </w:p>
    <w:p w:rsidR="00F36A74" w:rsidRPr="00916998" w:rsidRDefault="00F36A74" w:rsidP="00916998">
      <w:pPr>
        <w:widowControl w:val="0"/>
        <w:shd w:val="clear" w:color="auto" w:fill="FFFFFF"/>
        <w:autoSpaceDE w:val="0"/>
        <w:autoSpaceDN w:val="0"/>
        <w:adjustRightInd w:val="0"/>
        <w:spacing w:after="0" w:line="326" w:lineRule="exact"/>
        <w:ind w:left="10" w:right="-393"/>
        <w:jc w:val="both"/>
        <w:rPr>
          <w:rFonts w:ascii="Times New Roman" w:hAnsi="Times New Roman"/>
          <w:b/>
          <w:sz w:val="28"/>
          <w:szCs w:val="28"/>
          <w:lang w:eastAsia="ru-RU"/>
        </w:rPr>
      </w:pPr>
    </w:p>
    <w:p w:rsidR="00F36A74" w:rsidRPr="0038696F" w:rsidRDefault="00F36A74" w:rsidP="00916998">
      <w:pPr>
        <w:autoSpaceDE w:val="0"/>
        <w:autoSpaceDN w:val="0"/>
        <w:adjustRightInd w:val="0"/>
        <w:spacing w:after="0" w:line="240" w:lineRule="auto"/>
        <w:jc w:val="both"/>
        <w:rPr>
          <w:rFonts w:ascii="Times New Roman" w:hAnsi="Times New Roman"/>
          <w:sz w:val="28"/>
          <w:szCs w:val="28"/>
        </w:rPr>
      </w:pPr>
      <w:r w:rsidRPr="0038696F">
        <w:rPr>
          <w:rFonts w:ascii="Times New Roman" w:hAnsi="Times New Roman"/>
          <w:sz w:val="28"/>
          <w:szCs w:val="28"/>
        </w:rPr>
        <w:t>Об утверждении порядка и</w:t>
      </w:r>
    </w:p>
    <w:p w:rsidR="00F36A74" w:rsidRPr="0038696F" w:rsidRDefault="00F36A74" w:rsidP="00916998">
      <w:pPr>
        <w:autoSpaceDE w:val="0"/>
        <w:autoSpaceDN w:val="0"/>
        <w:adjustRightInd w:val="0"/>
        <w:spacing w:after="0" w:line="240" w:lineRule="auto"/>
        <w:jc w:val="both"/>
        <w:rPr>
          <w:rFonts w:ascii="Times New Roman" w:hAnsi="Times New Roman"/>
          <w:sz w:val="28"/>
          <w:szCs w:val="28"/>
        </w:rPr>
      </w:pPr>
      <w:r w:rsidRPr="0038696F">
        <w:rPr>
          <w:rFonts w:ascii="Times New Roman" w:hAnsi="Times New Roman"/>
          <w:sz w:val="28"/>
          <w:szCs w:val="28"/>
        </w:rPr>
        <w:t>стандартов осуществления</w:t>
      </w:r>
    </w:p>
    <w:p w:rsidR="00F36A74" w:rsidRPr="0038696F" w:rsidRDefault="00F36A74" w:rsidP="00916998">
      <w:pPr>
        <w:autoSpaceDE w:val="0"/>
        <w:autoSpaceDN w:val="0"/>
        <w:adjustRightInd w:val="0"/>
        <w:spacing w:after="0" w:line="240" w:lineRule="auto"/>
        <w:jc w:val="both"/>
        <w:rPr>
          <w:rFonts w:ascii="Times New Roman" w:hAnsi="Times New Roman"/>
          <w:sz w:val="28"/>
          <w:szCs w:val="28"/>
        </w:rPr>
      </w:pPr>
      <w:r w:rsidRPr="0038696F">
        <w:rPr>
          <w:rFonts w:ascii="Times New Roman" w:hAnsi="Times New Roman"/>
          <w:sz w:val="28"/>
          <w:szCs w:val="28"/>
        </w:rPr>
        <w:t>внутреннего муниципального</w:t>
      </w:r>
    </w:p>
    <w:p w:rsidR="00F36A74" w:rsidRPr="0038696F" w:rsidRDefault="00F36A74" w:rsidP="00916998">
      <w:pPr>
        <w:autoSpaceDE w:val="0"/>
        <w:autoSpaceDN w:val="0"/>
        <w:adjustRightInd w:val="0"/>
        <w:spacing w:after="0" w:line="240" w:lineRule="auto"/>
        <w:jc w:val="both"/>
        <w:rPr>
          <w:rFonts w:ascii="Times New Roman" w:hAnsi="Times New Roman"/>
          <w:sz w:val="28"/>
          <w:szCs w:val="28"/>
        </w:rPr>
      </w:pPr>
      <w:r w:rsidRPr="0038696F">
        <w:rPr>
          <w:rFonts w:ascii="Times New Roman" w:hAnsi="Times New Roman"/>
          <w:sz w:val="28"/>
          <w:szCs w:val="28"/>
        </w:rPr>
        <w:t>финансового контроля</w:t>
      </w:r>
    </w:p>
    <w:p w:rsidR="00F36A74" w:rsidRPr="00916998" w:rsidRDefault="00F36A74" w:rsidP="00916998">
      <w:pPr>
        <w:widowControl w:val="0"/>
        <w:autoSpaceDE w:val="0"/>
        <w:autoSpaceDN w:val="0"/>
        <w:adjustRightInd w:val="0"/>
        <w:spacing w:after="0" w:line="240" w:lineRule="auto"/>
        <w:rPr>
          <w:rFonts w:ascii="Times New Roman" w:hAnsi="Times New Roman"/>
          <w:sz w:val="24"/>
          <w:szCs w:val="24"/>
          <w:lang w:eastAsia="ru-RU"/>
        </w:rPr>
      </w:pPr>
    </w:p>
    <w:p w:rsidR="00F36A74" w:rsidRPr="00916998" w:rsidRDefault="00F36A74" w:rsidP="00916998">
      <w:pPr>
        <w:widowControl w:val="0"/>
        <w:autoSpaceDE w:val="0"/>
        <w:autoSpaceDN w:val="0"/>
        <w:adjustRightInd w:val="0"/>
        <w:spacing w:after="0" w:line="240" w:lineRule="auto"/>
        <w:ind w:firstLine="720"/>
        <w:rPr>
          <w:rFonts w:ascii="Times New Roman" w:hAnsi="Times New Roman"/>
          <w:sz w:val="28"/>
          <w:szCs w:val="28"/>
          <w:lang w:eastAsia="ru-RU"/>
        </w:rPr>
      </w:pPr>
      <w:r w:rsidRPr="00916998">
        <w:rPr>
          <w:rFonts w:ascii="Times New Roman" w:hAnsi="Times New Roman"/>
          <w:sz w:val="28"/>
          <w:szCs w:val="28"/>
          <w:lang w:eastAsia="ru-RU"/>
        </w:rPr>
        <w:t>В соотве</w:t>
      </w:r>
      <w:r>
        <w:rPr>
          <w:rFonts w:ascii="Times New Roman" w:hAnsi="Times New Roman"/>
          <w:sz w:val="28"/>
          <w:szCs w:val="28"/>
          <w:lang w:eastAsia="ru-RU"/>
        </w:rPr>
        <w:t>тствии со статьей 269.2</w:t>
      </w:r>
      <w:r w:rsidRPr="00916998">
        <w:rPr>
          <w:rFonts w:ascii="Times New Roman" w:hAnsi="Times New Roman"/>
          <w:sz w:val="28"/>
          <w:szCs w:val="28"/>
          <w:lang w:eastAsia="ru-RU"/>
        </w:rPr>
        <w:t xml:space="preserve"> Бюджетного кодекс</w:t>
      </w:r>
      <w:r>
        <w:rPr>
          <w:rFonts w:ascii="Times New Roman" w:hAnsi="Times New Roman"/>
          <w:sz w:val="28"/>
          <w:szCs w:val="28"/>
          <w:lang w:eastAsia="ru-RU"/>
        </w:rPr>
        <w:t>а Российской Федерации,</w:t>
      </w:r>
      <w:r w:rsidRPr="00916998">
        <w:rPr>
          <w:rFonts w:ascii="Times New Roman" w:hAnsi="Times New Roman"/>
          <w:sz w:val="28"/>
          <w:szCs w:val="28"/>
          <w:lang w:eastAsia="ru-RU"/>
        </w:rPr>
        <w:t xml:space="preserve"> </w:t>
      </w:r>
      <w:r>
        <w:rPr>
          <w:rFonts w:ascii="Times New Roman" w:hAnsi="Times New Roman"/>
          <w:sz w:val="28"/>
          <w:szCs w:val="28"/>
          <w:lang w:eastAsia="ru-RU"/>
        </w:rPr>
        <w:t>Уставом</w:t>
      </w:r>
      <w:r w:rsidRPr="00916998">
        <w:rPr>
          <w:rFonts w:ascii="Times New Roman" w:hAnsi="Times New Roman"/>
          <w:sz w:val="28"/>
          <w:szCs w:val="28"/>
          <w:lang w:eastAsia="ru-RU"/>
        </w:rPr>
        <w:t xml:space="preserve"> </w:t>
      </w:r>
      <w:proofErr w:type="spellStart"/>
      <w:r w:rsidRPr="00916998">
        <w:rPr>
          <w:rFonts w:ascii="Times New Roman" w:hAnsi="Times New Roman"/>
          <w:sz w:val="28"/>
          <w:szCs w:val="28"/>
          <w:lang w:eastAsia="ru-RU"/>
        </w:rPr>
        <w:t>Семенниковского</w:t>
      </w:r>
      <w:proofErr w:type="spellEnd"/>
      <w:r w:rsidRPr="00916998">
        <w:rPr>
          <w:rFonts w:ascii="Times New Roman" w:hAnsi="Times New Roman"/>
          <w:sz w:val="28"/>
          <w:szCs w:val="28"/>
          <w:lang w:eastAsia="ru-RU"/>
        </w:rPr>
        <w:t xml:space="preserve"> сельсовета,</w:t>
      </w:r>
    </w:p>
    <w:p w:rsidR="00F36A74" w:rsidRPr="00916998" w:rsidRDefault="00F36A74" w:rsidP="00916998">
      <w:pPr>
        <w:widowControl w:val="0"/>
        <w:autoSpaceDE w:val="0"/>
        <w:autoSpaceDN w:val="0"/>
        <w:adjustRightInd w:val="0"/>
        <w:spacing w:after="0" w:line="240" w:lineRule="auto"/>
        <w:rPr>
          <w:rFonts w:ascii="Times New Roman" w:hAnsi="Times New Roman"/>
          <w:b/>
          <w:bCs/>
          <w:sz w:val="27"/>
          <w:szCs w:val="27"/>
          <w:lang w:eastAsia="ru-RU"/>
        </w:rPr>
      </w:pPr>
      <w:r w:rsidRPr="00916998">
        <w:rPr>
          <w:rFonts w:ascii="Times New Roman" w:hAnsi="Times New Roman"/>
          <w:b/>
          <w:bCs/>
          <w:sz w:val="27"/>
          <w:szCs w:val="27"/>
          <w:lang w:eastAsia="ru-RU"/>
        </w:rPr>
        <w:t>ПОСТАНОВЛЯЮ:</w:t>
      </w:r>
    </w:p>
    <w:p w:rsidR="00F36A74" w:rsidRPr="00916998" w:rsidRDefault="00F36A74" w:rsidP="00916998">
      <w:pPr>
        <w:widowControl w:val="0"/>
        <w:autoSpaceDE w:val="0"/>
        <w:autoSpaceDN w:val="0"/>
        <w:adjustRightInd w:val="0"/>
        <w:spacing w:after="0" w:line="240" w:lineRule="auto"/>
        <w:rPr>
          <w:rFonts w:ascii="Times New Roman" w:hAnsi="Times New Roman"/>
          <w:b/>
          <w:bCs/>
          <w:sz w:val="27"/>
          <w:szCs w:val="27"/>
          <w:lang w:eastAsia="ru-RU"/>
        </w:rPr>
      </w:pPr>
    </w:p>
    <w:p w:rsidR="009A6462" w:rsidRPr="009A6462" w:rsidRDefault="00F36A74" w:rsidP="009A6462">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Утвердить Порядок и стандарты осуществления внутреннего муниципального финансового контроля согласно приложениям 1,2.</w:t>
      </w:r>
    </w:p>
    <w:p w:rsidR="009A6462" w:rsidRPr="0038696F" w:rsidRDefault="009A6462" w:rsidP="009A6462">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Постановление от 29.08.2018г. № 34-п «</w:t>
      </w:r>
      <w:r w:rsidRPr="0038696F">
        <w:rPr>
          <w:rFonts w:ascii="Times New Roman" w:hAnsi="Times New Roman"/>
          <w:sz w:val="28"/>
          <w:szCs w:val="28"/>
        </w:rPr>
        <w:t>Об утверждении порядка и</w:t>
      </w:r>
    </w:p>
    <w:p w:rsidR="009A6462" w:rsidRDefault="009A6462" w:rsidP="00E51900">
      <w:pPr>
        <w:autoSpaceDE w:val="0"/>
        <w:autoSpaceDN w:val="0"/>
        <w:adjustRightInd w:val="0"/>
        <w:spacing w:after="0" w:line="240" w:lineRule="auto"/>
        <w:ind w:left="1123"/>
        <w:jc w:val="both"/>
        <w:rPr>
          <w:rFonts w:ascii="Times New Roman" w:hAnsi="Times New Roman"/>
          <w:sz w:val="28"/>
          <w:szCs w:val="28"/>
        </w:rPr>
      </w:pPr>
      <w:r w:rsidRPr="0038696F">
        <w:rPr>
          <w:rFonts w:ascii="Times New Roman" w:hAnsi="Times New Roman"/>
          <w:sz w:val="28"/>
          <w:szCs w:val="28"/>
        </w:rPr>
        <w:t>стандартов осуществления</w:t>
      </w:r>
      <w:r w:rsidRPr="009A6462">
        <w:rPr>
          <w:rFonts w:ascii="Times New Roman" w:hAnsi="Times New Roman"/>
          <w:sz w:val="28"/>
          <w:szCs w:val="28"/>
        </w:rPr>
        <w:t xml:space="preserve"> </w:t>
      </w:r>
      <w:r w:rsidRPr="0038696F">
        <w:rPr>
          <w:rFonts w:ascii="Times New Roman" w:hAnsi="Times New Roman"/>
          <w:sz w:val="28"/>
          <w:szCs w:val="28"/>
        </w:rPr>
        <w:t>внутреннего муниципального</w:t>
      </w:r>
      <w:r w:rsidRPr="009A6462">
        <w:rPr>
          <w:rFonts w:ascii="Times New Roman" w:hAnsi="Times New Roman"/>
          <w:sz w:val="28"/>
          <w:szCs w:val="28"/>
        </w:rPr>
        <w:t xml:space="preserve"> </w:t>
      </w:r>
      <w:r w:rsidRPr="0038696F">
        <w:rPr>
          <w:rFonts w:ascii="Times New Roman" w:hAnsi="Times New Roman"/>
          <w:sz w:val="28"/>
          <w:szCs w:val="28"/>
        </w:rPr>
        <w:t>финансового контроля</w:t>
      </w:r>
      <w:r>
        <w:rPr>
          <w:rFonts w:ascii="Times New Roman" w:hAnsi="Times New Roman"/>
          <w:sz w:val="28"/>
          <w:szCs w:val="28"/>
        </w:rPr>
        <w:t>» отменить.</w:t>
      </w:r>
    </w:p>
    <w:p w:rsidR="009A6462" w:rsidRDefault="00F36A74" w:rsidP="009A6462">
      <w:pPr>
        <w:numPr>
          <w:ilvl w:val="0"/>
          <w:numId w:val="1"/>
        </w:num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главного бухгалтера </w:t>
      </w:r>
      <w:proofErr w:type="spellStart"/>
      <w:r>
        <w:rPr>
          <w:rFonts w:ascii="Times New Roman" w:hAnsi="Times New Roman"/>
          <w:sz w:val="28"/>
          <w:szCs w:val="28"/>
        </w:rPr>
        <w:t>Озол</w:t>
      </w:r>
      <w:proofErr w:type="spellEnd"/>
      <w:r>
        <w:rPr>
          <w:rFonts w:ascii="Times New Roman" w:hAnsi="Times New Roman"/>
          <w:sz w:val="28"/>
          <w:szCs w:val="28"/>
        </w:rPr>
        <w:t xml:space="preserve"> Т.В.</w:t>
      </w:r>
    </w:p>
    <w:p w:rsidR="009A6462" w:rsidRPr="009A6462" w:rsidRDefault="009A6462" w:rsidP="009A6462">
      <w:pPr>
        <w:numPr>
          <w:ilvl w:val="0"/>
          <w:numId w:val="1"/>
        </w:numPr>
        <w:autoSpaceDE w:val="0"/>
        <w:autoSpaceDN w:val="0"/>
        <w:adjustRightInd w:val="0"/>
        <w:spacing w:after="0" w:line="240" w:lineRule="auto"/>
        <w:jc w:val="both"/>
        <w:rPr>
          <w:rFonts w:ascii="Times New Roman" w:hAnsi="Times New Roman"/>
          <w:sz w:val="28"/>
          <w:szCs w:val="28"/>
        </w:rPr>
      </w:pPr>
      <w:r w:rsidRPr="00916998">
        <w:rPr>
          <w:rFonts w:ascii="Times New Roman" w:hAnsi="Times New Roman"/>
          <w:sz w:val="28"/>
          <w:szCs w:val="28"/>
          <w:lang w:eastAsia="ru-RU"/>
        </w:rPr>
        <w:t xml:space="preserve">Постановление вступает в силу со дня </w:t>
      </w:r>
      <w:r>
        <w:rPr>
          <w:rFonts w:ascii="Times New Roman" w:hAnsi="Times New Roman"/>
          <w:sz w:val="28"/>
          <w:szCs w:val="28"/>
          <w:lang w:eastAsia="ru-RU"/>
        </w:rPr>
        <w:t>опубликования (о</w:t>
      </w:r>
      <w:r w:rsidRPr="00916998">
        <w:rPr>
          <w:rFonts w:ascii="Times New Roman" w:hAnsi="Times New Roman"/>
          <w:sz w:val="28"/>
          <w:szCs w:val="28"/>
          <w:lang w:eastAsia="ru-RU"/>
        </w:rPr>
        <w:t>бнародования</w:t>
      </w:r>
      <w:r>
        <w:rPr>
          <w:rFonts w:ascii="Times New Roman" w:hAnsi="Times New Roman"/>
          <w:sz w:val="28"/>
          <w:szCs w:val="28"/>
          <w:lang w:eastAsia="ru-RU"/>
        </w:rPr>
        <w:t>)</w:t>
      </w:r>
      <w:r w:rsidRPr="00916998">
        <w:rPr>
          <w:rFonts w:ascii="Times New Roman" w:hAnsi="Times New Roman"/>
          <w:sz w:val="28"/>
          <w:szCs w:val="28"/>
          <w:lang w:eastAsia="ru-RU"/>
        </w:rPr>
        <w:t>.</w:t>
      </w:r>
    </w:p>
    <w:p w:rsidR="00F36A74" w:rsidRPr="00916998" w:rsidRDefault="00F36A74" w:rsidP="00A70A39">
      <w:pPr>
        <w:widowControl w:val="0"/>
        <w:autoSpaceDE w:val="0"/>
        <w:autoSpaceDN w:val="0"/>
        <w:adjustRightInd w:val="0"/>
        <w:spacing w:after="0" w:line="240" w:lineRule="auto"/>
        <w:jc w:val="both"/>
        <w:rPr>
          <w:rFonts w:ascii="Times New Roman" w:hAnsi="Times New Roman"/>
          <w:sz w:val="28"/>
          <w:szCs w:val="28"/>
          <w:lang w:eastAsia="ru-RU"/>
        </w:rPr>
      </w:pPr>
    </w:p>
    <w:p w:rsidR="00F36A74" w:rsidRPr="00916998" w:rsidRDefault="00F36A74" w:rsidP="00A70A39">
      <w:pPr>
        <w:widowControl w:val="0"/>
        <w:autoSpaceDE w:val="0"/>
        <w:autoSpaceDN w:val="0"/>
        <w:adjustRightInd w:val="0"/>
        <w:spacing w:after="0" w:line="240" w:lineRule="auto"/>
        <w:jc w:val="both"/>
        <w:rPr>
          <w:rFonts w:ascii="Times New Roman" w:hAnsi="Times New Roman"/>
          <w:sz w:val="28"/>
          <w:szCs w:val="28"/>
          <w:lang w:eastAsia="ru-RU"/>
        </w:rPr>
      </w:pPr>
    </w:p>
    <w:p w:rsidR="00F36A74" w:rsidRPr="00916998" w:rsidRDefault="00F36A74" w:rsidP="00916998">
      <w:pPr>
        <w:widowControl w:val="0"/>
        <w:autoSpaceDE w:val="0"/>
        <w:autoSpaceDN w:val="0"/>
        <w:adjustRightInd w:val="0"/>
        <w:spacing w:after="0" w:line="240" w:lineRule="auto"/>
        <w:rPr>
          <w:rFonts w:ascii="Times New Roman" w:hAnsi="Times New Roman"/>
          <w:sz w:val="28"/>
          <w:szCs w:val="28"/>
          <w:lang w:eastAsia="ru-RU"/>
        </w:rPr>
      </w:pPr>
    </w:p>
    <w:p w:rsidR="00F36A74" w:rsidRPr="00916998" w:rsidRDefault="00F36A74" w:rsidP="00916998">
      <w:pPr>
        <w:widowControl w:val="0"/>
        <w:autoSpaceDE w:val="0"/>
        <w:autoSpaceDN w:val="0"/>
        <w:adjustRightInd w:val="0"/>
        <w:spacing w:after="0" w:line="240" w:lineRule="auto"/>
        <w:rPr>
          <w:rFonts w:ascii="Times New Roman" w:hAnsi="Times New Roman"/>
          <w:sz w:val="28"/>
          <w:szCs w:val="28"/>
          <w:lang w:eastAsia="ru-RU"/>
        </w:rPr>
      </w:pPr>
    </w:p>
    <w:p w:rsidR="00F36A74" w:rsidRPr="00916998" w:rsidRDefault="00F36A74" w:rsidP="00916998">
      <w:pPr>
        <w:widowControl w:val="0"/>
        <w:autoSpaceDE w:val="0"/>
        <w:autoSpaceDN w:val="0"/>
        <w:adjustRightInd w:val="0"/>
        <w:spacing w:after="0" w:line="240" w:lineRule="auto"/>
        <w:rPr>
          <w:rFonts w:ascii="Times New Roman" w:hAnsi="Times New Roman"/>
          <w:sz w:val="28"/>
          <w:szCs w:val="28"/>
          <w:lang w:eastAsia="ru-RU"/>
        </w:rPr>
      </w:pPr>
    </w:p>
    <w:p w:rsidR="00F36A74" w:rsidRPr="00916998" w:rsidRDefault="00F36A74" w:rsidP="00916998">
      <w:pPr>
        <w:widowControl w:val="0"/>
        <w:autoSpaceDE w:val="0"/>
        <w:autoSpaceDN w:val="0"/>
        <w:adjustRightInd w:val="0"/>
        <w:spacing w:after="0" w:line="240" w:lineRule="auto"/>
        <w:rPr>
          <w:rFonts w:ascii="Times New Roman" w:hAnsi="Times New Roman"/>
          <w:sz w:val="28"/>
          <w:szCs w:val="28"/>
          <w:lang w:eastAsia="ru-RU"/>
        </w:rPr>
      </w:pPr>
    </w:p>
    <w:p w:rsidR="00F36A74" w:rsidRPr="00916998" w:rsidRDefault="00F36A74" w:rsidP="00916998">
      <w:pPr>
        <w:widowControl w:val="0"/>
        <w:autoSpaceDE w:val="0"/>
        <w:autoSpaceDN w:val="0"/>
        <w:adjustRightInd w:val="0"/>
        <w:spacing w:after="0" w:line="240" w:lineRule="auto"/>
        <w:rPr>
          <w:rFonts w:ascii="Times New Roman" w:hAnsi="Times New Roman"/>
          <w:sz w:val="28"/>
          <w:szCs w:val="28"/>
          <w:lang w:eastAsia="ru-RU"/>
        </w:rPr>
      </w:pPr>
      <w:r w:rsidRPr="00916998">
        <w:rPr>
          <w:rFonts w:ascii="Times New Roman" w:hAnsi="Times New Roman"/>
          <w:sz w:val="28"/>
          <w:szCs w:val="28"/>
          <w:lang w:eastAsia="ru-RU"/>
        </w:rPr>
        <w:t>Глава администрации</w:t>
      </w:r>
    </w:p>
    <w:p w:rsidR="00F36A74" w:rsidRPr="00916998" w:rsidRDefault="00F36A74" w:rsidP="00916998">
      <w:pPr>
        <w:widowControl w:val="0"/>
        <w:autoSpaceDE w:val="0"/>
        <w:autoSpaceDN w:val="0"/>
        <w:adjustRightInd w:val="0"/>
        <w:spacing w:after="0" w:line="240" w:lineRule="auto"/>
        <w:rPr>
          <w:rFonts w:ascii="Times New Roman" w:hAnsi="Times New Roman"/>
          <w:sz w:val="28"/>
          <w:szCs w:val="28"/>
          <w:lang w:eastAsia="ru-RU"/>
        </w:rPr>
      </w:pPr>
      <w:proofErr w:type="spellStart"/>
      <w:r w:rsidRPr="00916998">
        <w:rPr>
          <w:rFonts w:ascii="Times New Roman" w:hAnsi="Times New Roman"/>
          <w:sz w:val="28"/>
          <w:szCs w:val="28"/>
          <w:lang w:eastAsia="ru-RU"/>
        </w:rPr>
        <w:t>Семенниковского</w:t>
      </w:r>
      <w:proofErr w:type="spellEnd"/>
      <w:r w:rsidRPr="00916998">
        <w:rPr>
          <w:rFonts w:ascii="Times New Roman" w:hAnsi="Times New Roman"/>
          <w:sz w:val="28"/>
          <w:szCs w:val="28"/>
          <w:lang w:eastAsia="ru-RU"/>
        </w:rPr>
        <w:t xml:space="preserve"> сельсовета                                       А.П. Маликов</w:t>
      </w:r>
    </w:p>
    <w:p w:rsidR="00F36A74" w:rsidRDefault="00F36A74" w:rsidP="00282CA3">
      <w:pPr>
        <w:autoSpaceDE w:val="0"/>
        <w:autoSpaceDN w:val="0"/>
        <w:adjustRightInd w:val="0"/>
        <w:spacing w:after="0" w:line="240" w:lineRule="auto"/>
        <w:rPr>
          <w:rFonts w:ascii="Times New Roman" w:hAnsi="Times New Roman"/>
          <w:sz w:val="28"/>
          <w:szCs w:val="28"/>
        </w:rPr>
      </w:pPr>
    </w:p>
    <w:p w:rsidR="00F36A74" w:rsidRDefault="00F36A74" w:rsidP="00282CA3">
      <w:pPr>
        <w:autoSpaceDE w:val="0"/>
        <w:autoSpaceDN w:val="0"/>
        <w:adjustRightInd w:val="0"/>
        <w:spacing w:after="0" w:line="240" w:lineRule="auto"/>
        <w:rPr>
          <w:rFonts w:ascii="Times New Roman" w:hAnsi="Times New Roman"/>
          <w:sz w:val="28"/>
          <w:szCs w:val="28"/>
        </w:rPr>
      </w:pPr>
    </w:p>
    <w:p w:rsidR="00F36A74" w:rsidRDefault="00F36A74" w:rsidP="00282CA3">
      <w:pPr>
        <w:autoSpaceDE w:val="0"/>
        <w:autoSpaceDN w:val="0"/>
        <w:adjustRightInd w:val="0"/>
        <w:spacing w:after="0" w:line="240" w:lineRule="auto"/>
        <w:rPr>
          <w:rFonts w:ascii="Times New Roman" w:hAnsi="Times New Roman"/>
          <w:sz w:val="28"/>
          <w:szCs w:val="28"/>
        </w:rPr>
      </w:pPr>
    </w:p>
    <w:p w:rsidR="00F36A74" w:rsidRDefault="00F36A74" w:rsidP="00282CA3">
      <w:pPr>
        <w:autoSpaceDE w:val="0"/>
        <w:autoSpaceDN w:val="0"/>
        <w:adjustRightInd w:val="0"/>
        <w:spacing w:after="0" w:line="240" w:lineRule="auto"/>
        <w:rPr>
          <w:rFonts w:ascii="Times New Roman" w:hAnsi="Times New Roman"/>
          <w:sz w:val="28"/>
          <w:szCs w:val="28"/>
        </w:rPr>
      </w:pPr>
    </w:p>
    <w:p w:rsidR="00F36A74" w:rsidRDefault="00F36A74" w:rsidP="00282CA3">
      <w:pPr>
        <w:autoSpaceDE w:val="0"/>
        <w:autoSpaceDN w:val="0"/>
        <w:adjustRightInd w:val="0"/>
        <w:spacing w:after="0" w:line="240" w:lineRule="auto"/>
        <w:rPr>
          <w:rFonts w:ascii="Times New Roman" w:hAnsi="Times New Roman"/>
          <w:sz w:val="28"/>
          <w:szCs w:val="28"/>
        </w:rPr>
      </w:pPr>
    </w:p>
    <w:p w:rsidR="00F36A74" w:rsidRDefault="00F36A74" w:rsidP="00282CA3">
      <w:pPr>
        <w:autoSpaceDE w:val="0"/>
        <w:autoSpaceDN w:val="0"/>
        <w:adjustRightInd w:val="0"/>
        <w:spacing w:after="0" w:line="240" w:lineRule="auto"/>
        <w:rPr>
          <w:rFonts w:ascii="Times New Roman" w:hAnsi="Times New Roman"/>
          <w:sz w:val="28"/>
          <w:szCs w:val="28"/>
        </w:rPr>
      </w:pPr>
    </w:p>
    <w:p w:rsidR="00F36A74" w:rsidRDefault="00F36A74" w:rsidP="00282CA3">
      <w:pPr>
        <w:autoSpaceDE w:val="0"/>
        <w:autoSpaceDN w:val="0"/>
        <w:adjustRightInd w:val="0"/>
        <w:spacing w:after="0" w:line="240" w:lineRule="auto"/>
        <w:rPr>
          <w:rFonts w:ascii="Times New Roman" w:hAnsi="Times New Roman"/>
          <w:sz w:val="28"/>
          <w:szCs w:val="28"/>
        </w:rPr>
      </w:pPr>
    </w:p>
    <w:p w:rsidR="00F36A74" w:rsidRDefault="00F36A74" w:rsidP="00282CA3">
      <w:pPr>
        <w:autoSpaceDE w:val="0"/>
        <w:autoSpaceDN w:val="0"/>
        <w:adjustRightInd w:val="0"/>
        <w:spacing w:after="0" w:line="240" w:lineRule="auto"/>
        <w:rPr>
          <w:rFonts w:ascii="Times New Roman" w:hAnsi="Times New Roman"/>
          <w:sz w:val="28"/>
          <w:szCs w:val="28"/>
        </w:rPr>
      </w:pPr>
    </w:p>
    <w:p w:rsidR="00F36A74" w:rsidRDefault="00F36A74" w:rsidP="00282CA3">
      <w:pPr>
        <w:autoSpaceDE w:val="0"/>
        <w:autoSpaceDN w:val="0"/>
        <w:adjustRightInd w:val="0"/>
        <w:spacing w:after="0" w:line="240" w:lineRule="auto"/>
        <w:rPr>
          <w:rFonts w:ascii="Times New Roman" w:hAnsi="Times New Roman"/>
          <w:sz w:val="28"/>
          <w:szCs w:val="28"/>
        </w:rPr>
      </w:pPr>
    </w:p>
    <w:p w:rsidR="00F36A74" w:rsidRDefault="00F36A74" w:rsidP="003E29EF">
      <w:pPr>
        <w:autoSpaceDE w:val="0"/>
        <w:autoSpaceDN w:val="0"/>
        <w:adjustRightInd w:val="0"/>
        <w:spacing w:after="0" w:line="240" w:lineRule="auto"/>
        <w:jc w:val="right"/>
        <w:rPr>
          <w:rFonts w:ascii="Times New Roman" w:hAnsi="Times New Roman"/>
          <w:sz w:val="28"/>
          <w:szCs w:val="28"/>
        </w:rPr>
      </w:pPr>
    </w:p>
    <w:p w:rsidR="00F36A74" w:rsidRDefault="00F36A74" w:rsidP="00AF0D3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br w:type="page"/>
      </w:r>
    </w:p>
    <w:p w:rsidR="00F36A74" w:rsidRDefault="00F36A74" w:rsidP="003E29EF">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Приложение </w:t>
      </w:r>
      <w:r w:rsidR="00963532">
        <w:rPr>
          <w:rFonts w:ascii="Times New Roman" w:hAnsi="Times New Roman"/>
          <w:sz w:val="28"/>
          <w:szCs w:val="28"/>
        </w:rPr>
        <w:t xml:space="preserve">№ </w:t>
      </w:r>
      <w:r>
        <w:rPr>
          <w:rFonts w:ascii="Times New Roman" w:hAnsi="Times New Roman"/>
          <w:sz w:val="28"/>
          <w:szCs w:val="28"/>
        </w:rPr>
        <w:t>1</w:t>
      </w:r>
    </w:p>
    <w:p w:rsidR="00F36A74" w:rsidRDefault="00F36A74" w:rsidP="003E29EF">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Постановлению</w:t>
      </w:r>
    </w:p>
    <w:p w:rsidR="00F36A74" w:rsidRDefault="00C31D47" w:rsidP="003E29EF">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01.07</w:t>
      </w:r>
      <w:r w:rsidR="006F6316">
        <w:rPr>
          <w:rFonts w:ascii="Times New Roman" w:hAnsi="Times New Roman"/>
          <w:sz w:val="28"/>
          <w:szCs w:val="28"/>
        </w:rPr>
        <w:t xml:space="preserve">.2021 г. N </w:t>
      </w:r>
      <w:r>
        <w:rPr>
          <w:rFonts w:ascii="Times New Roman" w:hAnsi="Times New Roman"/>
          <w:sz w:val="28"/>
          <w:szCs w:val="28"/>
        </w:rPr>
        <w:t>20</w:t>
      </w:r>
      <w:r w:rsidR="00F36A74">
        <w:rPr>
          <w:rFonts w:ascii="Times New Roman" w:hAnsi="Times New Roman"/>
          <w:sz w:val="28"/>
          <w:szCs w:val="28"/>
        </w:rPr>
        <w:t>-п</w:t>
      </w:r>
    </w:p>
    <w:p w:rsidR="00F36A74" w:rsidRPr="003E29EF" w:rsidRDefault="00F36A74" w:rsidP="003E29EF">
      <w:pPr>
        <w:autoSpaceDE w:val="0"/>
        <w:autoSpaceDN w:val="0"/>
        <w:adjustRightInd w:val="0"/>
        <w:spacing w:after="0" w:line="240" w:lineRule="auto"/>
        <w:jc w:val="right"/>
        <w:rPr>
          <w:rFonts w:ascii="Times New Roman" w:hAnsi="Times New Roman"/>
          <w:sz w:val="28"/>
          <w:szCs w:val="28"/>
        </w:rPr>
      </w:pPr>
    </w:p>
    <w:p w:rsidR="00F36A74" w:rsidRDefault="00F36A74" w:rsidP="00521FD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ПОРЯДОК ОСУЩЕСТВЛЕНИЯ ВНУТРЕННЕГО МУНИЦИПАЛЬНОГО</w:t>
      </w:r>
    </w:p>
    <w:p w:rsidR="00F36A74" w:rsidRDefault="00F36A74" w:rsidP="002F21E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ФИНАНСОВОГО КОНТРОЛЯ </w:t>
      </w:r>
    </w:p>
    <w:p w:rsidR="00F36A74" w:rsidRDefault="00F36A74" w:rsidP="00282CA3">
      <w:pPr>
        <w:autoSpaceDE w:val="0"/>
        <w:autoSpaceDN w:val="0"/>
        <w:adjustRightInd w:val="0"/>
        <w:spacing w:after="0" w:line="240" w:lineRule="auto"/>
        <w:rPr>
          <w:rFonts w:ascii="Times New Roman" w:hAnsi="Times New Roman"/>
          <w:sz w:val="28"/>
          <w:szCs w:val="28"/>
        </w:rPr>
      </w:pPr>
    </w:p>
    <w:p w:rsidR="00F36A74" w:rsidRDefault="00F36A74" w:rsidP="00BF019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I. ОБЩИЕ ПОЛОЖЕНИЯ</w:t>
      </w:r>
    </w:p>
    <w:p w:rsidR="00F36A74" w:rsidRDefault="00F36A74" w:rsidP="00BF019D">
      <w:pPr>
        <w:autoSpaceDE w:val="0"/>
        <w:autoSpaceDN w:val="0"/>
        <w:adjustRightInd w:val="0"/>
        <w:spacing w:after="0" w:line="240" w:lineRule="auto"/>
        <w:jc w:val="center"/>
        <w:rPr>
          <w:rFonts w:ascii="Times New Roman" w:hAnsi="Times New Roman"/>
          <w:sz w:val="28"/>
          <w:szCs w:val="28"/>
        </w:rPr>
      </w:pPr>
    </w:p>
    <w:p w:rsidR="00F36A74" w:rsidRDefault="00F36A74" w:rsidP="002471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Настоящий Порядок определяет требования к процедурам</w:t>
      </w:r>
      <w:r w:rsidR="00826E40" w:rsidRPr="00826E40">
        <w:rPr>
          <w:rFonts w:ascii="Times New Roman" w:hAnsi="Times New Roman"/>
          <w:sz w:val="28"/>
          <w:szCs w:val="28"/>
        </w:rPr>
        <w:t xml:space="preserve"> </w:t>
      </w:r>
      <w:r w:rsidR="00826E40">
        <w:rPr>
          <w:rFonts w:ascii="Times New Roman" w:hAnsi="Times New Roman"/>
          <w:sz w:val="28"/>
          <w:szCs w:val="28"/>
        </w:rPr>
        <w:t xml:space="preserve">осуществления внутреннего муниципального финансового контроля органом местного самоуправления </w:t>
      </w:r>
      <w:proofErr w:type="spellStart"/>
      <w:r w:rsidR="00826E40">
        <w:rPr>
          <w:rFonts w:ascii="Times New Roman" w:hAnsi="Times New Roman"/>
          <w:sz w:val="28"/>
          <w:szCs w:val="28"/>
        </w:rPr>
        <w:t>Семенниковского</w:t>
      </w:r>
      <w:proofErr w:type="spellEnd"/>
      <w:r w:rsidR="00826E40">
        <w:rPr>
          <w:rFonts w:ascii="Times New Roman" w:hAnsi="Times New Roman"/>
          <w:sz w:val="28"/>
          <w:szCs w:val="28"/>
        </w:rPr>
        <w:t xml:space="preserve"> сельсовета, являющимся соответственно</w:t>
      </w:r>
      <w:r w:rsidR="00826E40" w:rsidRPr="002471B7">
        <w:rPr>
          <w:rFonts w:ascii="Times New Roman" w:hAnsi="Times New Roman"/>
          <w:sz w:val="28"/>
          <w:szCs w:val="28"/>
        </w:rPr>
        <w:t xml:space="preserve"> </w:t>
      </w:r>
      <w:r w:rsidR="00826E40">
        <w:rPr>
          <w:rFonts w:ascii="Times New Roman" w:hAnsi="Times New Roman"/>
          <w:sz w:val="28"/>
          <w:szCs w:val="28"/>
        </w:rPr>
        <w:t xml:space="preserve">органом (должностными лицами) исполнительной власти </w:t>
      </w:r>
      <w:proofErr w:type="spellStart"/>
      <w:r w:rsidR="00826E40">
        <w:rPr>
          <w:rFonts w:ascii="Times New Roman" w:hAnsi="Times New Roman"/>
          <w:sz w:val="28"/>
          <w:szCs w:val="28"/>
        </w:rPr>
        <w:t>Семенниковского</w:t>
      </w:r>
      <w:proofErr w:type="spellEnd"/>
      <w:r w:rsidR="00826E40">
        <w:rPr>
          <w:rFonts w:ascii="Times New Roman" w:hAnsi="Times New Roman"/>
          <w:sz w:val="28"/>
          <w:szCs w:val="28"/>
        </w:rPr>
        <w:t xml:space="preserve"> сельсовета (далее - орган внутреннего муниципального финансового контроля), и</w:t>
      </w:r>
      <w:r w:rsidR="00826E40" w:rsidRPr="002471B7">
        <w:rPr>
          <w:rFonts w:ascii="Times New Roman" w:hAnsi="Times New Roman"/>
          <w:sz w:val="28"/>
          <w:szCs w:val="28"/>
        </w:rPr>
        <w:t xml:space="preserve"> </w:t>
      </w:r>
      <w:r w:rsidR="00826E40">
        <w:rPr>
          <w:rFonts w:ascii="Times New Roman" w:hAnsi="Times New Roman"/>
          <w:sz w:val="28"/>
          <w:szCs w:val="28"/>
        </w:rPr>
        <w:t>устанавливает основания и порядок проведения проверок, ревизий и</w:t>
      </w:r>
      <w:r w:rsidR="00826E40" w:rsidRPr="002471B7">
        <w:rPr>
          <w:rFonts w:ascii="Times New Roman" w:hAnsi="Times New Roman"/>
          <w:sz w:val="28"/>
          <w:szCs w:val="28"/>
        </w:rPr>
        <w:t xml:space="preserve"> </w:t>
      </w:r>
      <w:r w:rsidR="00826E40">
        <w:rPr>
          <w:rFonts w:ascii="Times New Roman" w:hAnsi="Times New Roman"/>
          <w:sz w:val="28"/>
          <w:szCs w:val="28"/>
        </w:rPr>
        <w:t>обследований, в том числе перечень должностных лиц, уполномоченных</w:t>
      </w:r>
      <w:r w:rsidR="00826E40" w:rsidRPr="002471B7">
        <w:rPr>
          <w:rFonts w:ascii="Times New Roman" w:hAnsi="Times New Roman"/>
          <w:sz w:val="28"/>
          <w:szCs w:val="28"/>
        </w:rPr>
        <w:t xml:space="preserve"> </w:t>
      </w:r>
      <w:r w:rsidR="00826E40">
        <w:rPr>
          <w:rFonts w:ascii="Times New Roman" w:hAnsi="Times New Roman"/>
          <w:sz w:val="28"/>
          <w:szCs w:val="28"/>
        </w:rPr>
        <w:t>принимать решения об их проведении, о периодичности их проведения.</w:t>
      </w:r>
      <w:proofErr w:type="gramEnd"/>
    </w:p>
    <w:p w:rsidR="00F36A74" w:rsidRDefault="00F36A74" w:rsidP="00BB592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1.2. Внутренний муниципальный финансовый контроль осуществляется в целях обеспечения соблюдения бюджетного законодательства Российской Федерации, нормативных правовых актов Красноярского края, Ермаковского района и </w:t>
      </w:r>
      <w:proofErr w:type="spellStart"/>
      <w:r>
        <w:rPr>
          <w:rFonts w:ascii="Times New Roman" w:hAnsi="Times New Roman"/>
          <w:sz w:val="28"/>
          <w:szCs w:val="28"/>
        </w:rPr>
        <w:t>Семенниковского</w:t>
      </w:r>
      <w:proofErr w:type="spellEnd"/>
      <w:r>
        <w:rPr>
          <w:rFonts w:ascii="Times New Roman" w:hAnsi="Times New Roman"/>
          <w:sz w:val="28"/>
          <w:szCs w:val="28"/>
        </w:rPr>
        <w:t xml:space="preserve"> сельсовета, регулирующих бюджетные правоотношения.</w:t>
      </w:r>
    </w:p>
    <w:p w:rsidR="00F36A74" w:rsidRDefault="00F36A74" w:rsidP="00BB592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1.3. Предварительный контроль осуществляется в целях предупреждения и пресечения бюджетных нарушений в процессе исполнения</w:t>
      </w:r>
      <w:r w:rsidRPr="001F15EF">
        <w:rPr>
          <w:rFonts w:ascii="Times New Roman" w:hAnsi="Times New Roman"/>
          <w:sz w:val="28"/>
          <w:szCs w:val="28"/>
        </w:rPr>
        <w:t xml:space="preserve"> </w:t>
      </w:r>
      <w:r>
        <w:rPr>
          <w:rFonts w:ascii="Times New Roman" w:hAnsi="Times New Roman"/>
          <w:sz w:val="28"/>
          <w:szCs w:val="28"/>
        </w:rPr>
        <w:t>бюджета.</w:t>
      </w:r>
    </w:p>
    <w:p w:rsidR="00F36A74" w:rsidRDefault="00F36A74" w:rsidP="00BB592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1.4. Последующий контроль осуществляется по результатам исполнения бюджета в целях установления законности его исполнения,</w:t>
      </w:r>
      <w:r w:rsidRPr="00C265B6">
        <w:rPr>
          <w:rFonts w:ascii="Times New Roman" w:hAnsi="Times New Roman"/>
          <w:sz w:val="28"/>
          <w:szCs w:val="28"/>
        </w:rPr>
        <w:t xml:space="preserve"> </w:t>
      </w:r>
      <w:r>
        <w:rPr>
          <w:rFonts w:ascii="Times New Roman" w:hAnsi="Times New Roman"/>
          <w:sz w:val="28"/>
          <w:szCs w:val="28"/>
        </w:rPr>
        <w:t>достоверности учета и отчетности.</w:t>
      </w:r>
    </w:p>
    <w:p w:rsidR="00F36A74" w:rsidRDefault="00F36A74" w:rsidP="00BB592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1.5. Орган внутреннего муниципального контроля в сфере бюджетных правоотношений определяется на основании постановления администрации </w:t>
      </w:r>
      <w:proofErr w:type="spellStart"/>
      <w:r>
        <w:rPr>
          <w:rFonts w:ascii="Times New Roman" w:hAnsi="Times New Roman"/>
          <w:sz w:val="28"/>
          <w:szCs w:val="28"/>
        </w:rPr>
        <w:t>Семенниковского</w:t>
      </w:r>
      <w:proofErr w:type="spellEnd"/>
      <w:r>
        <w:rPr>
          <w:rFonts w:ascii="Times New Roman" w:hAnsi="Times New Roman"/>
          <w:sz w:val="28"/>
          <w:szCs w:val="28"/>
        </w:rPr>
        <w:t xml:space="preserve"> сельсовета.</w:t>
      </w:r>
    </w:p>
    <w:p w:rsidR="00F36A74" w:rsidRDefault="00F36A74" w:rsidP="00282CA3">
      <w:pPr>
        <w:autoSpaceDE w:val="0"/>
        <w:autoSpaceDN w:val="0"/>
        <w:adjustRightInd w:val="0"/>
        <w:spacing w:after="0" w:line="240" w:lineRule="auto"/>
        <w:rPr>
          <w:rFonts w:ascii="Times New Roman" w:hAnsi="Times New Roman"/>
          <w:sz w:val="28"/>
          <w:szCs w:val="28"/>
        </w:rPr>
      </w:pPr>
    </w:p>
    <w:p w:rsidR="00F36A74" w:rsidRDefault="00F36A74" w:rsidP="005A0D8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II. СОДЕРЖАНИЕ КОНТРОЛЬНОГО МЕРОПРИЯТИЯ</w:t>
      </w:r>
    </w:p>
    <w:p w:rsidR="00F36A74" w:rsidRDefault="00F36A74" w:rsidP="005A0D87">
      <w:pPr>
        <w:autoSpaceDE w:val="0"/>
        <w:autoSpaceDN w:val="0"/>
        <w:adjustRightInd w:val="0"/>
        <w:spacing w:after="0" w:line="240" w:lineRule="auto"/>
        <w:jc w:val="center"/>
        <w:rPr>
          <w:rFonts w:ascii="Times New Roman" w:hAnsi="Times New Roman"/>
          <w:sz w:val="28"/>
          <w:szCs w:val="28"/>
        </w:rPr>
      </w:pPr>
    </w:p>
    <w:p w:rsidR="00F36A74" w:rsidRDefault="00F36A74" w:rsidP="000E702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Контрольное мероприятие - это организационная форма осуществления контрольной деятельности, посредством которой обеспечивается реализация задач, функций и полномочий Органа финансового контроля в сфере внутреннего муниципального финансового контроля путем проведения проверок, ревизий, обследований.</w:t>
      </w:r>
    </w:p>
    <w:p w:rsidR="00F36A74" w:rsidRDefault="00F36A74" w:rsidP="000E702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Решение о проведении контрольного мероприятия принимается руководителем Органа финансового контроля в форме распоряжения о назначении</w:t>
      </w:r>
      <w:r w:rsidRPr="00C90773">
        <w:rPr>
          <w:rFonts w:ascii="Times New Roman" w:hAnsi="Times New Roman"/>
          <w:sz w:val="28"/>
          <w:szCs w:val="28"/>
        </w:rPr>
        <w:t xml:space="preserve"> </w:t>
      </w:r>
      <w:r>
        <w:rPr>
          <w:rFonts w:ascii="Times New Roman" w:hAnsi="Times New Roman"/>
          <w:sz w:val="28"/>
          <w:szCs w:val="28"/>
        </w:rPr>
        <w:t>контрольного мероприятия.</w:t>
      </w:r>
    </w:p>
    <w:p w:rsidR="00F36A74" w:rsidRDefault="00F36A74" w:rsidP="000E702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Контрольное мероприятие проводится:</w:t>
      </w:r>
    </w:p>
    <w:p w:rsidR="00F36A74" w:rsidRDefault="00F36A74" w:rsidP="000E702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на основании плана контрольной деятельности Органа финансового контроля на соответствующий год (плановые контрольные мероприятия);</w:t>
      </w:r>
    </w:p>
    <w:p w:rsidR="00F36A74" w:rsidRDefault="00F36A74" w:rsidP="000E7025">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на основании решения руководителя Органа финансового контроля, в том числе принятого в связи с поступлением обращений</w:t>
      </w:r>
      <w:r w:rsidRPr="00097931">
        <w:rPr>
          <w:rFonts w:ascii="Times New Roman" w:hAnsi="Times New Roman"/>
          <w:sz w:val="28"/>
          <w:szCs w:val="28"/>
        </w:rPr>
        <w:t xml:space="preserve"> </w:t>
      </w:r>
      <w:r>
        <w:rPr>
          <w:rFonts w:ascii="Times New Roman" w:hAnsi="Times New Roman"/>
          <w:sz w:val="28"/>
          <w:szCs w:val="28"/>
        </w:rPr>
        <w:t xml:space="preserve">правоохранительных органов и органов прокуратуры, граждан, организаций, государственных органов и органов местного самоуправления, указывающих на нарушение бюджетного законодательства Российской Федерации и иных нормативных правовых актов, регулирующих бюджетные правоотношения, а также поручений Главы </w:t>
      </w:r>
      <w:proofErr w:type="spellStart"/>
      <w:r>
        <w:rPr>
          <w:rFonts w:ascii="Times New Roman" w:hAnsi="Times New Roman"/>
          <w:sz w:val="28"/>
          <w:szCs w:val="28"/>
        </w:rPr>
        <w:t>Семенниковского</w:t>
      </w:r>
      <w:proofErr w:type="spellEnd"/>
      <w:r>
        <w:rPr>
          <w:rFonts w:ascii="Times New Roman" w:hAnsi="Times New Roman"/>
          <w:sz w:val="28"/>
          <w:szCs w:val="28"/>
        </w:rPr>
        <w:t xml:space="preserve"> сельсовета (внеплановые контрольные</w:t>
      </w:r>
      <w:r w:rsidRPr="00E45620">
        <w:rPr>
          <w:rFonts w:ascii="Times New Roman" w:hAnsi="Times New Roman"/>
          <w:sz w:val="28"/>
          <w:szCs w:val="28"/>
        </w:rPr>
        <w:t xml:space="preserve"> </w:t>
      </w:r>
      <w:r>
        <w:rPr>
          <w:rFonts w:ascii="Times New Roman" w:hAnsi="Times New Roman"/>
          <w:sz w:val="28"/>
          <w:szCs w:val="28"/>
        </w:rPr>
        <w:t>мероприятия).</w:t>
      </w:r>
      <w:proofErr w:type="gramEnd"/>
    </w:p>
    <w:p w:rsidR="00F36A74" w:rsidRDefault="00F36A74" w:rsidP="000E702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Контрольное мероприятие проводится в соответствии с программой проведения контрольного мероприятия, утвержденной руководителем Органа финансового контроля.</w:t>
      </w:r>
    </w:p>
    <w:p w:rsidR="00F36A74" w:rsidRDefault="00F36A74" w:rsidP="000E702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 результатам проверок, ревизий оформляется акт. Результаты обследований оформляются заключением.</w:t>
      </w:r>
    </w:p>
    <w:p w:rsidR="00F36A74" w:rsidRDefault="00F36A74" w:rsidP="000E702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Внутренний муниципальный финансовый контроль осуществляется в отношении:</w:t>
      </w:r>
    </w:p>
    <w:p w:rsidR="00F36A74" w:rsidRDefault="00F36A74" w:rsidP="000E702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 главные распорядители (распорядители) средств бюджета;</w:t>
      </w:r>
    </w:p>
    <w:p w:rsidR="00F36A74" w:rsidRDefault="00F36A74" w:rsidP="000E702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 главные администраторы (администраторы) доходов</w:t>
      </w:r>
      <w:r w:rsidRPr="00015776">
        <w:rPr>
          <w:rFonts w:ascii="Times New Roman" w:hAnsi="Times New Roman"/>
          <w:sz w:val="28"/>
          <w:szCs w:val="28"/>
        </w:rPr>
        <w:t xml:space="preserve"> </w:t>
      </w:r>
      <w:r>
        <w:rPr>
          <w:rFonts w:ascii="Times New Roman" w:hAnsi="Times New Roman"/>
          <w:sz w:val="28"/>
          <w:szCs w:val="28"/>
        </w:rPr>
        <w:t>бюджета;</w:t>
      </w:r>
    </w:p>
    <w:p w:rsidR="00F36A74" w:rsidRDefault="00F36A74" w:rsidP="000E702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главные администраторы (администраторы) источников</w:t>
      </w:r>
    </w:p>
    <w:p w:rsidR="00F36A74" w:rsidRDefault="00F36A74" w:rsidP="000E702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финансирования дефицита бюджета;</w:t>
      </w:r>
    </w:p>
    <w:p w:rsidR="00F36A74" w:rsidRDefault="00F36A74" w:rsidP="000E702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 получатели средств бюджета;</w:t>
      </w:r>
    </w:p>
    <w:p w:rsidR="00F36A74" w:rsidRDefault="00F36A74" w:rsidP="000E702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Методами осуществления внутреннего муниципального финансового контроля являются проверка, ревизия, обследование.</w:t>
      </w:r>
    </w:p>
    <w:p w:rsidR="00F36A74" w:rsidRDefault="00F36A74" w:rsidP="00097931">
      <w:pPr>
        <w:autoSpaceDE w:val="0"/>
        <w:autoSpaceDN w:val="0"/>
        <w:adjustRightInd w:val="0"/>
        <w:spacing w:after="0" w:line="240" w:lineRule="auto"/>
        <w:jc w:val="both"/>
        <w:rPr>
          <w:rFonts w:ascii="Times New Roman" w:hAnsi="Times New Roman"/>
          <w:sz w:val="28"/>
          <w:szCs w:val="28"/>
        </w:rPr>
      </w:pPr>
    </w:p>
    <w:p w:rsidR="00F36A74" w:rsidRDefault="00F36A74" w:rsidP="002938F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III. РУКОВОДИТЕЛЬ КОНТРОЛЬНОГО МЕРОПРИЯТИЯ,</w:t>
      </w:r>
    </w:p>
    <w:p w:rsidR="00F36A74" w:rsidRDefault="00F36A74" w:rsidP="002938F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ПРОВЕРОЧНАЯ (РЕВИЗИОННАЯ) КОМИССИЯ, ВНЕШНИЕ ЭКСПЕРТЫ</w:t>
      </w:r>
    </w:p>
    <w:p w:rsidR="00F36A74" w:rsidRDefault="00F36A74" w:rsidP="002938FA">
      <w:pPr>
        <w:autoSpaceDE w:val="0"/>
        <w:autoSpaceDN w:val="0"/>
        <w:adjustRightInd w:val="0"/>
        <w:spacing w:after="0" w:line="240" w:lineRule="auto"/>
        <w:jc w:val="center"/>
        <w:rPr>
          <w:rFonts w:ascii="Times New Roman" w:hAnsi="Times New Roman"/>
          <w:sz w:val="28"/>
          <w:szCs w:val="28"/>
        </w:rPr>
      </w:pPr>
    </w:p>
    <w:p w:rsidR="00F36A74" w:rsidRDefault="00F36A74" w:rsidP="005B4B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Для организации и проведения контрольного мероприятия формируется проверочная (ревизионная) комиссия и назначается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w:t>
      </w:r>
    </w:p>
    <w:p w:rsidR="00F36A74" w:rsidRDefault="00F36A74" w:rsidP="005B4B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 Руководитель контрольного мероприятия – уполномоченное должностное лицо Органа финансового контроля, ответственное за проведение контрольного мероприятия, осуществляющее организацию контрольного мероприятия, общее руководство его проведением и оформлением результатов.</w:t>
      </w:r>
    </w:p>
    <w:p w:rsidR="00F36A74" w:rsidRDefault="00F36A74" w:rsidP="005B4B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 Руководитель контрольного мероприятия, а также персональный состав проверочной (ревизионной) комиссии определяются распоряжениями о</w:t>
      </w:r>
      <w:r w:rsidRPr="00C84AFA">
        <w:rPr>
          <w:rFonts w:ascii="Times New Roman" w:hAnsi="Times New Roman"/>
          <w:sz w:val="28"/>
          <w:szCs w:val="28"/>
        </w:rPr>
        <w:t xml:space="preserve"> </w:t>
      </w:r>
      <w:r>
        <w:rPr>
          <w:rFonts w:ascii="Times New Roman" w:hAnsi="Times New Roman"/>
          <w:sz w:val="28"/>
          <w:szCs w:val="28"/>
        </w:rPr>
        <w:t>назначении контрольного мероприятия.</w:t>
      </w:r>
    </w:p>
    <w:p w:rsidR="00F36A74" w:rsidRDefault="00F36A74" w:rsidP="0002318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 В состав проверочной (ревизионной) комиссии могут включаться специалисты администрации  Ермаковского района, выделенные для участия в контрольных мероприятиях по обращению</w:t>
      </w:r>
      <w:r w:rsidRPr="0002318C">
        <w:rPr>
          <w:rFonts w:ascii="Times New Roman" w:hAnsi="Times New Roman"/>
          <w:sz w:val="28"/>
          <w:szCs w:val="28"/>
        </w:rPr>
        <w:t xml:space="preserve"> </w:t>
      </w:r>
      <w:r>
        <w:rPr>
          <w:rFonts w:ascii="Times New Roman" w:hAnsi="Times New Roman"/>
          <w:sz w:val="28"/>
          <w:szCs w:val="28"/>
        </w:rPr>
        <w:t xml:space="preserve">руководителя Органа </w:t>
      </w:r>
      <w:r>
        <w:rPr>
          <w:rFonts w:ascii="Times New Roman" w:hAnsi="Times New Roman"/>
          <w:sz w:val="28"/>
          <w:szCs w:val="28"/>
        </w:rPr>
        <w:lastRenderedPageBreak/>
        <w:t>финансового контроля, и иные специалисты в случаях,</w:t>
      </w:r>
      <w:r w:rsidRPr="0002318C">
        <w:rPr>
          <w:rFonts w:ascii="Times New Roman" w:hAnsi="Times New Roman"/>
          <w:sz w:val="28"/>
          <w:szCs w:val="28"/>
        </w:rPr>
        <w:t xml:space="preserve"> </w:t>
      </w:r>
      <w:r>
        <w:rPr>
          <w:rFonts w:ascii="Times New Roman" w:hAnsi="Times New Roman"/>
          <w:sz w:val="28"/>
          <w:szCs w:val="28"/>
        </w:rPr>
        <w:t>требующих применения научных, технических или иных специальных</w:t>
      </w:r>
      <w:r w:rsidRPr="0002318C">
        <w:rPr>
          <w:rFonts w:ascii="Times New Roman" w:hAnsi="Times New Roman"/>
          <w:sz w:val="28"/>
          <w:szCs w:val="28"/>
        </w:rPr>
        <w:t xml:space="preserve"> </w:t>
      </w:r>
      <w:r>
        <w:rPr>
          <w:rFonts w:ascii="Times New Roman" w:hAnsi="Times New Roman"/>
          <w:sz w:val="28"/>
          <w:szCs w:val="28"/>
        </w:rPr>
        <w:t>знаний.</w:t>
      </w:r>
    </w:p>
    <w:p w:rsidR="00F36A74" w:rsidRDefault="00F36A74" w:rsidP="005B4B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 Лицо, включенное в состав проверочной (ревизионной) комиссии, несет персональную ответственность за соблюдение конфиденциальности в отношении информации, полученной в связи с проведением контрольного мероприятия, а также за сохранность документов и материалов, переданных ему в целях проведения контрольного мероприятия.</w:t>
      </w:r>
    </w:p>
    <w:p w:rsidR="00F36A74" w:rsidRDefault="00F36A74" w:rsidP="009335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10. В случае возникновения в ходе контрольного мероприятия конфликта интересов у лиц, включенных в состав проверочной (ревизионной) комиссии, указанные лица обязаны принять меры в соответствии с законодательством о противодействии коррупции.</w:t>
      </w:r>
    </w:p>
    <w:p w:rsidR="00F36A74" w:rsidRDefault="00F36A74" w:rsidP="00282CA3">
      <w:pPr>
        <w:autoSpaceDE w:val="0"/>
        <w:autoSpaceDN w:val="0"/>
        <w:adjustRightInd w:val="0"/>
        <w:spacing w:after="0" w:line="240" w:lineRule="auto"/>
        <w:rPr>
          <w:rFonts w:ascii="Times New Roman" w:hAnsi="Times New Roman"/>
          <w:sz w:val="28"/>
          <w:szCs w:val="28"/>
        </w:rPr>
      </w:pPr>
    </w:p>
    <w:p w:rsidR="00F36A74" w:rsidRDefault="00F36A74" w:rsidP="002938F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IV. ОРГАНИЗАЦИЯ КОНТРОЛЬНОГО МЕРОПРИЯТИЯ</w:t>
      </w:r>
    </w:p>
    <w:p w:rsidR="00F36A74" w:rsidRDefault="00F36A74" w:rsidP="002938FA">
      <w:pPr>
        <w:autoSpaceDE w:val="0"/>
        <w:autoSpaceDN w:val="0"/>
        <w:adjustRightInd w:val="0"/>
        <w:spacing w:after="0" w:line="240" w:lineRule="auto"/>
        <w:jc w:val="center"/>
        <w:rPr>
          <w:rFonts w:ascii="Times New Roman" w:hAnsi="Times New Roman"/>
          <w:sz w:val="28"/>
          <w:szCs w:val="28"/>
        </w:rPr>
      </w:pP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 Организация контрольного мероприятия включает следующие этапы:</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подготовку к контрольному мероприятию;</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проведение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оформление результатов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принятие решений по результатам контрольного мероприятия.</w:t>
      </w:r>
    </w:p>
    <w:p w:rsidR="00F36A74" w:rsidRDefault="00F36A74" w:rsidP="00282CA3">
      <w:pPr>
        <w:autoSpaceDE w:val="0"/>
        <w:autoSpaceDN w:val="0"/>
        <w:adjustRightInd w:val="0"/>
        <w:spacing w:after="0" w:line="240" w:lineRule="auto"/>
        <w:rPr>
          <w:rFonts w:ascii="Times New Roman" w:hAnsi="Times New Roman"/>
          <w:sz w:val="28"/>
          <w:szCs w:val="28"/>
        </w:rPr>
      </w:pPr>
    </w:p>
    <w:p w:rsidR="00F36A74" w:rsidRDefault="00F36A74" w:rsidP="002938FA">
      <w:pPr>
        <w:autoSpaceDE w:val="0"/>
        <w:autoSpaceDN w:val="0"/>
        <w:adjustRightInd w:val="0"/>
        <w:spacing w:after="0" w:line="240" w:lineRule="auto"/>
        <w:jc w:val="center"/>
        <w:rPr>
          <w:rFonts w:ascii="Times New Roman" w:hAnsi="Times New Roman"/>
          <w:sz w:val="28"/>
          <w:szCs w:val="28"/>
        </w:rPr>
      </w:pPr>
      <w:r w:rsidRPr="004E5FAA">
        <w:rPr>
          <w:rFonts w:ascii="Times New Roman" w:hAnsi="Times New Roman"/>
          <w:sz w:val="28"/>
          <w:szCs w:val="28"/>
        </w:rPr>
        <w:t xml:space="preserve">V. </w:t>
      </w:r>
      <w:r>
        <w:rPr>
          <w:rFonts w:ascii="Times New Roman" w:hAnsi="Times New Roman"/>
          <w:sz w:val="28"/>
          <w:szCs w:val="28"/>
        </w:rPr>
        <w:t>ПОДГОТОВКА К КОНТРОЛЬНОМУ МЕРОПРИЯТИЮ</w:t>
      </w:r>
    </w:p>
    <w:p w:rsidR="00F36A74" w:rsidRDefault="00F36A74" w:rsidP="002938FA">
      <w:pPr>
        <w:autoSpaceDE w:val="0"/>
        <w:autoSpaceDN w:val="0"/>
        <w:adjustRightInd w:val="0"/>
        <w:spacing w:after="0" w:line="240" w:lineRule="auto"/>
        <w:jc w:val="center"/>
        <w:rPr>
          <w:rFonts w:ascii="Times New Roman" w:hAnsi="Times New Roman"/>
          <w:sz w:val="28"/>
          <w:szCs w:val="28"/>
        </w:rPr>
      </w:pP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12. На этапе подготовки к контрольному мероприятию осуществляется: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подготовка и подписание распоряжения о проведении контрольного мероприятия; </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утверждается программа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направляются запросы о предоставлении информации (при необходимости).</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13. В распоряжение о проведении контрольного мероприятия указываются: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наименование объекта (объектов)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тема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метод осуществления внутреннего муниципального финансового контроля;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проверяемый период;</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персональный состав проверочной (ревизионной) комиссии с указанием</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руководителя контрольного мероприятия или муниципальный служащий Органа финансового контроля в случаях проведения контрольного мероприятия одним лицом;</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срок проведения контрольного мероприятия с указанием даты начала и даты окончания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14. Программа проведения контрольного мероприятия должна содержать:</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наименование объекта контроля;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тему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метод осуществления внутреннего муниципального финансового контроля;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проверяемый период;</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перечень основных вопросов, по которым будут проводиться контрольные действия.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Программа проведения контрольного мероприятия подписывается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утверждается руководителем Органа финансового контроля.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15.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должен не позднее даты начала проведения контрольного мероприятия вручить под подпись руководителю объекта контроля или уполномоченному им лицу копию распоряжения о проведении контрольного мероприятия и программу проведения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16. Срок проведения контрольного мероприятия не может превышать 45 рабочих дней </w:t>
      </w:r>
      <w:proofErr w:type="gramStart"/>
      <w:r>
        <w:rPr>
          <w:rFonts w:ascii="Times New Roman" w:hAnsi="Times New Roman"/>
          <w:sz w:val="28"/>
          <w:szCs w:val="28"/>
        </w:rPr>
        <w:t>с даты начала</w:t>
      </w:r>
      <w:proofErr w:type="gramEnd"/>
      <w:r>
        <w:rPr>
          <w:rFonts w:ascii="Times New Roman" w:hAnsi="Times New Roman"/>
          <w:sz w:val="28"/>
          <w:szCs w:val="28"/>
        </w:rPr>
        <w:t xml:space="preserve"> контрольного мероприятия, указанной в распоряжение.</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 необходимости на основании мотивированного обращения руководителя контрольного мероприятия или муниципального служащего Органа финансового контроля (в случаях проведения контрольного мероприятия одним лицом) может быть принято решение о продлении указанного срока, но не более чем на 30 рабочих дней.</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распоряжение о проведении контрольного мероприятия могут вноситься изменения в части состава проверочной (ревизионной) комиссии.</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17. </w:t>
      </w:r>
      <w:proofErr w:type="gramStart"/>
      <w:r>
        <w:rPr>
          <w:rFonts w:ascii="Times New Roman" w:hAnsi="Times New Roman"/>
          <w:sz w:val="28"/>
          <w:szCs w:val="28"/>
        </w:rPr>
        <w:t>Для внесения изменений в распоряжение о проведении контрольного мероприятия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готовится проект распоряжения о внесении изменений в распоряжение о проведении контрольного мероприятия и</w:t>
      </w:r>
      <w:r w:rsidRPr="008D220F">
        <w:rPr>
          <w:rFonts w:ascii="Times New Roman" w:hAnsi="Times New Roman"/>
          <w:sz w:val="28"/>
          <w:szCs w:val="28"/>
        </w:rPr>
        <w:t xml:space="preserve"> </w:t>
      </w:r>
      <w:r>
        <w:rPr>
          <w:rFonts w:ascii="Times New Roman" w:hAnsi="Times New Roman"/>
          <w:sz w:val="28"/>
          <w:szCs w:val="28"/>
        </w:rPr>
        <w:t>направляется с обоснованием необходимости внесения изменений</w:t>
      </w:r>
      <w:r w:rsidRPr="008D220F">
        <w:rPr>
          <w:rFonts w:ascii="Times New Roman" w:hAnsi="Times New Roman"/>
          <w:sz w:val="28"/>
          <w:szCs w:val="28"/>
        </w:rPr>
        <w:t xml:space="preserve"> </w:t>
      </w:r>
      <w:r>
        <w:rPr>
          <w:rFonts w:ascii="Times New Roman" w:hAnsi="Times New Roman"/>
          <w:sz w:val="28"/>
          <w:szCs w:val="28"/>
        </w:rPr>
        <w:t>руководителю Органа финансового контроля для принятия соответствующего решения не позднее одного рабочего дня до даты окончания</w:t>
      </w:r>
      <w:proofErr w:type="gramEnd"/>
      <w:r>
        <w:rPr>
          <w:rFonts w:ascii="Times New Roman" w:hAnsi="Times New Roman"/>
          <w:sz w:val="28"/>
          <w:szCs w:val="28"/>
        </w:rPr>
        <w:t xml:space="preserve">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Распоряжение о внесении изменений в распоряжение о проведении контрольного</w:t>
      </w:r>
      <w:r w:rsidRPr="008D220F">
        <w:rPr>
          <w:rFonts w:ascii="Times New Roman" w:hAnsi="Times New Roman"/>
          <w:sz w:val="28"/>
          <w:szCs w:val="28"/>
        </w:rPr>
        <w:t xml:space="preserve"> </w:t>
      </w:r>
      <w:r>
        <w:rPr>
          <w:rFonts w:ascii="Times New Roman" w:hAnsi="Times New Roman"/>
          <w:sz w:val="28"/>
          <w:szCs w:val="28"/>
        </w:rPr>
        <w:t>мероприятия должен быть принят не позднее одного рабочего дня до даты</w:t>
      </w:r>
      <w:r w:rsidRPr="008D220F">
        <w:rPr>
          <w:rFonts w:ascii="Times New Roman" w:hAnsi="Times New Roman"/>
          <w:sz w:val="28"/>
          <w:szCs w:val="28"/>
        </w:rPr>
        <w:t xml:space="preserve"> </w:t>
      </w:r>
      <w:r>
        <w:rPr>
          <w:rFonts w:ascii="Times New Roman" w:hAnsi="Times New Roman"/>
          <w:sz w:val="28"/>
          <w:szCs w:val="28"/>
        </w:rPr>
        <w:t>окончания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В случае продления срока проведения контрольного мероприятия руководитель контрольного мероприятия или муниципальный служащий Органа финансового контроля (в случаях проведения контрольного</w:t>
      </w:r>
      <w:proofErr w:type="gramEnd"/>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мероприятия одним лицом), в срок не позднее одного рабочего дня до даты окончания контрольного мероприятия вручает под подпись руководителю объекта контроля или уполномоченному им лицу копию распоряжения о продлении</w:t>
      </w:r>
      <w:r w:rsidRPr="008D220F">
        <w:rPr>
          <w:rFonts w:ascii="Times New Roman" w:hAnsi="Times New Roman"/>
          <w:sz w:val="28"/>
          <w:szCs w:val="28"/>
        </w:rPr>
        <w:t xml:space="preserve"> </w:t>
      </w:r>
      <w:r>
        <w:rPr>
          <w:rFonts w:ascii="Times New Roman" w:hAnsi="Times New Roman"/>
          <w:sz w:val="28"/>
          <w:szCs w:val="28"/>
        </w:rPr>
        <w:t>срока проведения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 случае изменения состава проверочной (ревизионной) комиссии руководитель контрольного мероприятия в срок не позднее одного рабочего дня </w:t>
      </w:r>
      <w:proofErr w:type="gramStart"/>
      <w:r>
        <w:rPr>
          <w:rFonts w:ascii="Times New Roman" w:hAnsi="Times New Roman"/>
          <w:sz w:val="28"/>
          <w:szCs w:val="28"/>
        </w:rPr>
        <w:t>с даты внесения</w:t>
      </w:r>
      <w:proofErr w:type="gramEnd"/>
      <w:r>
        <w:rPr>
          <w:rFonts w:ascii="Times New Roman" w:hAnsi="Times New Roman"/>
          <w:sz w:val="28"/>
          <w:szCs w:val="28"/>
        </w:rPr>
        <w:t xml:space="preserve"> изменений в распоряжение о проведении контрольного мероприятия вручает под подпись руководителю объекта контроля или </w:t>
      </w:r>
      <w:r>
        <w:rPr>
          <w:rFonts w:ascii="Times New Roman" w:hAnsi="Times New Roman"/>
          <w:sz w:val="28"/>
          <w:szCs w:val="28"/>
        </w:rPr>
        <w:lastRenderedPageBreak/>
        <w:t>уполномоченному им лицу копию распоряжения об изменении состава проверочной (ревизионной) комиссии.</w:t>
      </w:r>
    </w:p>
    <w:p w:rsidR="00F36A74" w:rsidRDefault="00F36A74" w:rsidP="00282CA3">
      <w:pPr>
        <w:autoSpaceDE w:val="0"/>
        <w:autoSpaceDN w:val="0"/>
        <w:adjustRightInd w:val="0"/>
        <w:spacing w:after="0" w:line="240" w:lineRule="auto"/>
        <w:rPr>
          <w:rFonts w:ascii="Times New Roman" w:hAnsi="Times New Roman"/>
          <w:sz w:val="28"/>
          <w:szCs w:val="28"/>
        </w:rPr>
      </w:pPr>
    </w:p>
    <w:p w:rsidR="00F36A74" w:rsidRDefault="00F36A74" w:rsidP="002938F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VI. ПРОВЕДЕНИЕ КОНТРОЛЬНОГО МЕРОПРИЯТИЯ</w:t>
      </w:r>
    </w:p>
    <w:p w:rsidR="00F36A74" w:rsidRDefault="00F36A74" w:rsidP="002938FA">
      <w:pPr>
        <w:autoSpaceDE w:val="0"/>
        <w:autoSpaceDN w:val="0"/>
        <w:adjustRightInd w:val="0"/>
        <w:spacing w:after="0" w:line="240" w:lineRule="auto"/>
        <w:jc w:val="center"/>
        <w:rPr>
          <w:rFonts w:ascii="Times New Roman" w:hAnsi="Times New Roman"/>
          <w:sz w:val="28"/>
          <w:szCs w:val="28"/>
        </w:rPr>
      </w:pP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 На этапе проведения контрольного мероприятия осуществляется проверка и анализ информации, полученной по запросам Органа финансового контроля и (или) полученной непосредственно по месту нахождения объектов контроля, необходимой для формирования доказательств в соответствии с целями контрольного мероприятия, обоснования выявленных фактов нарушений и недостатков.</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 данном этапе формируются: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рабочая документация;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справки членов проверочной (ревизионной) комиссии по результатам проверки вопросов, закрепленных в программе контрольного мероприятия (далее - Справка).</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19. Руководитель контрольного мероприятия или муниципальный</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служащий Органа финансового контроля (в случаях проведения контрольного мероприятия одним лицом) в срок не позднее даты начала проведения контрольного мероприятия знакомит руководителя объекта контроля (замещающее его лицо или уполномоченное им лицо) с распоряжением о</w:t>
      </w:r>
      <w:r w:rsidRPr="005D2EAF">
        <w:rPr>
          <w:rFonts w:ascii="Times New Roman" w:hAnsi="Times New Roman"/>
          <w:sz w:val="28"/>
          <w:szCs w:val="28"/>
        </w:rPr>
        <w:t xml:space="preserve"> </w:t>
      </w:r>
      <w:r>
        <w:rPr>
          <w:rFonts w:ascii="Times New Roman" w:hAnsi="Times New Roman"/>
          <w:sz w:val="28"/>
          <w:szCs w:val="28"/>
        </w:rPr>
        <w:t>проведении контрольного мероприятия, программой контрольного</w:t>
      </w:r>
      <w:r w:rsidRPr="005D2EAF">
        <w:rPr>
          <w:rFonts w:ascii="Times New Roman" w:hAnsi="Times New Roman"/>
          <w:sz w:val="28"/>
          <w:szCs w:val="28"/>
        </w:rPr>
        <w:t xml:space="preserve"> </w:t>
      </w:r>
      <w:r>
        <w:rPr>
          <w:rFonts w:ascii="Times New Roman" w:hAnsi="Times New Roman"/>
          <w:sz w:val="28"/>
          <w:szCs w:val="28"/>
        </w:rPr>
        <w:t>мероприятия, представляет проверочную (ревизионную) комиссию.</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20.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w:t>
      </w:r>
      <w:proofErr w:type="gramStart"/>
      <w:r>
        <w:rPr>
          <w:rFonts w:ascii="Times New Roman" w:hAnsi="Times New Roman"/>
          <w:sz w:val="28"/>
          <w:szCs w:val="28"/>
        </w:rPr>
        <w:t>К рабочей документации относятся документы (либо их заверенные в установленном порядке копии) и иные материалы, получаемые от должностных лиц объекта контроля и третьих лиц, а также документы (справки, расчеты и другие документы), подготовленные членами проверочной (ревизионной) комиссии самостоятельно на основе собранных</w:t>
      </w:r>
      <w:proofErr w:type="gramEnd"/>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фактических данных и информации.</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Рабочая документация в период проведения контрольного мероприятия хранится у исполнителей соответствующих контрольных процедур.</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Исполнитель, на хранении у которого находится рабочая документация, несет персональную ответственность за ее сохранность.</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 завершении контрольного мероприятия рабочая документация включается в дело контрольного мероприятия и систематизируется в порядке, отражающем последовательность выполнения этапов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Дело контрольного мероприятия после завершения контрольного мероприятия подлежит хранению в соответствии с требованиями номенклатуры Органа финансового контроля.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21. По результатам контрольного мероприятия на объекте контроля членами проверочной (ревизионной) комиссии в обязательном порядке составляются Справки.</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Справка должна содержать информацию о наименовании контрольного мероприятия, результатах проверки вопросов, закрепленных в программе контрольного мероприятия за членами проверочной (ревизионной) комиссии, составившими Справку, с указанием даты ее составления.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Информация, изложенная в Справке, должна быть объективной, достоверной, обоснованной и достаточной для полного и комплексного раскрытия вопросов, закрепленных в программе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Справка представляется руководителю контрольного мероприятия не позднее дня окончания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Справка подписывается членом проверочной (ревизионной) комиссии и руководителем объекта контроля или уполномоченным им лицом.</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При отказе руководителя объекта контроля или уполномоченного им лица подписать Справку в конце Справки делается запись об отказе </w:t>
      </w:r>
      <w:proofErr w:type="gramStart"/>
      <w:r>
        <w:rPr>
          <w:rFonts w:ascii="Times New Roman" w:hAnsi="Times New Roman"/>
          <w:sz w:val="28"/>
          <w:szCs w:val="28"/>
        </w:rPr>
        <w:t>от</w:t>
      </w:r>
      <w:proofErr w:type="gramEnd"/>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подписания. В этом случае к Справке прилагаются возражения руководителя объекта контроля или уполномоченного им лица (при их наличии).</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Лицо, составившее Справку, несет персональную ответственность за объективность, достоверность, достаточность и обоснованность информации и выводов, изложенных в ней.</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бюджета  и деятельности объектов контрольного</w:t>
      </w:r>
      <w:r w:rsidRPr="006571FE">
        <w:rPr>
          <w:rFonts w:ascii="Times New Roman" w:hAnsi="Times New Roman"/>
          <w:sz w:val="28"/>
          <w:szCs w:val="28"/>
        </w:rPr>
        <w:t xml:space="preserve"> </w:t>
      </w:r>
      <w:r>
        <w:rPr>
          <w:rFonts w:ascii="Times New Roman" w:hAnsi="Times New Roman"/>
          <w:sz w:val="28"/>
          <w:szCs w:val="28"/>
        </w:rPr>
        <w:t>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23. Процесс получения доказательств может включать следующие этапы:</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сбор фактических данных и информации, определение полноты, приемлемости и достоверности;</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проведение дополнительного сбора фактических данных и информации в случае недостаточности для формирования доказательств.</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Фактические данные и информация составляются на основании </w:t>
      </w:r>
      <w:proofErr w:type="gramStart"/>
      <w:r>
        <w:rPr>
          <w:rFonts w:ascii="Times New Roman" w:hAnsi="Times New Roman"/>
          <w:sz w:val="28"/>
          <w:szCs w:val="28"/>
        </w:rPr>
        <w:t>полученных</w:t>
      </w:r>
      <w:proofErr w:type="gramEnd"/>
      <w:r>
        <w:rPr>
          <w:rFonts w:ascii="Times New Roman" w:hAnsi="Times New Roman"/>
          <w:sz w:val="28"/>
          <w:szCs w:val="28"/>
        </w:rPr>
        <w:t xml:space="preserve"> в соответствии с письменными и устными запросами:</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заверенных в установленном порядке копий документов, представленных объектом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подтверждающих документов, представленных третьей стороной;</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статистических данных, сравнений, результатов анализа, расчетов и других материалов.</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24. Доказательства получают путем проведения: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проверки документов, полученных от объекта контроля;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анализа и оценки полученной информации с целью выявления нарушений и недостатков в финансовой и хозяйственной деятельности, а также причин их возникновения;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направления запроса независимой третьей стороне и получения от нее необходимой информации.</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25. В процессе формирования доказательств необходимо</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руководствоваться тем, что они должны быть достаточными и достоверными.</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Доказательства являются достаточными, если их объем и содержание позволяют сделать обоснованные выводы.</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26. Доказательства, получаемые на основе проверки и анализа фактических данных о предмете и деятельности объектов контроля, используются в виде документальных, материальных и аналитических доказательств.</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Аналитические доказательства являются результатом анализа информации о предмете или деятельности объекта контроля, полученной от объекта контроля либо из других источников.</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27. Доказательства и иные сведения, полученные в ходе проведения контрольного мероприятия, фиксируются в Справках и включаются в рабочую документацию, являющуюся основой для подготовки акта, заключения.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28. В ходе контрольного мероприятия также могут оформляться следующие виды актов:</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акт об отсутствии или неудовлетворительном состояния бюджетного (бухгалтерского) учета у объекта контроля;</w:t>
      </w:r>
    </w:p>
    <w:p w:rsidR="00F36A74" w:rsidRDefault="00F36A74" w:rsidP="00A70A39">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акт по фактам создания препятствий должностным лицам Органа финансового контроля в проведении контрольного мероприятия (воспрепятствование законной деятельности должностных лиц Органа финансового контроля, непредставление или несвоевременное представление</w:t>
      </w:r>
      <w:proofErr w:type="gramEnd"/>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объектами контроля информации, документов и материалов, а равно их</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представление не в полном объеме или представление </w:t>
      </w:r>
      <w:proofErr w:type="gramStart"/>
      <w:r>
        <w:rPr>
          <w:rFonts w:ascii="Times New Roman" w:hAnsi="Times New Roman"/>
          <w:sz w:val="28"/>
          <w:szCs w:val="28"/>
        </w:rPr>
        <w:t>недостоверной</w:t>
      </w:r>
      <w:proofErr w:type="gramEnd"/>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информации, документов и материалов);</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промежуточный акт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29. При отсутствии или неудовлетворительном состоянии бюджетного (бухгалтерского) учета у объекта контроля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составляет</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 этом акт и вручает его руководителю объекта контроля или уполномоченному им лицу под подпись.</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30. </w:t>
      </w:r>
      <w:proofErr w:type="gramStart"/>
      <w:r>
        <w:rPr>
          <w:rFonts w:ascii="Times New Roman" w:hAnsi="Times New Roman"/>
          <w:sz w:val="28"/>
          <w:szCs w:val="28"/>
        </w:rPr>
        <w:t>Акт по фактам создания препятствий должностным лицам Органа финансового контроля в проведении контрольного мероприятия составляется в случае отказа должностными лицами объекта контроля в допуске сотрудников Органа финансового контроля, предъявивших служебные удостоверения и распоряжение о проведении контрольного мероприятия, на проверяемый объект либо в случае отказа должностных лиц объекта контроля в представлении или задержки представления необходимой информации, документов и материалов.</w:t>
      </w:r>
      <w:proofErr w:type="gramEnd"/>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Акт по фактам создания препятствий должностным лицам Органа финансового контроля в проведении контрольного мероприятия незамедлительно представляется руководителю Органа финансового контроля.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31. Промежуточный акт составляется в случае, когда можно предположить, что выявленное в ходе контрольного мероприятия нарушение может быть скрыто либо по нему необходимо принять меры по незамедлительному устранению. К промежуточному акту прилагаются необходимые письменные объяснения соответствующих должностных, материально ответственных и иных лиц объекта контроля.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Факты, изложенные в промежуточном акте контрольного мероприятия, включаются в акт, заключение.</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32. При выявлении фактов нарушения, содержащих признаки административного правонарушения акт, заключение в срок до 10 рабочих дней со дня подписания акта, заключения в установленном порядке направляется в органы или должностным лицам, уполномоченным составлять протоколы об административных правонарушениях.</w:t>
      </w:r>
    </w:p>
    <w:p w:rsidR="00F36A74" w:rsidRDefault="00F36A74" w:rsidP="00A70A39">
      <w:pPr>
        <w:autoSpaceDE w:val="0"/>
        <w:autoSpaceDN w:val="0"/>
        <w:adjustRightInd w:val="0"/>
        <w:spacing w:after="0" w:line="240" w:lineRule="auto"/>
        <w:jc w:val="both"/>
        <w:rPr>
          <w:rFonts w:ascii="Times New Roman" w:hAnsi="Times New Roman"/>
          <w:sz w:val="28"/>
          <w:szCs w:val="28"/>
        </w:rPr>
      </w:pPr>
    </w:p>
    <w:p w:rsidR="00F36A74" w:rsidRDefault="00F36A74" w:rsidP="0049562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VII. ОФОРМЛЕНИЕ РЕЗУЛЬТАТОВ КОНТРОЛЬНОГО МЕРОПРИЯТИЯ</w:t>
      </w:r>
    </w:p>
    <w:p w:rsidR="00F36A74" w:rsidRDefault="00F36A74" w:rsidP="00495621">
      <w:pPr>
        <w:autoSpaceDE w:val="0"/>
        <w:autoSpaceDN w:val="0"/>
        <w:adjustRightInd w:val="0"/>
        <w:spacing w:after="0" w:line="240" w:lineRule="auto"/>
        <w:jc w:val="center"/>
        <w:rPr>
          <w:rFonts w:ascii="Times New Roman" w:hAnsi="Times New Roman"/>
          <w:sz w:val="28"/>
          <w:szCs w:val="28"/>
        </w:rPr>
      </w:pP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33. На этапе оформления результатов контрольного мероприятия осуществляется: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составление акта, заключения;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ознакомление с актом, заключением и их подписание руководителем</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объекта контроля (замещающим его лицом или уполномоченным им лицом);</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подготовка ответа на возражения к акту, заключению в случае их поступления в Орган финансового контроля;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подготовка представлений, предписаний, обращений в правоохранительные органы, краткой информации для размещения в сети Интернет, информационных и (или) сопроводительных писем, иных документов.</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34. При составлении акта, заключения должны соблюдаться следующие требования: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объективность, краткость и ясность при изложении результатов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четкость формулировок содержания выявленных нарушений и недостатков;</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логическая и хронологическая последовательность излагаемого материала;</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изложение фактических данных только на основе материалов соответствующих документов, при наличии исчерпывающих ссылок на них.</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Не допускается включение в акт, заключение предположений и сведений, не подтвержденных документами.</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акте, заключении не должна даваться морально-этическая оценка действий должностных и материально ответственных лиц объекта контроля, а также их характеристика с использованием таких терминов, как ’’халатность", "хищение", "растрата", "присвоение".</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35. Акт, заключение состоит из вводной и описательной частей.</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Вводная часть акта, заключения должна содержать следующие сведения: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дату составления акта, заключения;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основание для проведения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состав проверочной (ревизионной) комиссии;</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объект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проверяемый период;</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срок проведения контрольного мероприятия с указанием даты начала и даты окончания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сведения об объекте контроля: полное и краткое наименование, юридический и фактический адрес объекта контроля; иные данные, необходимые, по мнению руководителя проверочной (ревизионной) комиссии, для полной характеристики проверенной организации; фамилии, инициалы и должности лиц, имевших право подписи денежных и расчетных документов в проверяемый период.</w:t>
      </w:r>
      <w:proofErr w:type="gramEnd"/>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Описательная часть акта, заключения должна содержать описание проведенной работы и выявленных нарушений по каждому вопросу программы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 описании выявления нарушений и недостатков отражаются: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положения нормативных правовых актов с указанием статей и пунктов, которые были нарушены;</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суммы выявленных нарушений;</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принятые в период проведения контрольного мероприятия меры по устранению выявленных нарушений.</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36. Акт, заключение составляется руководителем проверочной (ревизионной) комиссии или муниципальным служащим Органа финансового контроля (при проведении контрольного мероприятия одним лицом) не позднее последнего дня проведения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Акт, заключение составляется в двух экземплярах на основе подготовленных членами проверочной (ревизионной) комиссии Справок:</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один экземпляр для объекта контроля, один экземпляр для Органа финансового контроля.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случаях проведения контрольного мероприятия по обращениям (требованиям) правоохранительных органов и органов прокуратуры акт, заключение составляется в трех экземплярах: один экземпляр для правоохранительных органов и органов прокуратуры, один экземпляр для объекта контроля, один экземпляр для Органа финансового контроля.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37. Каждый экземпляр акта, заключения подписывается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и руководителем объекта контроля или уполномоченным им лицом.</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Если в ходе контрольного мероприятия членами проверочной (ревизионной) комиссии не составлялись Справки, то членами проверочной (ревизионной) комиссии подписывается каждый экземпляр акта, заключения.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38. Два (три при необходимости) экземпляра акта, заключения представляются для ознакомления и подписания руководителю объекта контроля (замещающему его лицу или уполномоченному им лицу) на срок не более 5 рабочих дней. По истечении указанного срока руководитель объекта контроля (замещающее его лицо или уполномоченное им лицо) обязан подписать и вернуть в Орган финансового контроля один экземпляр акта,</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заключения.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 получении одного экземпляра акта, заключения руководитель объекта контроля или уполномоченное им лицо делает в экземпляре акта, заключения, который остается в Органе финансового контроля, запись, которая должна содержать дату получения акта, заключения, должность, подпись, расшифровку подписи.</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39. Внесение в подписанные акты, заключения каких-либо изменений, в том числе на основании замечаний ответственных должностных лиц объекта контроля и вновь представляемых ими материалов, не допускается.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40. В случае несогласия руководителя объекта контроля с фактами, изложенными в акте, заключении он подписывает акт, заключение с указанием на наличие возражений к акту, заключению перед своей подписью. Возражения излагаются в письменном виде и вместе с подписанным актом, заключением представляются руководителю контрольного мероприятия или муниципальному служащему Органа финансового контроля (в случаях проведения контрольного мероприятия одним лицом).</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41. Возражения должны быть подписаны руководителем объекта контроля или уполномоченным им лицом. Возражения, представленные без подписи, не принимаются.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случае непредставления письменных возражений по истечении 5 рабочих дней со дня получения акта, заключения объектом контроля акт, заключение считаются подписанными без возражений.</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42. В случае поступления от руководителя объекта контроля письменных возражений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в срок до 10 рабочих дней со дня получения письменных возражений рассматривает обоснованность этих возражений и готовит по ним мотивированный ответ на возражения.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43. Ответ на возражения подписывается руководителем Органа финансового контроля и вручается объекту контроля. О получении одного экземпляра ответа на возражения руководитель объекта контроля или уполномоченное им лицо делает запись в экземпляре ответа, который остается в Органе финансового контроля. Такая запись должна содержать дату получения ответа на возражение, должность, подпись, расшифровку подписи. Ответ на возражения может направляться заказным почтовым отправлением с уведомлением о вручении либо иным способом, обеспечивающим фиксацию факта и даты его передачи объекту контроля.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44. В случае отказа руководителя объекта контроля или уполномоченного им лица подписать или получить акт, заключение или невозможности вручения данных документов по иной причине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в акте, заключении делается соответствующая запись.</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 этом акт, заключение направляется объекту контроля заказным почтовым отправлением с уведомлением о вручении либо иным способом, обеспечивающим фиксацию факта и даты их передачи объекту контроля.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45. Письменные возражения к акту, заключению, документ, подтверждающий получение акта, заключения объектом контроля включаются в рабочую документацию.</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46. При выявлении нарушений, содержащих признаки преступления, акт, заключение направляются в правоохранительные органы, органы прокуратуры с указанием необходимости последующего уведомления Органа финансового контроля о принятом решении.</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47. При выявлении фактов нарушения, содержащих признаки административного правонарушения, акт, заключение направляются в органы или должностным лицам, уполномоченным составлять протоколы об административных правонарушениях.</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48. По результатам контрольного мероприятия Органом финансового контроля составляются представления и (или) предписания, которые направляются объекту контроля.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49. </w:t>
      </w:r>
      <w:proofErr w:type="gramStart"/>
      <w:r>
        <w:rPr>
          <w:rFonts w:ascii="Times New Roman" w:hAnsi="Times New Roman"/>
          <w:sz w:val="28"/>
          <w:szCs w:val="28"/>
        </w:rPr>
        <w:t>Представление Органа финансового контроля (далее Представление) - это документ, содержащий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w:t>
      </w:r>
      <w:proofErr w:type="gramEnd"/>
      <w:r>
        <w:rPr>
          <w:rFonts w:ascii="Times New Roman" w:hAnsi="Times New Roman"/>
          <w:sz w:val="28"/>
          <w:szCs w:val="28"/>
        </w:rPr>
        <w:t xml:space="preserve"> </w:t>
      </w:r>
      <w:proofErr w:type="gramStart"/>
      <w:r>
        <w:rPr>
          <w:rFonts w:ascii="Times New Roman" w:hAnsi="Times New Roman"/>
          <w:sz w:val="28"/>
          <w:szCs w:val="28"/>
        </w:rPr>
        <w:t>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50. </w:t>
      </w:r>
      <w:proofErr w:type="gramStart"/>
      <w:r>
        <w:rPr>
          <w:rFonts w:ascii="Times New Roman" w:hAnsi="Times New Roman"/>
          <w:sz w:val="28"/>
          <w:szCs w:val="28"/>
        </w:rPr>
        <w:t xml:space="preserve">Предписание Органа финансового контроля (далее - Предписание) - это документ,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w:t>
      </w:r>
      <w:r>
        <w:rPr>
          <w:rFonts w:ascii="Times New Roman" w:hAnsi="Times New Roman"/>
          <w:sz w:val="28"/>
          <w:szCs w:val="28"/>
        </w:rPr>
        <w:lastRenderedPageBreak/>
        <w:t>порядка и условий размещения</w:t>
      </w:r>
      <w:proofErr w:type="gramEnd"/>
      <w:r>
        <w:rPr>
          <w:rFonts w:ascii="Times New Roman" w:hAnsi="Times New Roman"/>
          <w:sz w:val="28"/>
          <w:szCs w:val="28"/>
        </w:rPr>
        <w:t xml:space="preserve"> средств бюджета в ценные бумаги объектов контроля и (или) требования о возмещении причиненного ущерба бюджету.</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51. Проекты Представления, Предписания готовит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Предписание и Представление подписываются руководителем Органа финансового контроля, вручаются под подпись руководителю объекта контроля или уполномоченному им лицу или направляются сопроводительным письмом объекту контроля не позднее одного рабочего дня со дня их подписания. В сопроводительном письме указывается на необходимость оформления информации о принятых мерах в виде плана мероприятий по устранению выявленных нарушений и недопущению их в дальнейшем, утвержденного распоряжением руководителя объекта контроля, с</w:t>
      </w:r>
      <w:r w:rsidRPr="0014152D">
        <w:rPr>
          <w:rFonts w:ascii="Times New Roman" w:hAnsi="Times New Roman"/>
          <w:sz w:val="28"/>
          <w:szCs w:val="28"/>
        </w:rPr>
        <w:t xml:space="preserve"> </w:t>
      </w:r>
      <w:r>
        <w:rPr>
          <w:rFonts w:ascii="Times New Roman" w:hAnsi="Times New Roman"/>
          <w:sz w:val="28"/>
          <w:szCs w:val="28"/>
        </w:rPr>
        <w:t>указанием сроков устранения и ответственных лиц.</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Объекты контроля (их должностные лица) обязаны в течение сроков,</w:t>
      </w:r>
      <w:r w:rsidRPr="0014152D">
        <w:rPr>
          <w:rFonts w:ascii="Times New Roman" w:hAnsi="Times New Roman"/>
          <w:sz w:val="28"/>
          <w:szCs w:val="28"/>
        </w:rPr>
        <w:t xml:space="preserve"> </w:t>
      </w:r>
      <w:r>
        <w:rPr>
          <w:rFonts w:ascii="Times New Roman" w:hAnsi="Times New Roman"/>
          <w:sz w:val="28"/>
          <w:szCs w:val="28"/>
        </w:rPr>
        <w:t>указанных в Представлении и Предписании, уведомить в письменной форме</w:t>
      </w:r>
      <w:r w:rsidRPr="0014152D">
        <w:rPr>
          <w:rFonts w:ascii="Times New Roman" w:hAnsi="Times New Roman"/>
          <w:sz w:val="28"/>
          <w:szCs w:val="28"/>
        </w:rPr>
        <w:t xml:space="preserve"> </w:t>
      </w:r>
      <w:r>
        <w:rPr>
          <w:rFonts w:ascii="Times New Roman" w:hAnsi="Times New Roman"/>
          <w:sz w:val="28"/>
          <w:szCs w:val="28"/>
        </w:rPr>
        <w:t>Орган финансового контроля о мерах, принятых по результатам</w:t>
      </w:r>
      <w:r w:rsidRPr="0014152D">
        <w:rPr>
          <w:rFonts w:ascii="Times New Roman" w:hAnsi="Times New Roman"/>
          <w:sz w:val="28"/>
          <w:szCs w:val="28"/>
        </w:rPr>
        <w:t xml:space="preserve"> </w:t>
      </w:r>
      <w:r>
        <w:rPr>
          <w:rFonts w:ascii="Times New Roman" w:hAnsi="Times New Roman"/>
          <w:sz w:val="28"/>
          <w:szCs w:val="28"/>
        </w:rPr>
        <w:t>рассмотрения Представления, и исполнении Предписания.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Примерная форма Представления, Предписан</w:t>
      </w:r>
      <w:r w:rsidR="00826E40">
        <w:rPr>
          <w:rFonts w:ascii="Times New Roman" w:hAnsi="Times New Roman"/>
          <w:sz w:val="28"/>
          <w:szCs w:val="28"/>
        </w:rPr>
        <w:t>ия представлена в приложении N 1 № 2  настоящего Порядка</w:t>
      </w:r>
      <w:r>
        <w:rPr>
          <w:rFonts w:ascii="Times New Roman" w:hAnsi="Times New Roman"/>
          <w:sz w:val="28"/>
          <w:szCs w:val="28"/>
        </w:rPr>
        <w:t>.</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52. Информация о составлении Представления, Предписания направляется Органом финансового контроля в орган администрации сельсовета,</w:t>
      </w:r>
      <w:r w:rsidRPr="00180EA8">
        <w:rPr>
          <w:rFonts w:ascii="Times New Roman" w:hAnsi="Times New Roman"/>
          <w:sz w:val="28"/>
          <w:szCs w:val="28"/>
        </w:rPr>
        <w:t xml:space="preserve"> </w:t>
      </w:r>
      <w:r>
        <w:rPr>
          <w:rFonts w:ascii="Times New Roman" w:hAnsi="Times New Roman"/>
          <w:sz w:val="28"/>
          <w:szCs w:val="28"/>
        </w:rPr>
        <w:t xml:space="preserve">координирующий деятельность объекта контроля, для </w:t>
      </w:r>
      <w:proofErr w:type="gramStart"/>
      <w:r>
        <w:rPr>
          <w:rFonts w:ascii="Times New Roman" w:hAnsi="Times New Roman"/>
          <w:sz w:val="28"/>
          <w:szCs w:val="28"/>
        </w:rPr>
        <w:t>контроля за</w:t>
      </w:r>
      <w:proofErr w:type="gramEnd"/>
      <w:r w:rsidRPr="00180EA8">
        <w:rPr>
          <w:rFonts w:ascii="Times New Roman" w:hAnsi="Times New Roman"/>
          <w:sz w:val="28"/>
          <w:szCs w:val="28"/>
        </w:rPr>
        <w:t xml:space="preserve"> </w:t>
      </w:r>
      <w:r>
        <w:rPr>
          <w:rFonts w:ascii="Times New Roman" w:hAnsi="Times New Roman"/>
          <w:sz w:val="28"/>
          <w:szCs w:val="28"/>
        </w:rPr>
        <w:t>устранением выявленных нарушений и применения в пределах своей компетенции мер дисциплинарного воздействия к виновным лицам.</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53. При выявлении в ходе контрольного мероприятия бюджетных нарушений, за совершение которых Бюджетным кодексом Российской Федерации предусмотрено применение бюджетных мер принуждения, руководитель контрольного мероприятия составляет уведомление о применении бюджетных мер принуждения.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54. Под уведомлением о применении бюджетных мер принуждения понимается документ Органа финансового контроля, обязательный к рассмотрению </w:t>
      </w:r>
      <w:proofErr w:type="spellStart"/>
      <w:r>
        <w:rPr>
          <w:rFonts w:ascii="Times New Roman" w:hAnsi="Times New Roman"/>
          <w:sz w:val="28"/>
          <w:szCs w:val="28"/>
        </w:rPr>
        <w:t>Семенниковским</w:t>
      </w:r>
      <w:proofErr w:type="spellEnd"/>
      <w:r>
        <w:rPr>
          <w:rFonts w:ascii="Times New Roman" w:hAnsi="Times New Roman"/>
          <w:sz w:val="28"/>
          <w:szCs w:val="28"/>
        </w:rPr>
        <w:t xml:space="preserve"> сельсоветом,</w:t>
      </w:r>
      <w:r w:rsidRPr="003E6FA7">
        <w:rPr>
          <w:rFonts w:ascii="Times New Roman" w:hAnsi="Times New Roman"/>
          <w:sz w:val="28"/>
          <w:szCs w:val="28"/>
        </w:rPr>
        <w:t xml:space="preserve"> </w:t>
      </w:r>
      <w:r>
        <w:rPr>
          <w:rFonts w:ascii="Times New Roman" w:hAnsi="Times New Roman"/>
          <w:sz w:val="28"/>
          <w:szCs w:val="28"/>
        </w:rPr>
        <w:t>содержащий основания для применения предусмотренных Бюджетным</w:t>
      </w:r>
      <w:r w:rsidRPr="003E6FA7">
        <w:rPr>
          <w:rFonts w:ascii="Times New Roman" w:hAnsi="Times New Roman"/>
          <w:sz w:val="28"/>
          <w:szCs w:val="28"/>
        </w:rPr>
        <w:t xml:space="preserve"> </w:t>
      </w:r>
      <w:r>
        <w:rPr>
          <w:rFonts w:ascii="Times New Roman" w:hAnsi="Times New Roman"/>
          <w:sz w:val="28"/>
          <w:szCs w:val="28"/>
        </w:rPr>
        <w:t>кодексом Российской Федерации бюджетных мер принуждения и суммы</w:t>
      </w:r>
      <w:r w:rsidRPr="003E6FA7">
        <w:rPr>
          <w:rFonts w:ascii="Times New Roman" w:hAnsi="Times New Roman"/>
          <w:sz w:val="28"/>
          <w:szCs w:val="28"/>
        </w:rPr>
        <w:t xml:space="preserve"> </w:t>
      </w:r>
      <w:r>
        <w:rPr>
          <w:rFonts w:ascii="Times New Roman" w:hAnsi="Times New Roman"/>
          <w:sz w:val="28"/>
          <w:szCs w:val="28"/>
        </w:rPr>
        <w:t>средств, использованных не по целевому назначению.</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55. Уведомление о применении бюджетных мер принуждения направляется Органом финансового контроля не позднее 60 календарных дней после даты окончания контрольного мероприятия.</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56. Информация о результатах контрольных мероприятий Органа внутреннего финансового контроля размещается на официальном сайте администрации района по итогам работы за финансовый год.</w:t>
      </w:r>
    </w:p>
    <w:p w:rsidR="00F36A74" w:rsidRDefault="00F36A74" w:rsidP="00A70A39">
      <w:pPr>
        <w:autoSpaceDE w:val="0"/>
        <w:autoSpaceDN w:val="0"/>
        <w:adjustRightInd w:val="0"/>
        <w:spacing w:after="0" w:line="240" w:lineRule="auto"/>
        <w:jc w:val="both"/>
        <w:rPr>
          <w:rFonts w:ascii="Times New Roman" w:hAnsi="Times New Roman"/>
          <w:sz w:val="28"/>
          <w:szCs w:val="28"/>
        </w:rPr>
      </w:pPr>
    </w:p>
    <w:p w:rsidR="00F36A74" w:rsidRDefault="00F36A74" w:rsidP="007430F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VIII. ОРГАНИЗАЦИЯ КОНТРОЛЯ ИСПОЛНЕНИЯ ПРЕДСТАВЛЕНИЙ И ПРЕДПИСАНИЙ (УСТРАНЕНИЯ ВЫЯВЛЕННЫХ НАРУШЕНИЙ И НЕДОСТАТКОВ)</w:t>
      </w:r>
    </w:p>
    <w:p w:rsidR="00F36A74" w:rsidRDefault="00F36A74" w:rsidP="007430F9">
      <w:pPr>
        <w:autoSpaceDE w:val="0"/>
        <w:autoSpaceDN w:val="0"/>
        <w:adjustRightInd w:val="0"/>
        <w:spacing w:after="0" w:line="240" w:lineRule="auto"/>
        <w:jc w:val="center"/>
        <w:rPr>
          <w:rFonts w:ascii="Times New Roman" w:hAnsi="Times New Roman"/>
          <w:sz w:val="28"/>
          <w:szCs w:val="28"/>
        </w:rPr>
      </w:pP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57. После поступления в Орган финансового контроля плана мероприятий по устранению выявленных нарушений и недопущению их в дальнейшем (далее - План мероприятий), предоставленного объектом контроля, он оценивается на полноту и достаточность предусмотренных в нем мероприятий для устранения и (или) недопущения в будущем выявленных в ходе контрольного мероприятия нарушений и недостатков.</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 результатам оценки План мероприятий может быть отправлен разработчику на доработку.</w:t>
      </w:r>
    </w:p>
    <w:p w:rsidR="00F36A74" w:rsidRDefault="00F36A74" w:rsidP="00A70A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58.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реализацией результатов контрольного мероприятия (исполнение Плана мероприятий) осуществляет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w:t>
      </w:r>
    </w:p>
    <w:p w:rsidR="00F36A74" w:rsidRDefault="00F36A74" w:rsidP="00A70A39">
      <w:pPr>
        <w:autoSpaceDE w:val="0"/>
        <w:autoSpaceDN w:val="0"/>
        <w:adjustRightInd w:val="0"/>
        <w:spacing w:after="0" w:line="240" w:lineRule="auto"/>
        <w:jc w:val="both"/>
        <w:rPr>
          <w:rFonts w:ascii="Times New Roman" w:hAnsi="Times New Roman"/>
          <w:sz w:val="28"/>
          <w:szCs w:val="28"/>
        </w:rPr>
      </w:pPr>
    </w:p>
    <w:p w:rsidR="00F36A74" w:rsidRDefault="00F36A74" w:rsidP="00A70A39">
      <w:pPr>
        <w:autoSpaceDE w:val="0"/>
        <w:autoSpaceDN w:val="0"/>
        <w:adjustRightInd w:val="0"/>
        <w:spacing w:after="0" w:line="240" w:lineRule="auto"/>
        <w:jc w:val="both"/>
        <w:rPr>
          <w:rFonts w:ascii="Times New Roman" w:hAnsi="Times New Roman"/>
          <w:sz w:val="28"/>
          <w:szCs w:val="28"/>
        </w:rPr>
      </w:pPr>
    </w:p>
    <w:p w:rsidR="00F36A74" w:rsidRDefault="00F36A74" w:rsidP="00A70A39">
      <w:pPr>
        <w:autoSpaceDE w:val="0"/>
        <w:autoSpaceDN w:val="0"/>
        <w:adjustRightInd w:val="0"/>
        <w:spacing w:after="0" w:line="240" w:lineRule="auto"/>
        <w:jc w:val="both"/>
        <w:rPr>
          <w:rFonts w:ascii="Times New Roman" w:hAnsi="Times New Roman"/>
          <w:sz w:val="28"/>
          <w:szCs w:val="28"/>
        </w:rPr>
      </w:pPr>
    </w:p>
    <w:p w:rsidR="00F36A74" w:rsidRDefault="00F36A74" w:rsidP="00A70A39">
      <w:pPr>
        <w:autoSpaceDE w:val="0"/>
        <w:autoSpaceDN w:val="0"/>
        <w:adjustRightInd w:val="0"/>
        <w:spacing w:after="0" w:line="240" w:lineRule="auto"/>
        <w:jc w:val="both"/>
        <w:rPr>
          <w:rFonts w:ascii="Times New Roman" w:hAnsi="Times New Roman"/>
          <w:sz w:val="28"/>
          <w:szCs w:val="28"/>
        </w:rPr>
      </w:pPr>
    </w:p>
    <w:p w:rsidR="00F36A74" w:rsidRDefault="00F36A74" w:rsidP="00A70A39">
      <w:pPr>
        <w:autoSpaceDE w:val="0"/>
        <w:autoSpaceDN w:val="0"/>
        <w:adjustRightInd w:val="0"/>
        <w:spacing w:after="0" w:line="240" w:lineRule="auto"/>
        <w:jc w:val="both"/>
        <w:rPr>
          <w:rFonts w:ascii="Times New Roman" w:hAnsi="Times New Roman"/>
          <w:sz w:val="28"/>
          <w:szCs w:val="28"/>
        </w:rPr>
      </w:pPr>
    </w:p>
    <w:p w:rsidR="00F36A74" w:rsidRDefault="00F36A74" w:rsidP="00A70A39">
      <w:pPr>
        <w:autoSpaceDE w:val="0"/>
        <w:autoSpaceDN w:val="0"/>
        <w:adjustRightInd w:val="0"/>
        <w:spacing w:after="0" w:line="240" w:lineRule="auto"/>
        <w:jc w:val="both"/>
        <w:rPr>
          <w:rFonts w:ascii="Times New Roman" w:hAnsi="Times New Roman"/>
          <w:sz w:val="28"/>
          <w:szCs w:val="28"/>
        </w:rPr>
      </w:pPr>
    </w:p>
    <w:p w:rsidR="00F36A74" w:rsidRDefault="00F36A74" w:rsidP="00A70A39">
      <w:pPr>
        <w:autoSpaceDE w:val="0"/>
        <w:autoSpaceDN w:val="0"/>
        <w:adjustRightInd w:val="0"/>
        <w:spacing w:after="0" w:line="240" w:lineRule="auto"/>
        <w:jc w:val="both"/>
        <w:rPr>
          <w:rFonts w:ascii="Times New Roman" w:hAnsi="Times New Roman"/>
          <w:sz w:val="28"/>
          <w:szCs w:val="28"/>
        </w:rPr>
      </w:pPr>
    </w:p>
    <w:p w:rsidR="00F36A74" w:rsidRDefault="00F36A74" w:rsidP="00A70A39">
      <w:pPr>
        <w:autoSpaceDE w:val="0"/>
        <w:autoSpaceDN w:val="0"/>
        <w:adjustRightInd w:val="0"/>
        <w:spacing w:after="0" w:line="240" w:lineRule="auto"/>
        <w:jc w:val="both"/>
        <w:rPr>
          <w:rFonts w:ascii="Times New Roman" w:hAnsi="Times New Roman"/>
          <w:sz w:val="28"/>
          <w:szCs w:val="28"/>
        </w:rPr>
      </w:pPr>
    </w:p>
    <w:p w:rsidR="00F36A74" w:rsidRDefault="00F36A74" w:rsidP="00A70A39">
      <w:pPr>
        <w:autoSpaceDE w:val="0"/>
        <w:autoSpaceDN w:val="0"/>
        <w:adjustRightInd w:val="0"/>
        <w:spacing w:after="0" w:line="240" w:lineRule="auto"/>
        <w:jc w:val="both"/>
        <w:rPr>
          <w:rFonts w:ascii="Times New Roman" w:hAnsi="Times New Roman"/>
          <w:sz w:val="28"/>
          <w:szCs w:val="28"/>
        </w:rPr>
      </w:pPr>
    </w:p>
    <w:p w:rsidR="00F36A74" w:rsidRDefault="00F36A74" w:rsidP="00A70A39">
      <w:pPr>
        <w:autoSpaceDE w:val="0"/>
        <w:autoSpaceDN w:val="0"/>
        <w:adjustRightInd w:val="0"/>
        <w:spacing w:after="0" w:line="240" w:lineRule="auto"/>
        <w:jc w:val="both"/>
        <w:rPr>
          <w:rFonts w:ascii="Times New Roman" w:hAnsi="Times New Roman"/>
          <w:sz w:val="28"/>
          <w:szCs w:val="28"/>
        </w:rPr>
      </w:pPr>
    </w:p>
    <w:p w:rsidR="00F36A74" w:rsidRDefault="00F36A74" w:rsidP="00A70A39">
      <w:pPr>
        <w:autoSpaceDE w:val="0"/>
        <w:autoSpaceDN w:val="0"/>
        <w:adjustRightInd w:val="0"/>
        <w:spacing w:after="0" w:line="240" w:lineRule="auto"/>
        <w:jc w:val="both"/>
        <w:rPr>
          <w:rFonts w:ascii="Times New Roman" w:hAnsi="Times New Roman"/>
          <w:sz w:val="28"/>
          <w:szCs w:val="28"/>
        </w:rPr>
      </w:pPr>
    </w:p>
    <w:p w:rsidR="00F36A74" w:rsidRDefault="00F36A74" w:rsidP="00A70A39">
      <w:pPr>
        <w:autoSpaceDE w:val="0"/>
        <w:autoSpaceDN w:val="0"/>
        <w:adjustRightInd w:val="0"/>
        <w:spacing w:after="0" w:line="240" w:lineRule="auto"/>
        <w:jc w:val="both"/>
        <w:rPr>
          <w:rFonts w:ascii="Times New Roman" w:hAnsi="Times New Roman"/>
          <w:sz w:val="28"/>
          <w:szCs w:val="28"/>
        </w:rPr>
      </w:pPr>
    </w:p>
    <w:p w:rsidR="00F36A74" w:rsidRDefault="00F36A74" w:rsidP="00A70A39">
      <w:pPr>
        <w:autoSpaceDE w:val="0"/>
        <w:autoSpaceDN w:val="0"/>
        <w:adjustRightInd w:val="0"/>
        <w:spacing w:after="0" w:line="240" w:lineRule="auto"/>
        <w:jc w:val="both"/>
        <w:rPr>
          <w:rFonts w:ascii="Times New Roman" w:hAnsi="Times New Roman"/>
          <w:sz w:val="28"/>
          <w:szCs w:val="28"/>
        </w:rPr>
      </w:pPr>
    </w:p>
    <w:p w:rsidR="00F36A74" w:rsidRDefault="00F36A74" w:rsidP="00A70A39">
      <w:pPr>
        <w:autoSpaceDE w:val="0"/>
        <w:autoSpaceDN w:val="0"/>
        <w:adjustRightInd w:val="0"/>
        <w:spacing w:after="0" w:line="240" w:lineRule="auto"/>
        <w:jc w:val="both"/>
        <w:rPr>
          <w:rFonts w:ascii="Times New Roman" w:hAnsi="Times New Roman"/>
          <w:sz w:val="28"/>
          <w:szCs w:val="28"/>
        </w:rPr>
      </w:pPr>
    </w:p>
    <w:p w:rsidR="00F36A74" w:rsidRDefault="00F36A74" w:rsidP="00A70A39">
      <w:pPr>
        <w:autoSpaceDE w:val="0"/>
        <w:autoSpaceDN w:val="0"/>
        <w:adjustRightInd w:val="0"/>
        <w:spacing w:after="0" w:line="240" w:lineRule="auto"/>
        <w:jc w:val="both"/>
        <w:rPr>
          <w:rFonts w:ascii="Times New Roman" w:hAnsi="Times New Roman"/>
          <w:sz w:val="28"/>
          <w:szCs w:val="28"/>
        </w:rPr>
      </w:pPr>
    </w:p>
    <w:p w:rsidR="00826E40" w:rsidRDefault="00826E40" w:rsidP="00A70A39">
      <w:pPr>
        <w:autoSpaceDE w:val="0"/>
        <w:autoSpaceDN w:val="0"/>
        <w:adjustRightInd w:val="0"/>
        <w:spacing w:after="0" w:line="240" w:lineRule="auto"/>
        <w:jc w:val="both"/>
        <w:rPr>
          <w:rFonts w:ascii="Times New Roman" w:hAnsi="Times New Roman"/>
          <w:sz w:val="28"/>
          <w:szCs w:val="28"/>
        </w:rPr>
      </w:pPr>
    </w:p>
    <w:p w:rsidR="00F36A74" w:rsidRDefault="00F36A74" w:rsidP="00A70A39">
      <w:pPr>
        <w:autoSpaceDE w:val="0"/>
        <w:autoSpaceDN w:val="0"/>
        <w:adjustRightInd w:val="0"/>
        <w:spacing w:after="0" w:line="240" w:lineRule="auto"/>
        <w:jc w:val="both"/>
        <w:rPr>
          <w:rFonts w:ascii="Times New Roman" w:hAnsi="Times New Roman"/>
          <w:sz w:val="28"/>
          <w:szCs w:val="28"/>
        </w:rPr>
      </w:pPr>
    </w:p>
    <w:p w:rsidR="00607B39" w:rsidRDefault="00607B39" w:rsidP="00607B39">
      <w:pPr>
        <w:widowControl w:val="0"/>
        <w:autoSpaceDE w:val="0"/>
        <w:autoSpaceDN w:val="0"/>
        <w:spacing w:after="0" w:line="240" w:lineRule="auto"/>
        <w:jc w:val="right"/>
        <w:outlineLvl w:val="1"/>
        <w:rPr>
          <w:rFonts w:ascii="Times New Roman" w:hAnsi="Times New Roman"/>
          <w:sz w:val="28"/>
          <w:szCs w:val="28"/>
          <w:lang w:eastAsia="ru-RU"/>
        </w:rPr>
      </w:pPr>
    </w:p>
    <w:p w:rsidR="00607B39" w:rsidRDefault="00607B39" w:rsidP="00607B39">
      <w:pPr>
        <w:widowControl w:val="0"/>
        <w:autoSpaceDE w:val="0"/>
        <w:autoSpaceDN w:val="0"/>
        <w:spacing w:after="0" w:line="240" w:lineRule="auto"/>
        <w:jc w:val="right"/>
        <w:outlineLvl w:val="1"/>
        <w:rPr>
          <w:rFonts w:ascii="Times New Roman" w:hAnsi="Times New Roman"/>
          <w:sz w:val="28"/>
          <w:szCs w:val="28"/>
          <w:lang w:eastAsia="ru-RU"/>
        </w:rPr>
      </w:pPr>
    </w:p>
    <w:p w:rsidR="00607B39" w:rsidRDefault="00607B39" w:rsidP="00607B39">
      <w:pPr>
        <w:widowControl w:val="0"/>
        <w:autoSpaceDE w:val="0"/>
        <w:autoSpaceDN w:val="0"/>
        <w:spacing w:after="0" w:line="240" w:lineRule="auto"/>
        <w:jc w:val="right"/>
        <w:outlineLvl w:val="1"/>
        <w:rPr>
          <w:rFonts w:ascii="Times New Roman" w:hAnsi="Times New Roman"/>
          <w:sz w:val="28"/>
          <w:szCs w:val="28"/>
          <w:lang w:eastAsia="ru-RU"/>
        </w:rPr>
      </w:pPr>
    </w:p>
    <w:p w:rsidR="00607B39" w:rsidRDefault="00607B39" w:rsidP="00607B39">
      <w:pPr>
        <w:widowControl w:val="0"/>
        <w:autoSpaceDE w:val="0"/>
        <w:autoSpaceDN w:val="0"/>
        <w:spacing w:after="0" w:line="240" w:lineRule="auto"/>
        <w:jc w:val="right"/>
        <w:outlineLvl w:val="1"/>
        <w:rPr>
          <w:rFonts w:ascii="Times New Roman" w:hAnsi="Times New Roman"/>
          <w:sz w:val="28"/>
          <w:szCs w:val="28"/>
          <w:lang w:eastAsia="ru-RU"/>
        </w:rPr>
      </w:pPr>
    </w:p>
    <w:p w:rsidR="00607B39" w:rsidRDefault="00607B39" w:rsidP="00607B39">
      <w:pPr>
        <w:widowControl w:val="0"/>
        <w:autoSpaceDE w:val="0"/>
        <w:autoSpaceDN w:val="0"/>
        <w:spacing w:after="0" w:line="240" w:lineRule="auto"/>
        <w:jc w:val="right"/>
        <w:outlineLvl w:val="1"/>
        <w:rPr>
          <w:rFonts w:ascii="Times New Roman" w:hAnsi="Times New Roman"/>
          <w:sz w:val="28"/>
          <w:szCs w:val="28"/>
          <w:lang w:eastAsia="ru-RU"/>
        </w:rPr>
      </w:pPr>
    </w:p>
    <w:p w:rsidR="00607B39" w:rsidRDefault="00607B39" w:rsidP="00607B39">
      <w:pPr>
        <w:widowControl w:val="0"/>
        <w:autoSpaceDE w:val="0"/>
        <w:autoSpaceDN w:val="0"/>
        <w:spacing w:after="0" w:line="240" w:lineRule="auto"/>
        <w:jc w:val="right"/>
        <w:outlineLvl w:val="1"/>
        <w:rPr>
          <w:rFonts w:ascii="Times New Roman" w:hAnsi="Times New Roman"/>
          <w:sz w:val="28"/>
          <w:szCs w:val="28"/>
          <w:lang w:eastAsia="ru-RU"/>
        </w:rPr>
      </w:pPr>
    </w:p>
    <w:p w:rsidR="00607B39" w:rsidRDefault="00607B39" w:rsidP="00607B39">
      <w:pPr>
        <w:widowControl w:val="0"/>
        <w:autoSpaceDE w:val="0"/>
        <w:autoSpaceDN w:val="0"/>
        <w:spacing w:after="0" w:line="240" w:lineRule="auto"/>
        <w:jc w:val="right"/>
        <w:outlineLvl w:val="1"/>
        <w:rPr>
          <w:rFonts w:ascii="Times New Roman" w:hAnsi="Times New Roman"/>
          <w:sz w:val="28"/>
          <w:szCs w:val="28"/>
          <w:lang w:eastAsia="ru-RU"/>
        </w:rPr>
      </w:pPr>
    </w:p>
    <w:p w:rsidR="00607B39" w:rsidRDefault="00607B39" w:rsidP="00607B39">
      <w:pPr>
        <w:widowControl w:val="0"/>
        <w:autoSpaceDE w:val="0"/>
        <w:autoSpaceDN w:val="0"/>
        <w:spacing w:after="0" w:line="240" w:lineRule="auto"/>
        <w:jc w:val="right"/>
        <w:outlineLvl w:val="1"/>
        <w:rPr>
          <w:rFonts w:ascii="Times New Roman" w:hAnsi="Times New Roman"/>
          <w:sz w:val="28"/>
          <w:szCs w:val="28"/>
          <w:lang w:eastAsia="ru-RU"/>
        </w:rPr>
      </w:pPr>
    </w:p>
    <w:p w:rsidR="00607B39" w:rsidRDefault="00607B39" w:rsidP="00607B39">
      <w:pPr>
        <w:widowControl w:val="0"/>
        <w:autoSpaceDE w:val="0"/>
        <w:autoSpaceDN w:val="0"/>
        <w:spacing w:after="0" w:line="240" w:lineRule="auto"/>
        <w:jc w:val="right"/>
        <w:outlineLvl w:val="1"/>
        <w:rPr>
          <w:rFonts w:ascii="Times New Roman" w:hAnsi="Times New Roman"/>
          <w:sz w:val="28"/>
          <w:szCs w:val="28"/>
          <w:lang w:eastAsia="ru-RU"/>
        </w:rPr>
      </w:pPr>
    </w:p>
    <w:p w:rsidR="00607B39" w:rsidRDefault="00607B39" w:rsidP="00607B39">
      <w:pPr>
        <w:widowControl w:val="0"/>
        <w:autoSpaceDE w:val="0"/>
        <w:autoSpaceDN w:val="0"/>
        <w:spacing w:after="0" w:line="240" w:lineRule="auto"/>
        <w:jc w:val="right"/>
        <w:outlineLvl w:val="1"/>
        <w:rPr>
          <w:rFonts w:ascii="Times New Roman" w:hAnsi="Times New Roman"/>
          <w:sz w:val="28"/>
          <w:szCs w:val="28"/>
          <w:lang w:eastAsia="ru-RU"/>
        </w:rPr>
      </w:pPr>
    </w:p>
    <w:p w:rsidR="00607B39" w:rsidRDefault="00607B39" w:rsidP="00607B39">
      <w:pPr>
        <w:widowControl w:val="0"/>
        <w:autoSpaceDE w:val="0"/>
        <w:autoSpaceDN w:val="0"/>
        <w:spacing w:after="0" w:line="240" w:lineRule="auto"/>
        <w:jc w:val="right"/>
        <w:outlineLvl w:val="1"/>
        <w:rPr>
          <w:rFonts w:ascii="Times New Roman" w:hAnsi="Times New Roman"/>
          <w:sz w:val="28"/>
          <w:szCs w:val="28"/>
          <w:lang w:eastAsia="ru-RU"/>
        </w:rPr>
      </w:pPr>
    </w:p>
    <w:p w:rsidR="00607B39" w:rsidRDefault="00607B39" w:rsidP="00607B39">
      <w:pPr>
        <w:widowControl w:val="0"/>
        <w:autoSpaceDE w:val="0"/>
        <w:autoSpaceDN w:val="0"/>
        <w:spacing w:after="0" w:line="240" w:lineRule="auto"/>
        <w:jc w:val="right"/>
        <w:outlineLvl w:val="1"/>
        <w:rPr>
          <w:rFonts w:ascii="Times New Roman" w:hAnsi="Times New Roman"/>
          <w:sz w:val="28"/>
          <w:szCs w:val="28"/>
          <w:lang w:eastAsia="ru-RU"/>
        </w:rPr>
      </w:pPr>
    </w:p>
    <w:p w:rsidR="00607B39" w:rsidRPr="00046B0F" w:rsidRDefault="00607B39" w:rsidP="00607B39">
      <w:pPr>
        <w:widowControl w:val="0"/>
        <w:autoSpaceDE w:val="0"/>
        <w:autoSpaceDN w:val="0"/>
        <w:spacing w:after="0" w:line="240" w:lineRule="auto"/>
        <w:jc w:val="right"/>
        <w:outlineLvl w:val="1"/>
        <w:rPr>
          <w:rFonts w:ascii="Times New Roman" w:hAnsi="Times New Roman"/>
          <w:sz w:val="28"/>
          <w:szCs w:val="28"/>
          <w:lang w:eastAsia="ru-RU"/>
        </w:rPr>
      </w:pPr>
      <w:r>
        <w:rPr>
          <w:rFonts w:ascii="Times New Roman" w:hAnsi="Times New Roman"/>
          <w:sz w:val="28"/>
          <w:szCs w:val="28"/>
          <w:lang w:eastAsia="ru-RU"/>
        </w:rPr>
        <w:lastRenderedPageBreak/>
        <w:t xml:space="preserve">Приложение № </w:t>
      </w:r>
      <w:r w:rsidRPr="00046B0F">
        <w:rPr>
          <w:rFonts w:ascii="Times New Roman" w:hAnsi="Times New Roman"/>
          <w:sz w:val="28"/>
          <w:szCs w:val="28"/>
          <w:lang w:eastAsia="ru-RU"/>
        </w:rPr>
        <w:t>1</w:t>
      </w:r>
    </w:p>
    <w:p w:rsidR="00607B39" w:rsidRDefault="00607B39" w:rsidP="00607B39">
      <w:pPr>
        <w:widowControl w:val="0"/>
        <w:autoSpaceDE w:val="0"/>
        <w:autoSpaceDN w:val="0"/>
        <w:spacing w:after="0" w:line="240" w:lineRule="auto"/>
        <w:jc w:val="right"/>
        <w:rPr>
          <w:rFonts w:ascii="Times New Roman" w:hAnsi="Times New Roman"/>
          <w:sz w:val="28"/>
          <w:szCs w:val="28"/>
          <w:lang w:eastAsia="ru-RU"/>
        </w:rPr>
      </w:pPr>
      <w:r w:rsidRPr="00AF0533">
        <w:rPr>
          <w:rFonts w:ascii="Times New Roman" w:hAnsi="Times New Roman"/>
          <w:sz w:val="28"/>
          <w:szCs w:val="28"/>
          <w:lang w:eastAsia="ru-RU"/>
        </w:rPr>
        <w:t xml:space="preserve">к Порядку осуществления внутреннего </w:t>
      </w:r>
    </w:p>
    <w:p w:rsidR="00607B39" w:rsidRPr="00AF0533" w:rsidRDefault="00607B39" w:rsidP="00607B39">
      <w:pPr>
        <w:widowControl w:val="0"/>
        <w:autoSpaceDE w:val="0"/>
        <w:autoSpaceDN w:val="0"/>
        <w:spacing w:after="0" w:line="240" w:lineRule="auto"/>
        <w:jc w:val="right"/>
        <w:rPr>
          <w:rFonts w:ascii="Times New Roman" w:hAnsi="Times New Roman"/>
          <w:sz w:val="28"/>
          <w:szCs w:val="28"/>
          <w:lang w:eastAsia="ru-RU"/>
        </w:rPr>
      </w:pPr>
      <w:r w:rsidRPr="00AF0533">
        <w:rPr>
          <w:rFonts w:ascii="Times New Roman" w:hAnsi="Times New Roman"/>
          <w:sz w:val="28"/>
          <w:szCs w:val="28"/>
          <w:lang w:eastAsia="ru-RU"/>
        </w:rPr>
        <w:t>муниципального</w:t>
      </w:r>
      <w:r w:rsidRPr="00046B0F">
        <w:rPr>
          <w:rFonts w:ascii="Times New Roman" w:hAnsi="Times New Roman"/>
          <w:sz w:val="28"/>
          <w:szCs w:val="28"/>
          <w:lang w:eastAsia="ru-RU"/>
        </w:rPr>
        <w:t xml:space="preserve"> </w:t>
      </w:r>
      <w:r>
        <w:rPr>
          <w:rFonts w:ascii="Times New Roman" w:hAnsi="Times New Roman"/>
          <w:sz w:val="28"/>
          <w:szCs w:val="28"/>
          <w:lang w:eastAsia="ru-RU"/>
        </w:rPr>
        <w:t>финансового</w:t>
      </w:r>
      <w:r w:rsidRPr="00AF0533">
        <w:rPr>
          <w:rFonts w:ascii="Times New Roman" w:hAnsi="Times New Roman"/>
          <w:sz w:val="28"/>
          <w:szCs w:val="28"/>
          <w:lang w:eastAsia="ru-RU"/>
        </w:rPr>
        <w:t xml:space="preserve"> контроля</w:t>
      </w:r>
    </w:p>
    <w:p w:rsidR="00607B39" w:rsidRDefault="00607B39" w:rsidP="00607B39">
      <w:pPr>
        <w:widowControl w:val="0"/>
        <w:autoSpaceDE w:val="0"/>
        <w:autoSpaceDN w:val="0"/>
        <w:spacing w:after="0" w:line="240" w:lineRule="auto"/>
        <w:jc w:val="right"/>
        <w:rPr>
          <w:rFonts w:ascii="Times New Roman" w:hAnsi="Times New Roman"/>
          <w:sz w:val="28"/>
          <w:szCs w:val="28"/>
          <w:lang w:eastAsia="ru-RU"/>
        </w:rPr>
      </w:pP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p>
    <w:p w:rsidR="00607B39" w:rsidRPr="00AF0533" w:rsidRDefault="00607B39" w:rsidP="00607B39">
      <w:pPr>
        <w:widowControl w:val="0"/>
        <w:autoSpaceDE w:val="0"/>
        <w:autoSpaceDN w:val="0"/>
        <w:spacing w:after="0" w:line="240" w:lineRule="auto"/>
        <w:jc w:val="right"/>
        <w:rPr>
          <w:rFonts w:ascii="Times New Roman" w:hAnsi="Times New Roman"/>
          <w:sz w:val="28"/>
          <w:szCs w:val="28"/>
          <w:lang w:eastAsia="ru-RU"/>
        </w:rPr>
      </w:pP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______________________________________</w:t>
      </w:r>
      <w:r>
        <w:rPr>
          <w:rFonts w:ascii="Times New Roman" w:hAnsi="Times New Roman"/>
          <w:sz w:val="28"/>
          <w:szCs w:val="28"/>
          <w:lang w:eastAsia="ru-RU"/>
        </w:rPr>
        <w:t>____________________________</w:t>
      </w: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r w:rsidRPr="00AF0533">
        <w:rPr>
          <w:rFonts w:ascii="Times New Roman" w:hAnsi="Times New Roman"/>
          <w:sz w:val="28"/>
          <w:szCs w:val="28"/>
          <w:lang w:eastAsia="ru-RU"/>
        </w:rPr>
        <w:t>(наименование органа внутреннего муниципального финансового контроля)</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r w:rsidRPr="00AF0533">
        <w:rPr>
          <w:rFonts w:ascii="Times New Roman" w:hAnsi="Times New Roman"/>
          <w:sz w:val="28"/>
          <w:szCs w:val="28"/>
          <w:lang w:eastAsia="ru-RU"/>
        </w:rPr>
        <w:t>ПРЕДСТАВЛЕНИЕ</w:t>
      </w: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r w:rsidRPr="00AF0533">
        <w:rPr>
          <w:rFonts w:ascii="Times New Roman" w:hAnsi="Times New Roman"/>
          <w:sz w:val="28"/>
          <w:szCs w:val="28"/>
          <w:lang w:eastAsia="ru-RU"/>
        </w:rPr>
        <w:t>об устранении выявленных нарушений по результатам</w:t>
      </w: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r w:rsidRPr="00AF0533">
        <w:rPr>
          <w:rFonts w:ascii="Times New Roman" w:hAnsi="Times New Roman"/>
          <w:sz w:val="28"/>
          <w:szCs w:val="28"/>
          <w:lang w:eastAsia="ru-RU"/>
        </w:rPr>
        <w:t>осуществления внутреннего муниципального финансового контроля</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p>
    <w:p w:rsidR="00607B39" w:rsidRPr="00AF0533" w:rsidRDefault="00607B39" w:rsidP="00607B39">
      <w:pPr>
        <w:widowControl w:val="0"/>
        <w:autoSpaceDE w:val="0"/>
        <w:autoSpaceDN w:val="0"/>
        <w:spacing w:after="0" w:line="240" w:lineRule="auto"/>
        <w:ind w:firstLine="720"/>
        <w:jc w:val="both"/>
        <w:rPr>
          <w:rFonts w:ascii="Times New Roman" w:hAnsi="Times New Roman"/>
          <w:sz w:val="28"/>
          <w:szCs w:val="28"/>
          <w:lang w:eastAsia="ru-RU"/>
        </w:rPr>
      </w:pPr>
      <w:r w:rsidRPr="00AF0533">
        <w:rPr>
          <w:rFonts w:ascii="Times New Roman" w:hAnsi="Times New Roman"/>
          <w:sz w:val="28"/>
          <w:szCs w:val="28"/>
          <w:lang w:eastAsia="ru-RU"/>
        </w:rPr>
        <w:t>В порядке осуществления внутреннего муниципального финансового контроля мною,___________________________________________________________,</w:t>
      </w: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r w:rsidRPr="00AF0533">
        <w:rPr>
          <w:rFonts w:ascii="Times New Roman" w:hAnsi="Times New Roman"/>
          <w:sz w:val="28"/>
          <w:szCs w:val="28"/>
          <w:lang w:eastAsia="ru-RU"/>
        </w:rPr>
        <w:t>(Ф.И.О. уполномоченного должностного лица)</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проведена проверка соблюдения требований</w:t>
      </w:r>
      <w:r>
        <w:rPr>
          <w:rFonts w:ascii="Times New Roman" w:hAnsi="Times New Roman"/>
          <w:sz w:val="28"/>
          <w:szCs w:val="28"/>
          <w:lang w:eastAsia="ru-RU"/>
        </w:rPr>
        <w:t xml:space="preserve"> _</w:t>
      </w:r>
      <w:r w:rsidRPr="00AF0533">
        <w:rPr>
          <w:rFonts w:ascii="Times New Roman" w:hAnsi="Times New Roman"/>
          <w:sz w:val="28"/>
          <w:szCs w:val="28"/>
          <w:lang w:eastAsia="ru-RU"/>
        </w:rPr>
        <w:t>______________________________________</w:t>
      </w:r>
      <w:r>
        <w:rPr>
          <w:rFonts w:ascii="Times New Roman" w:hAnsi="Times New Roman"/>
          <w:sz w:val="28"/>
          <w:szCs w:val="28"/>
          <w:lang w:eastAsia="ru-RU"/>
        </w:rPr>
        <w:t>___________________________</w:t>
      </w: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r w:rsidRPr="00AF0533">
        <w:rPr>
          <w:rFonts w:ascii="Times New Roman" w:hAnsi="Times New Roman"/>
          <w:sz w:val="28"/>
          <w:szCs w:val="28"/>
          <w:lang w:eastAsia="ru-RU"/>
        </w:rPr>
        <w:t>(указать нормативный правовой акт и (или) технические нормы)</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на объекте: ___________________________</w:t>
      </w:r>
      <w:r>
        <w:rPr>
          <w:rFonts w:ascii="Times New Roman" w:hAnsi="Times New Roman"/>
          <w:sz w:val="28"/>
          <w:szCs w:val="28"/>
          <w:lang w:eastAsia="ru-RU"/>
        </w:rPr>
        <w:t>_____________________________</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по адресу: ____________________________________________________________</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На объекте осуществляет деятельность____</w:t>
      </w:r>
      <w:r>
        <w:rPr>
          <w:rFonts w:ascii="Times New Roman" w:hAnsi="Times New Roman"/>
          <w:sz w:val="28"/>
          <w:szCs w:val="28"/>
          <w:lang w:eastAsia="ru-RU"/>
        </w:rPr>
        <w:t>________</w:t>
      </w:r>
      <w:r w:rsidRPr="00AF0533">
        <w:rPr>
          <w:rFonts w:ascii="Times New Roman" w:hAnsi="Times New Roman"/>
          <w:sz w:val="28"/>
          <w:szCs w:val="28"/>
          <w:lang w:eastAsia="ru-RU"/>
        </w:rPr>
        <w:t>______</w:t>
      </w:r>
      <w:r>
        <w:rPr>
          <w:rFonts w:ascii="Times New Roman" w:hAnsi="Times New Roman"/>
          <w:sz w:val="28"/>
          <w:szCs w:val="28"/>
          <w:lang w:eastAsia="ru-RU"/>
        </w:rPr>
        <w:t>____________________________________</w:t>
      </w: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r w:rsidRPr="00AF0533">
        <w:rPr>
          <w:rFonts w:ascii="Times New Roman" w:hAnsi="Times New Roman"/>
          <w:sz w:val="28"/>
          <w:szCs w:val="28"/>
          <w:lang w:eastAsia="ru-RU"/>
        </w:rPr>
        <w:t>(Ф.И.О. индивидуального предпринимателя, юридическое лицо)</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 xml:space="preserve"> В результате проверки выявлены следующие нарушения </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______________________________________</w:t>
      </w:r>
      <w:r>
        <w:rPr>
          <w:rFonts w:ascii="Times New Roman" w:hAnsi="Times New Roman"/>
          <w:sz w:val="28"/>
          <w:szCs w:val="28"/>
          <w:lang w:eastAsia="ru-RU"/>
        </w:rPr>
        <w:t>____________________________</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p>
    <w:p w:rsidR="00607B39" w:rsidRPr="00AF0533" w:rsidRDefault="00607B39" w:rsidP="00607B39">
      <w:pPr>
        <w:widowControl w:val="0"/>
        <w:autoSpaceDE w:val="0"/>
        <w:autoSpaceDN w:val="0"/>
        <w:spacing w:after="0" w:line="240" w:lineRule="auto"/>
        <w:ind w:firstLine="720"/>
        <w:jc w:val="both"/>
        <w:rPr>
          <w:rFonts w:ascii="Times New Roman" w:hAnsi="Times New Roman"/>
          <w:sz w:val="28"/>
          <w:szCs w:val="28"/>
          <w:lang w:eastAsia="ru-RU"/>
        </w:rPr>
      </w:pPr>
      <w:r w:rsidRPr="00AF0533">
        <w:rPr>
          <w:rFonts w:ascii="Times New Roman" w:hAnsi="Times New Roman"/>
          <w:sz w:val="28"/>
          <w:szCs w:val="28"/>
          <w:lang w:eastAsia="ru-RU"/>
        </w:rPr>
        <w:t>Руководствуясь________________________________________________</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_____________________________________</w:t>
      </w:r>
      <w:r>
        <w:rPr>
          <w:rFonts w:ascii="Times New Roman" w:hAnsi="Times New Roman"/>
          <w:sz w:val="28"/>
          <w:szCs w:val="28"/>
          <w:lang w:eastAsia="ru-RU"/>
        </w:rPr>
        <w:t>_____________________________</w:t>
      </w:r>
      <w:r w:rsidRPr="00AF0533">
        <w:rPr>
          <w:rFonts w:ascii="Times New Roman" w:hAnsi="Times New Roman"/>
          <w:sz w:val="28"/>
          <w:szCs w:val="28"/>
          <w:lang w:eastAsia="ru-RU"/>
        </w:rPr>
        <w:t>,</w:t>
      </w: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r w:rsidRPr="00AF0533">
        <w:rPr>
          <w:rFonts w:ascii="Times New Roman" w:hAnsi="Times New Roman"/>
          <w:sz w:val="28"/>
          <w:szCs w:val="28"/>
          <w:lang w:eastAsia="ru-RU"/>
        </w:rPr>
        <w:t>(указать нормативный правовой акт)</w:t>
      </w:r>
    </w:p>
    <w:p w:rsidR="00607B39" w:rsidRPr="00AF0533" w:rsidRDefault="00607B39" w:rsidP="00607B39">
      <w:pPr>
        <w:widowControl w:val="0"/>
        <w:autoSpaceDE w:val="0"/>
        <w:autoSpaceDN w:val="0"/>
        <w:spacing w:after="0" w:line="240" w:lineRule="auto"/>
        <w:ind w:firstLine="720"/>
        <w:jc w:val="both"/>
        <w:rPr>
          <w:rFonts w:ascii="Times New Roman" w:hAnsi="Times New Roman"/>
          <w:sz w:val="28"/>
          <w:szCs w:val="28"/>
          <w:lang w:eastAsia="ru-RU"/>
        </w:rPr>
      </w:pPr>
      <w:r w:rsidRPr="00AF0533">
        <w:rPr>
          <w:rFonts w:ascii="Times New Roman" w:hAnsi="Times New Roman"/>
          <w:sz w:val="28"/>
          <w:szCs w:val="28"/>
          <w:lang w:eastAsia="ru-RU"/>
        </w:rPr>
        <w:t>Требую____________________________________</w:t>
      </w:r>
      <w:r>
        <w:rPr>
          <w:rFonts w:ascii="Times New Roman" w:hAnsi="Times New Roman"/>
          <w:sz w:val="28"/>
          <w:szCs w:val="28"/>
          <w:lang w:eastAsia="ru-RU"/>
        </w:rPr>
        <w:t>___________________</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______________________________________</w:t>
      </w:r>
      <w:r>
        <w:rPr>
          <w:rFonts w:ascii="Times New Roman" w:hAnsi="Times New Roman"/>
          <w:sz w:val="28"/>
          <w:szCs w:val="28"/>
          <w:lang w:eastAsia="ru-RU"/>
        </w:rPr>
        <w:t>____________________________</w:t>
      </w: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r w:rsidRPr="00AF0533">
        <w:rPr>
          <w:rFonts w:ascii="Times New Roman" w:hAnsi="Times New Roman"/>
          <w:sz w:val="28"/>
          <w:szCs w:val="28"/>
          <w:lang w:eastAsia="ru-RU"/>
        </w:rPr>
        <w:t>(Ф.И.О. индивидуального предпринимателя, юридическое лицо, должностное лицо)</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принять меры по их устранению, а также устранению причин и условий таких нарушений в срок до "__" ____________ 20__ года.</w:t>
      </w:r>
    </w:p>
    <w:p w:rsidR="00607B39" w:rsidRPr="00AF0533" w:rsidRDefault="00607B39" w:rsidP="00607B39">
      <w:pPr>
        <w:widowControl w:val="0"/>
        <w:autoSpaceDE w:val="0"/>
        <w:autoSpaceDN w:val="0"/>
        <w:spacing w:after="0" w:line="240" w:lineRule="auto"/>
        <w:ind w:firstLine="720"/>
        <w:jc w:val="both"/>
        <w:rPr>
          <w:rFonts w:ascii="Times New Roman" w:hAnsi="Times New Roman"/>
          <w:sz w:val="28"/>
          <w:szCs w:val="28"/>
          <w:lang w:eastAsia="ru-RU"/>
        </w:rPr>
      </w:pPr>
      <w:r w:rsidRPr="00AF0533">
        <w:rPr>
          <w:rFonts w:ascii="Times New Roman" w:hAnsi="Times New Roman"/>
          <w:sz w:val="28"/>
          <w:szCs w:val="28"/>
          <w:lang w:eastAsia="ru-RU"/>
        </w:rPr>
        <w:t xml:space="preserve">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орган внутреннего муниципального финансового контроля по адресу: </w:t>
      </w:r>
      <w:r w:rsidRPr="00AF0533">
        <w:rPr>
          <w:rFonts w:ascii="Times New Roman" w:hAnsi="Times New Roman"/>
          <w:sz w:val="28"/>
          <w:szCs w:val="28"/>
          <w:lang w:eastAsia="ru-RU"/>
        </w:rPr>
        <w:lastRenderedPageBreak/>
        <w:t>________________________________________</w:t>
      </w:r>
      <w:r>
        <w:rPr>
          <w:rFonts w:ascii="Times New Roman" w:hAnsi="Times New Roman"/>
          <w:sz w:val="28"/>
          <w:szCs w:val="28"/>
          <w:lang w:eastAsia="ru-RU"/>
        </w:rPr>
        <w:t>______</w:t>
      </w:r>
      <w:r w:rsidRPr="00AF0533">
        <w:rPr>
          <w:rFonts w:ascii="Times New Roman" w:hAnsi="Times New Roman"/>
          <w:sz w:val="28"/>
          <w:szCs w:val="28"/>
          <w:lang w:eastAsia="ru-RU"/>
        </w:rPr>
        <w:t>____________________</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______________________________________________</w:t>
      </w:r>
      <w:r>
        <w:rPr>
          <w:rFonts w:ascii="Times New Roman" w:hAnsi="Times New Roman"/>
          <w:sz w:val="28"/>
          <w:szCs w:val="28"/>
          <w:lang w:eastAsia="ru-RU"/>
        </w:rPr>
        <w:t>____________________</w:t>
      </w: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proofErr w:type="gramStart"/>
      <w:r w:rsidRPr="00AF0533">
        <w:rPr>
          <w:rFonts w:ascii="Times New Roman" w:hAnsi="Times New Roman"/>
          <w:sz w:val="28"/>
          <w:szCs w:val="28"/>
          <w:lang w:eastAsia="ru-RU"/>
        </w:rPr>
        <w:t>(подпись уполномоченного (расшифровка подписи уполномоченного должностного лица)</w:t>
      </w:r>
      <w:proofErr w:type="gramEnd"/>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r w:rsidRPr="00AF0533">
        <w:rPr>
          <w:rFonts w:ascii="Times New Roman" w:hAnsi="Times New Roman"/>
          <w:sz w:val="28"/>
          <w:szCs w:val="28"/>
          <w:lang w:eastAsia="ru-RU"/>
        </w:rPr>
        <w:t>должностного лица)</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p>
    <w:p w:rsidR="00607B39" w:rsidRPr="00AF0533" w:rsidRDefault="00607B39" w:rsidP="00607B39">
      <w:pPr>
        <w:widowControl w:val="0"/>
        <w:autoSpaceDE w:val="0"/>
        <w:autoSpaceDN w:val="0"/>
        <w:spacing w:after="0" w:line="240" w:lineRule="auto"/>
        <w:ind w:firstLine="720"/>
        <w:jc w:val="both"/>
        <w:rPr>
          <w:rFonts w:ascii="Times New Roman" w:hAnsi="Times New Roman"/>
          <w:sz w:val="28"/>
          <w:szCs w:val="28"/>
          <w:lang w:eastAsia="ru-RU"/>
        </w:rPr>
      </w:pPr>
      <w:r w:rsidRPr="00AF0533">
        <w:rPr>
          <w:rFonts w:ascii="Times New Roman" w:hAnsi="Times New Roman"/>
          <w:sz w:val="28"/>
          <w:szCs w:val="28"/>
          <w:lang w:eastAsia="ru-RU"/>
        </w:rPr>
        <w:t>Представление вручено:</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______________________________________</w:t>
      </w:r>
      <w:r>
        <w:rPr>
          <w:rFonts w:ascii="Times New Roman" w:hAnsi="Times New Roman"/>
          <w:sz w:val="28"/>
          <w:szCs w:val="28"/>
          <w:lang w:eastAsia="ru-RU"/>
        </w:rPr>
        <w:t>____________________________</w:t>
      </w: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r w:rsidRPr="00AF0533">
        <w:rPr>
          <w:rFonts w:ascii="Times New Roman" w:hAnsi="Times New Roman"/>
          <w:sz w:val="28"/>
          <w:szCs w:val="28"/>
          <w:lang w:eastAsia="ru-RU"/>
        </w:rPr>
        <w:t>(Ф.И.О. индивидуального предпринимателя или руководителя юридического лица)</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"__" _____________ 20__ года</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sectPr w:rsidR="00607B39" w:rsidRPr="00AF0533" w:rsidSect="00F86AEE">
          <w:pgSz w:w="11906" w:h="16838"/>
          <w:pgMar w:top="1134" w:right="851" w:bottom="1134" w:left="1701" w:header="709" w:footer="709" w:gutter="0"/>
          <w:cols w:space="708"/>
          <w:docGrid w:linePitch="360"/>
        </w:sectPr>
      </w:pPr>
    </w:p>
    <w:p w:rsidR="00607B39" w:rsidRPr="00F14CBC" w:rsidRDefault="00607B39" w:rsidP="00607B39">
      <w:pPr>
        <w:widowControl w:val="0"/>
        <w:autoSpaceDE w:val="0"/>
        <w:autoSpaceDN w:val="0"/>
        <w:spacing w:after="0" w:line="240" w:lineRule="auto"/>
        <w:jc w:val="right"/>
        <w:outlineLvl w:val="1"/>
        <w:rPr>
          <w:rFonts w:ascii="Times New Roman" w:hAnsi="Times New Roman"/>
          <w:sz w:val="28"/>
          <w:szCs w:val="28"/>
          <w:lang w:eastAsia="ru-RU"/>
        </w:rPr>
      </w:pPr>
      <w:r>
        <w:rPr>
          <w:rFonts w:ascii="Times New Roman" w:hAnsi="Times New Roman"/>
          <w:sz w:val="28"/>
          <w:szCs w:val="28"/>
          <w:lang w:eastAsia="ru-RU"/>
        </w:rPr>
        <w:lastRenderedPageBreak/>
        <w:t xml:space="preserve">Приложение № </w:t>
      </w:r>
      <w:r w:rsidRPr="00F14CBC">
        <w:rPr>
          <w:rFonts w:ascii="Times New Roman" w:hAnsi="Times New Roman"/>
          <w:sz w:val="28"/>
          <w:szCs w:val="28"/>
          <w:lang w:eastAsia="ru-RU"/>
        </w:rPr>
        <w:t>2</w:t>
      </w:r>
    </w:p>
    <w:p w:rsidR="00607B39" w:rsidRPr="00622F5D" w:rsidRDefault="00607B39" w:rsidP="00607B39">
      <w:pPr>
        <w:widowControl w:val="0"/>
        <w:autoSpaceDE w:val="0"/>
        <w:autoSpaceDN w:val="0"/>
        <w:spacing w:after="0" w:line="240" w:lineRule="auto"/>
        <w:jc w:val="right"/>
        <w:rPr>
          <w:rFonts w:ascii="Times New Roman" w:hAnsi="Times New Roman"/>
          <w:sz w:val="28"/>
          <w:szCs w:val="28"/>
          <w:lang w:eastAsia="ru-RU"/>
        </w:rPr>
      </w:pPr>
      <w:r w:rsidRPr="00AF0533">
        <w:rPr>
          <w:rFonts w:ascii="Times New Roman" w:hAnsi="Times New Roman"/>
          <w:sz w:val="28"/>
          <w:szCs w:val="28"/>
          <w:lang w:eastAsia="ru-RU"/>
        </w:rPr>
        <w:t xml:space="preserve">к Порядку </w:t>
      </w:r>
      <w:r>
        <w:rPr>
          <w:rFonts w:ascii="Times New Roman" w:hAnsi="Times New Roman"/>
          <w:sz w:val="28"/>
          <w:szCs w:val="28"/>
          <w:lang w:eastAsia="ru-RU"/>
        </w:rPr>
        <w:t xml:space="preserve">осуществления внутреннего </w:t>
      </w:r>
    </w:p>
    <w:p w:rsidR="00607B39" w:rsidRPr="00AF0533" w:rsidRDefault="00607B39" w:rsidP="00607B39">
      <w:pPr>
        <w:widowControl w:val="0"/>
        <w:autoSpaceDE w:val="0"/>
        <w:autoSpaceDN w:val="0"/>
        <w:spacing w:after="0" w:line="240" w:lineRule="auto"/>
        <w:jc w:val="right"/>
        <w:rPr>
          <w:rFonts w:ascii="Times New Roman" w:hAnsi="Times New Roman"/>
          <w:sz w:val="28"/>
          <w:szCs w:val="28"/>
          <w:lang w:eastAsia="ru-RU"/>
        </w:rPr>
      </w:pPr>
      <w:r w:rsidRPr="00AF0533">
        <w:rPr>
          <w:rFonts w:ascii="Times New Roman" w:hAnsi="Times New Roman"/>
          <w:sz w:val="28"/>
          <w:szCs w:val="28"/>
          <w:lang w:eastAsia="ru-RU"/>
        </w:rPr>
        <w:t xml:space="preserve">муниципального </w:t>
      </w:r>
      <w:r>
        <w:rPr>
          <w:rFonts w:ascii="Times New Roman" w:hAnsi="Times New Roman"/>
          <w:sz w:val="28"/>
          <w:szCs w:val="28"/>
          <w:lang w:eastAsia="ru-RU"/>
        </w:rPr>
        <w:t xml:space="preserve">финансового </w:t>
      </w:r>
      <w:r w:rsidRPr="00AF0533">
        <w:rPr>
          <w:rFonts w:ascii="Times New Roman" w:hAnsi="Times New Roman"/>
          <w:sz w:val="28"/>
          <w:szCs w:val="28"/>
          <w:lang w:eastAsia="ru-RU"/>
        </w:rPr>
        <w:t>контроля</w:t>
      </w:r>
    </w:p>
    <w:p w:rsidR="00607B39" w:rsidRPr="00AF0533" w:rsidRDefault="00607B39" w:rsidP="00607B39">
      <w:pPr>
        <w:widowControl w:val="0"/>
        <w:autoSpaceDE w:val="0"/>
        <w:autoSpaceDN w:val="0"/>
        <w:spacing w:after="0" w:line="240" w:lineRule="auto"/>
        <w:jc w:val="right"/>
        <w:rPr>
          <w:rFonts w:ascii="Times New Roman" w:hAnsi="Times New Roman"/>
          <w:sz w:val="28"/>
          <w:szCs w:val="28"/>
          <w:lang w:eastAsia="ru-RU"/>
        </w:rPr>
      </w:pP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_______________________________________________</w:t>
      </w:r>
      <w:r>
        <w:rPr>
          <w:rFonts w:ascii="Times New Roman" w:hAnsi="Times New Roman"/>
          <w:sz w:val="28"/>
          <w:szCs w:val="28"/>
          <w:lang w:eastAsia="ru-RU"/>
        </w:rPr>
        <w:t>___________________</w:t>
      </w: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r w:rsidRPr="00AF0533">
        <w:rPr>
          <w:rFonts w:ascii="Times New Roman" w:hAnsi="Times New Roman"/>
          <w:sz w:val="28"/>
          <w:szCs w:val="28"/>
          <w:lang w:eastAsia="ru-RU"/>
        </w:rPr>
        <w:t>(наименование органа внутреннего муниципального финансового контроля)</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r w:rsidRPr="00AF0533">
        <w:rPr>
          <w:rFonts w:ascii="Times New Roman" w:hAnsi="Times New Roman"/>
          <w:sz w:val="28"/>
          <w:szCs w:val="28"/>
          <w:lang w:eastAsia="ru-RU"/>
        </w:rPr>
        <w:t>ПРЕДПИСАНИЕ</w:t>
      </w: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r w:rsidRPr="00AF0533">
        <w:rPr>
          <w:rFonts w:ascii="Times New Roman" w:hAnsi="Times New Roman"/>
          <w:sz w:val="28"/>
          <w:szCs w:val="28"/>
          <w:lang w:eastAsia="ru-RU"/>
        </w:rPr>
        <w:t>об устранении выявленных нарушений по результатам</w:t>
      </w: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r w:rsidRPr="00AF0533">
        <w:rPr>
          <w:rFonts w:ascii="Times New Roman" w:hAnsi="Times New Roman"/>
          <w:sz w:val="28"/>
          <w:szCs w:val="28"/>
          <w:lang w:eastAsia="ru-RU"/>
        </w:rPr>
        <w:t>осуществления внутреннего муниципального финансового контроля</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p>
    <w:p w:rsidR="00607B39" w:rsidRPr="00AF0533" w:rsidRDefault="00607B39" w:rsidP="00607B39">
      <w:pPr>
        <w:widowControl w:val="0"/>
        <w:autoSpaceDE w:val="0"/>
        <w:autoSpaceDN w:val="0"/>
        <w:spacing w:after="0" w:line="240" w:lineRule="auto"/>
        <w:ind w:firstLine="720"/>
        <w:jc w:val="both"/>
        <w:rPr>
          <w:rFonts w:ascii="Times New Roman" w:hAnsi="Times New Roman"/>
          <w:sz w:val="28"/>
          <w:szCs w:val="28"/>
          <w:lang w:eastAsia="ru-RU"/>
        </w:rPr>
      </w:pPr>
      <w:r w:rsidRPr="00AF0533">
        <w:rPr>
          <w:rFonts w:ascii="Times New Roman" w:hAnsi="Times New Roman"/>
          <w:sz w:val="28"/>
          <w:szCs w:val="28"/>
          <w:lang w:eastAsia="ru-RU"/>
        </w:rPr>
        <w:t>В порядке осуществления внутреннего муниципального финансового</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контроля мною,________________________________________________________,</w:t>
      </w: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r w:rsidRPr="00AF0533">
        <w:rPr>
          <w:rFonts w:ascii="Times New Roman" w:hAnsi="Times New Roman"/>
          <w:sz w:val="28"/>
          <w:szCs w:val="28"/>
          <w:lang w:eastAsia="ru-RU"/>
        </w:rPr>
        <w:t>(Ф.И.О. уполномоченного должностного лица)</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 xml:space="preserve">проведена проверка соблюдения требований </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______________________________________</w:t>
      </w:r>
      <w:r>
        <w:rPr>
          <w:rFonts w:ascii="Times New Roman" w:hAnsi="Times New Roman"/>
          <w:sz w:val="28"/>
          <w:szCs w:val="28"/>
          <w:lang w:eastAsia="ru-RU"/>
        </w:rPr>
        <w:t>____________________________</w:t>
      </w: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r w:rsidRPr="00AF0533">
        <w:rPr>
          <w:rFonts w:ascii="Times New Roman" w:hAnsi="Times New Roman"/>
          <w:sz w:val="28"/>
          <w:szCs w:val="28"/>
          <w:lang w:eastAsia="ru-RU"/>
        </w:rPr>
        <w:t>(указать нормативный правовой акт и (или) технические нормы)</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на объекте:__________________________________</w:t>
      </w:r>
      <w:r>
        <w:rPr>
          <w:rFonts w:ascii="Times New Roman" w:hAnsi="Times New Roman"/>
          <w:sz w:val="28"/>
          <w:szCs w:val="28"/>
          <w:lang w:eastAsia="ru-RU"/>
        </w:rPr>
        <w:t>_________________________</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п</w:t>
      </w:r>
      <w:r>
        <w:rPr>
          <w:rFonts w:ascii="Times New Roman" w:hAnsi="Times New Roman"/>
          <w:sz w:val="28"/>
          <w:szCs w:val="28"/>
          <w:lang w:eastAsia="ru-RU"/>
        </w:rPr>
        <w:t>о адресу:_____________________</w:t>
      </w:r>
      <w:r w:rsidRPr="00AF0533">
        <w:rPr>
          <w:rFonts w:ascii="Times New Roman" w:hAnsi="Times New Roman"/>
          <w:sz w:val="28"/>
          <w:szCs w:val="28"/>
          <w:lang w:eastAsia="ru-RU"/>
        </w:rPr>
        <w:t>________________</w:t>
      </w:r>
      <w:r>
        <w:rPr>
          <w:rFonts w:ascii="Times New Roman" w:hAnsi="Times New Roman"/>
          <w:sz w:val="28"/>
          <w:szCs w:val="28"/>
          <w:lang w:eastAsia="ru-RU"/>
        </w:rPr>
        <w:t>_____________________</w:t>
      </w:r>
    </w:p>
    <w:p w:rsidR="00607B39" w:rsidRPr="00AF0533" w:rsidRDefault="00607B39" w:rsidP="00607B39">
      <w:pPr>
        <w:widowControl w:val="0"/>
        <w:autoSpaceDE w:val="0"/>
        <w:autoSpaceDN w:val="0"/>
        <w:spacing w:after="0" w:line="240" w:lineRule="auto"/>
        <w:ind w:firstLine="720"/>
        <w:jc w:val="both"/>
        <w:rPr>
          <w:rFonts w:ascii="Times New Roman" w:hAnsi="Times New Roman"/>
          <w:sz w:val="28"/>
          <w:szCs w:val="28"/>
          <w:lang w:eastAsia="ru-RU"/>
        </w:rPr>
      </w:pPr>
      <w:r w:rsidRPr="00AF0533">
        <w:rPr>
          <w:rFonts w:ascii="Times New Roman" w:hAnsi="Times New Roman"/>
          <w:sz w:val="28"/>
          <w:szCs w:val="28"/>
          <w:lang w:eastAsia="ru-RU"/>
        </w:rPr>
        <w:t xml:space="preserve">На объекте осуществляет деятельность </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____________________________________________________________</w:t>
      </w:r>
      <w:r>
        <w:rPr>
          <w:rFonts w:ascii="Times New Roman" w:hAnsi="Times New Roman"/>
          <w:sz w:val="28"/>
          <w:szCs w:val="28"/>
          <w:lang w:eastAsia="ru-RU"/>
        </w:rPr>
        <w:t>______</w:t>
      </w: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r w:rsidRPr="00AF0533">
        <w:rPr>
          <w:rFonts w:ascii="Times New Roman" w:hAnsi="Times New Roman"/>
          <w:sz w:val="28"/>
          <w:szCs w:val="28"/>
          <w:lang w:eastAsia="ru-RU"/>
        </w:rPr>
        <w:t>(Ф.И.О. индивидуального предпринимателя, юридическое лицо)</w:t>
      </w:r>
    </w:p>
    <w:p w:rsidR="00607B39" w:rsidRPr="00AF0533" w:rsidRDefault="00607B39" w:rsidP="00607B39">
      <w:pPr>
        <w:widowControl w:val="0"/>
        <w:autoSpaceDE w:val="0"/>
        <w:autoSpaceDN w:val="0"/>
        <w:spacing w:after="0" w:line="240" w:lineRule="auto"/>
        <w:ind w:firstLine="720"/>
        <w:jc w:val="both"/>
        <w:rPr>
          <w:rFonts w:ascii="Times New Roman" w:hAnsi="Times New Roman"/>
          <w:sz w:val="28"/>
          <w:szCs w:val="28"/>
          <w:lang w:eastAsia="ru-RU"/>
        </w:rPr>
      </w:pPr>
      <w:r w:rsidRPr="00AF0533">
        <w:rPr>
          <w:rFonts w:ascii="Times New Roman" w:hAnsi="Times New Roman"/>
          <w:sz w:val="28"/>
          <w:szCs w:val="28"/>
          <w:lang w:eastAsia="ru-RU"/>
        </w:rPr>
        <w:t>В результате проверки выявлены следующие нарушен</w:t>
      </w:r>
      <w:r>
        <w:rPr>
          <w:rFonts w:ascii="Times New Roman" w:hAnsi="Times New Roman"/>
          <w:sz w:val="28"/>
          <w:szCs w:val="28"/>
          <w:lang w:eastAsia="ru-RU"/>
        </w:rPr>
        <w:t xml:space="preserve">ия </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______________________________________</w:t>
      </w:r>
      <w:r>
        <w:rPr>
          <w:rFonts w:ascii="Times New Roman" w:hAnsi="Times New Roman"/>
          <w:sz w:val="28"/>
          <w:szCs w:val="28"/>
          <w:lang w:eastAsia="ru-RU"/>
        </w:rPr>
        <w:t>____________________________</w:t>
      </w:r>
    </w:p>
    <w:p w:rsidR="00607B39" w:rsidRPr="00AF0533" w:rsidRDefault="00607B39" w:rsidP="00607B39">
      <w:pPr>
        <w:widowControl w:val="0"/>
        <w:autoSpaceDE w:val="0"/>
        <w:autoSpaceDN w:val="0"/>
        <w:spacing w:after="0" w:line="240" w:lineRule="auto"/>
        <w:ind w:firstLine="720"/>
        <w:jc w:val="both"/>
        <w:rPr>
          <w:rFonts w:ascii="Times New Roman" w:hAnsi="Times New Roman"/>
          <w:sz w:val="28"/>
          <w:szCs w:val="28"/>
          <w:lang w:eastAsia="ru-RU"/>
        </w:rPr>
      </w:pPr>
      <w:r w:rsidRPr="00AF0533">
        <w:rPr>
          <w:rFonts w:ascii="Times New Roman" w:hAnsi="Times New Roman"/>
          <w:sz w:val="28"/>
          <w:szCs w:val="28"/>
          <w:lang w:eastAsia="ru-RU"/>
        </w:rPr>
        <w:t>Руководствуясь___________________________________________</w:t>
      </w:r>
      <w:r>
        <w:rPr>
          <w:rFonts w:ascii="Times New Roman" w:hAnsi="Times New Roman"/>
          <w:sz w:val="28"/>
          <w:szCs w:val="28"/>
          <w:lang w:eastAsia="ru-RU"/>
        </w:rPr>
        <w:t>_____</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_____________________________________</w:t>
      </w:r>
      <w:r>
        <w:rPr>
          <w:rFonts w:ascii="Times New Roman" w:hAnsi="Times New Roman"/>
          <w:sz w:val="28"/>
          <w:szCs w:val="28"/>
          <w:lang w:eastAsia="ru-RU"/>
        </w:rPr>
        <w:t>_____________________________</w:t>
      </w:r>
      <w:r w:rsidRPr="00AF0533">
        <w:rPr>
          <w:rFonts w:ascii="Times New Roman" w:hAnsi="Times New Roman"/>
          <w:sz w:val="28"/>
          <w:szCs w:val="28"/>
          <w:lang w:eastAsia="ru-RU"/>
        </w:rPr>
        <w:t>,</w:t>
      </w: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r w:rsidRPr="00AF0533">
        <w:rPr>
          <w:rFonts w:ascii="Times New Roman" w:hAnsi="Times New Roman"/>
          <w:sz w:val="28"/>
          <w:szCs w:val="28"/>
          <w:lang w:eastAsia="ru-RU"/>
        </w:rPr>
        <w:t>(указать нормативный правовой акт)</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требую ____________</w:t>
      </w:r>
      <w:r w:rsidRPr="00AF0533">
        <w:rPr>
          <w:rFonts w:ascii="Times New Roman" w:hAnsi="Times New Roman"/>
          <w:sz w:val="28"/>
          <w:szCs w:val="28"/>
          <w:lang w:eastAsia="ru-RU"/>
        </w:rPr>
        <w:t>________________________________________________</w:t>
      </w: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r w:rsidRPr="00AF0533">
        <w:rPr>
          <w:rFonts w:ascii="Times New Roman" w:hAnsi="Times New Roman"/>
          <w:sz w:val="28"/>
          <w:szCs w:val="28"/>
          <w:lang w:eastAsia="ru-RU"/>
        </w:rPr>
        <w:t>(Ф.И.О. индивидуального предпринимателя, юридическое лицо, должностное лицо)</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устранить выявленные нарушения и (или) возместить причиненный такими нарушениями ущерб муниципальному образованию в срок до "__" _________ 20__ года.</w:t>
      </w:r>
    </w:p>
    <w:p w:rsidR="00607B39" w:rsidRPr="00AF0533" w:rsidRDefault="00607B39" w:rsidP="00607B39">
      <w:pPr>
        <w:widowControl w:val="0"/>
        <w:autoSpaceDE w:val="0"/>
        <w:autoSpaceDN w:val="0"/>
        <w:spacing w:after="0" w:line="240" w:lineRule="auto"/>
        <w:ind w:firstLine="720"/>
        <w:jc w:val="both"/>
        <w:rPr>
          <w:rFonts w:ascii="Times New Roman" w:hAnsi="Times New Roman"/>
          <w:sz w:val="28"/>
          <w:szCs w:val="28"/>
          <w:lang w:eastAsia="ru-RU"/>
        </w:rPr>
      </w:pPr>
      <w:r w:rsidRPr="00AF0533">
        <w:rPr>
          <w:rFonts w:ascii="Times New Roman" w:hAnsi="Times New Roman"/>
          <w:sz w:val="28"/>
          <w:szCs w:val="28"/>
          <w:lang w:eastAsia="ru-RU"/>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орган внутреннего муниципального финансового контроля по адресу: _________________</w:t>
      </w:r>
      <w:r>
        <w:rPr>
          <w:rFonts w:ascii="Times New Roman" w:hAnsi="Times New Roman"/>
          <w:sz w:val="28"/>
          <w:szCs w:val="28"/>
          <w:lang w:eastAsia="ru-RU"/>
        </w:rPr>
        <w:t>______________</w:t>
      </w:r>
      <w:r w:rsidRPr="00AF0533">
        <w:rPr>
          <w:rFonts w:ascii="Times New Roman" w:hAnsi="Times New Roman"/>
          <w:sz w:val="28"/>
          <w:szCs w:val="28"/>
          <w:lang w:eastAsia="ru-RU"/>
        </w:rPr>
        <w:t>_________</w:t>
      </w:r>
      <w:r>
        <w:rPr>
          <w:rFonts w:ascii="Times New Roman" w:hAnsi="Times New Roman"/>
          <w:sz w:val="28"/>
          <w:szCs w:val="28"/>
          <w:lang w:eastAsia="ru-RU"/>
        </w:rPr>
        <w:t>________</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_____________________________________________________</w:t>
      </w:r>
      <w:r>
        <w:rPr>
          <w:rFonts w:ascii="Times New Roman" w:hAnsi="Times New Roman"/>
          <w:sz w:val="28"/>
          <w:szCs w:val="28"/>
          <w:lang w:eastAsia="ru-RU"/>
        </w:rPr>
        <w:t>_____________</w:t>
      </w: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proofErr w:type="gramStart"/>
      <w:r w:rsidRPr="00AF0533">
        <w:rPr>
          <w:rFonts w:ascii="Times New Roman" w:hAnsi="Times New Roman"/>
          <w:sz w:val="28"/>
          <w:szCs w:val="28"/>
          <w:lang w:eastAsia="ru-RU"/>
        </w:rPr>
        <w:t>(подпись уполномоченного (расшифровка подписи уполномоченного должностного лица)</w:t>
      </w:r>
      <w:proofErr w:type="gramEnd"/>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r w:rsidRPr="00AF0533">
        <w:rPr>
          <w:rFonts w:ascii="Times New Roman" w:hAnsi="Times New Roman"/>
          <w:sz w:val="28"/>
          <w:szCs w:val="28"/>
          <w:lang w:eastAsia="ru-RU"/>
        </w:rPr>
        <w:lastRenderedPageBreak/>
        <w:t>должностного лица)</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p>
    <w:p w:rsidR="00607B39" w:rsidRPr="00AF0533" w:rsidRDefault="00607B39" w:rsidP="00607B39">
      <w:pPr>
        <w:widowControl w:val="0"/>
        <w:autoSpaceDE w:val="0"/>
        <w:autoSpaceDN w:val="0"/>
        <w:spacing w:after="0" w:line="240" w:lineRule="auto"/>
        <w:ind w:firstLine="720"/>
        <w:jc w:val="both"/>
        <w:rPr>
          <w:rFonts w:ascii="Times New Roman" w:hAnsi="Times New Roman"/>
          <w:sz w:val="28"/>
          <w:szCs w:val="28"/>
          <w:lang w:eastAsia="ru-RU"/>
        </w:rPr>
      </w:pPr>
      <w:r w:rsidRPr="00AF0533">
        <w:rPr>
          <w:rFonts w:ascii="Times New Roman" w:hAnsi="Times New Roman"/>
          <w:sz w:val="28"/>
          <w:szCs w:val="28"/>
          <w:lang w:eastAsia="ru-RU"/>
        </w:rPr>
        <w:t>Представление вручено:</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______________________________________</w:t>
      </w:r>
      <w:r>
        <w:rPr>
          <w:rFonts w:ascii="Times New Roman" w:hAnsi="Times New Roman"/>
          <w:sz w:val="28"/>
          <w:szCs w:val="28"/>
          <w:lang w:eastAsia="ru-RU"/>
        </w:rPr>
        <w:t>____________________________</w:t>
      </w:r>
    </w:p>
    <w:p w:rsidR="00607B39" w:rsidRPr="00AF0533" w:rsidRDefault="00607B39" w:rsidP="00607B39">
      <w:pPr>
        <w:widowControl w:val="0"/>
        <w:autoSpaceDE w:val="0"/>
        <w:autoSpaceDN w:val="0"/>
        <w:spacing w:after="0" w:line="240" w:lineRule="auto"/>
        <w:jc w:val="center"/>
        <w:rPr>
          <w:rFonts w:ascii="Times New Roman" w:hAnsi="Times New Roman"/>
          <w:sz w:val="28"/>
          <w:szCs w:val="28"/>
          <w:lang w:eastAsia="ru-RU"/>
        </w:rPr>
      </w:pPr>
      <w:r w:rsidRPr="00AF0533">
        <w:rPr>
          <w:rFonts w:ascii="Times New Roman" w:hAnsi="Times New Roman"/>
          <w:sz w:val="28"/>
          <w:szCs w:val="28"/>
          <w:lang w:eastAsia="ru-RU"/>
        </w:rPr>
        <w:t>(Ф.И.О. индивидуального предпринимателя или руководителя юридического лица)</w:t>
      </w: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p>
    <w:p w:rsidR="00607B39" w:rsidRPr="00AF0533" w:rsidRDefault="00607B39" w:rsidP="00607B39">
      <w:pPr>
        <w:widowControl w:val="0"/>
        <w:autoSpaceDE w:val="0"/>
        <w:autoSpaceDN w:val="0"/>
        <w:spacing w:after="0" w:line="240" w:lineRule="auto"/>
        <w:jc w:val="both"/>
        <w:rPr>
          <w:rFonts w:ascii="Times New Roman" w:hAnsi="Times New Roman"/>
          <w:sz w:val="28"/>
          <w:szCs w:val="28"/>
          <w:lang w:eastAsia="ru-RU"/>
        </w:rPr>
      </w:pPr>
      <w:r w:rsidRPr="00AF0533">
        <w:rPr>
          <w:rFonts w:ascii="Times New Roman" w:hAnsi="Times New Roman"/>
          <w:sz w:val="28"/>
          <w:szCs w:val="28"/>
          <w:lang w:eastAsia="ru-RU"/>
        </w:rPr>
        <w:t>"__" _______________ 20__ года</w:t>
      </w: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6C39AD" w:rsidRDefault="006C39AD" w:rsidP="00A70A39">
      <w:pPr>
        <w:autoSpaceDE w:val="0"/>
        <w:autoSpaceDN w:val="0"/>
        <w:adjustRightInd w:val="0"/>
        <w:spacing w:after="0" w:line="240" w:lineRule="auto"/>
        <w:jc w:val="both"/>
        <w:rPr>
          <w:rFonts w:ascii="Times New Roman" w:hAnsi="Times New Roman"/>
          <w:sz w:val="28"/>
          <w:szCs w:val="28"/>
        </w:rPr>
      </w:pPr>
    </w:p>
    <w:p w:rsidR="00F36A74" w:rsidRDefault="00F36A74" w:rsidP="00495621">
      <w:pPr>
        <w:autoSpaceDE w:val="0"/>
        <w:autoSpaceDN w:val="0"/>
        <w:adjustRightInd w:val="0"/>
        <w:spacing w:after="0" w:line="240" w:lineRule="auto"/>
        <w:ind w:left="6300"/>
        <w:jc w:val="both"/>
        <w:rPr>
          <w:rFonts w:ascii="Times New Roman" w:hAnsi="Times New Roman"/>
          <w:sz w:val="28"/>
          <w:szCs w:val="28"/>
        </w:rPr>
      </w:pPr>
      <w:r>
        <w:rPr>
          <w:rFonts w:ascii="Times New Roman" w:hAnsi="Times New Roman"/>
          <w:sz w:val="28"/>
          <w:szCs w:val="28"/>
        </w:rPr>
        <w:lastRenderedPageBreak/>
        <w:t xml:space="preserve">Приложение </w:t>
      </w:r>
      <w:r w:rsidR="007A5351">
        <w:rPr>
          <w:rFonts w:ascii="Times New Roman" w:hAnsi="Times New Roman"/>
          <w:sz w:val="28"/>
          <w:szCs w:val="28"/>
        </w:rPr>
        <w:t xml:space="preserve">№ </w:t>
      </w:r>
      <w:r>
        <w:rPr>
          <w:rFonts w:ascii="Times New Roman" w:hAnsi="Times New Roman"/>
          <w:sz w:val="28"/>
          <w:szCs w:val="28"/>
        </w:rPr>
        <w:t>2</w:t>
      </w:r>
    </w:p>
    <w:p w:rsidR="00F36A74" w:rsidRDefault="00F36A74" w:rsidP="00495621">
      <w:pPr>
        <w:autoSpaceDE w:val="0"/>
        <w:autoSpaceDN w:val="0"/>
        <w:adjustRightInd w:val="0"/>
        <w:spacing w:after="0" w:line="240" w:lineRule="auto"/>
        <w:ind w:left="6300"/>
        <w:jc w:val="both"/>
        <w:rPr>
          <w:rFonts w:ascii="Times New Roman" w:hAnsi="Times New Roman"/>
          <w:sz w:val="28"/>
          <w:szCs w:val="28"/>
        </w:rPr>
      </w:pPr>
      <w:r>
        <w:rPr>
          <w:rFonts w:ascii="Times New Roman" w:hAnsi="Times New Roman"/>
          <w:sz w:val="28"/>
          <w:szCs w:val="28"/>
        </w:rPr>
        <w:t>к Постановлению</w:t>
      </w:r>
    </w:p>
    <w:p w:rsidR="00F36A74" w:rsidRPr="00AF0D3D" w:rsidRDefault="00F36A74" w:rsidP="00495621">
      <w:pPr>
        <w:autoSpaceDE w:val="0"/>
        <w:autoSpaceDN w:val="0"/>
        <w:adjustRightInd w:val="0"/>
        <w:spacing w:after="0" w:line="240" w:lineRule="auto"/>
        <w:ind w:left="6300"/>
        <w:jc w:val="both"/>
        <w:rPr>
          <w:rFonts w:ascii="Times New Roman" w:hAnsi="Times New Roman"/>
          <w:sz w:val="28"/>
          <w:szCs w:val="28"/>
        </w:rPr>
      </w:pPr>
      <w:r w:rsidRPr="00AF0D3D">
        <w:rPr>
          <w:rFonts w:ascii="Times New Roman" w:hAnsi="Times New Roman"/>
          <w:sz w:val="28"/>
          <w:szCs w:val="28"/>
        </w:rPr>
        <w:t xml:space="preserve">от </w:t>
      </w:r>
      <w:r w:rsidR="00EC5F8F">
        <w:rPr>
          <w:rFonts w:ascii="Times New Roman" w:hAnsi="Times New Roman"/>
          <w:iCs/>
          <w:sz w:val="28"/>
          <w:szCs w:val="28"/>
        </w:rPr>
        <w:t>01.07</w:t>
      </w:r>
      <w:r w:rsidRPr="00AF0D3D">
        <w:rPr>
          <w:rFonts w:ascii="Times New Roman" w:hAnsi="Times New Roman"/>
          <w:iCs/>
          <w:sz w:val="28"/>
          <w:szCs w:val="28"/>
        </w:rPr>
        <w:t>.</w:t>
      </w:r>
      <w:r w:rsidR="0015163B">
        <w:rPr>
          <w:rFonts w:ascii="Times New Roman" w:hAnsi="Times New Roman"/>
          <w:sz w:val="28"/>
          <w:szCs w:val="28"/>
        </w:rPr>
        <w:t xml:space="preserve">2021 г. N </w:t>
      </w:r>
      <w:r w:rsidR="00EC5F8F">
        <w:rPr>
          <w:rFonts w:ascii="Times New Roman" w:hAnsi="Times New Roman"/>
          <w:sz w:val="28"/>
          <w:szCs w:val="28"/>
        </w:rPr>
        <w:t>20</w:t>
      </w:r>
      <w:bookmarkStart w:id="0" w:name="_GoBack"/>
      <w:bookmarkEnd w:id="0"/>
      <w:r w:rsidRPr="00AF0D3D">
        <w:rPr>
          <w:rFonts w:ascii="Times New Roman" w:hAnsi="Times New Roman"/>
          <w:sz w:val="28"/>
          <w:szCs w:val="28"/>
        </w:rPr>
        <w:t>-п</w:t>
      </w:r>
    </w:p>
    <w:p w:rsidR="00F36A74" w:rsidRDefault="00F36A74" w:rsidP="00A70A39">
      <w:pPr>
        <w:autoSpaceDE w:val="0"/>
        <w:autoSpaceDN w:val="0"/>
        <w:adjustRightInd w:val="0"/>
        <w:spacing w:after="0" w:line="240" w:lineRule="auto"/>
        <w:jc w:val="both"/>
        <w:rPr>
          <w:rFonts w:ascii="Times New Roman" w:hAnsi="Times New Roman"/>
          <w:sz w:val="28"/>
          <w:szCs w:val="28"/>
        </w:rPr>
      </w:pPr>
    </w:p>
    <w:p w:rsidR="00F36A74" w:rsidRDefault="00F36A74" w:rsidP="007430F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СТАНДАРТ</w:t>
      </w:r>
      <w:r w:rsidR="007B0EED">
        <w:rPr>
          <w:rFonts w:ascii="Times New Roman" w:hAnsi="Times New Roman"/>
          <w:sz w:val="28"/>
          <w:szCs w:val="28"/>
        </w:rPr>
        <w:t>Ы</w:t>
      </w:r>
      <w:r>
        <w:rPr>
          <w:rFonts w:ascii="Times New Roman" w:hAnsi="Times New Roman"/>
          <w:sz w:val="28"/>
          <w:szCs w:val="28"/>
        </w:rPr>
        <w:t xml:space="preserve"> ОСУЩЕСТВЛЕНИЯ ВНУТРЕННЕГО МУНИЦИПАЛЬНОГО</w:t>
      </w:r>
    </w:p>
    <w:p w:rsidR="00F36A74" w:rsidRDefault="00F36A74" w:rsidP="00A72F1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ФИНАНСОВОГО КОНТРОЛЯ </w:t>
      </w:r>
    </w:p>
    <w:p w:rsidR="0050200B" w:rsidRDefault="0050200B" w:rsidP="00A70A39">
      <w:pPr>
        <w:autoSpaceDE w:val="0"/>
        <w:autoSpaceDN w:val="0"/>
        <w:adjustRightInd w:val="0"/>
        <w:spacing w:after="0" w:line="240" w:lineRule="auto"/>
        <w:jc w:val="both"/>
        <w:rPr>
          <w:rFonts w:ascii="Times New Roman" w:hAnsi="Times New Roman"/>
          <w:sz w:val="28"/>
          <w:szCs w:val="28"/>
        </w:rPr>
      </w:pPr>
    </w:p>
    <w:p w:rsidR="00303F25" w:rsidRPr="00EB758C" w:rsidRDefault="00303F25" w:rsidP="00826E40">
      <w:pPr>
        <w:numPr>
          <w:ilvl w:val="0"/>
          <w:numId w:val="3"/>
        </w:numPr>
        <w:autoSpaceDE w:val="0"/>
        <w:autoSpaceDN w:val="0"/>
        <w:adjustRightInd w:val="0"/>
        <w:spacing w:after="0" w:line="240" w:lineRule="auto"/>
        <w:jc w:val="center"/>
        <w:rPr>
          <w:rFonts w:ascii="Times New Roman" w:hAnsi="Times New Roman"/>
          <w:bCs/>
          <w:sz w:val="32"/>
          <w:szCs w:val="32"/>
        </w:rPr>
      </w:pPr>
      <w:r w:rsidRPr="00EB758C">
        <w:rPr>
          <w:rFonts w:ascii="Times New Roman" w:hAnsi="Times New Roman"/>
          <w:bCs/>
          <w:sz w:val="32"/>
          <w:szCs w:val="32"/>
        </w:rPr>
        <w:t>Принципы контрольной деятельности органа внутреннего муни</w:t>
      </w:r>
      <w:r w:rsidR="000F50AF" w:rsidRPr="00EB758C">
        <w:rPr>
          <w:rFonts w:ascii="Times New Roman" w:hAnsi="Times New Roman"/>
          <w:bCs/>
          <w:sz w:val="32"/>
          <w:szCs w:val="32"/>
        </w:rPr>
        <w:t>ципального финансового контроля</w:t>
      </w:r>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bookmarkStart w:id="1" w:name="sub_1221"/>
      <w:r w:rsidRPr="00303F25">
        <w:rPr>
          <w:rFonts w:ascii="Times New Roman" w:hAnsi="Times New Roman"/>
          <w:sz w:val="28"/>
          <w:szCs w:val="28"/>
        </w:rPr>
        <w:t xml:space="preserve">1. </w:t>
      </w:r>
      <w:proofErr w:type="gramStart"/>
      <w:r w:rsidRPr="00303F25">
        <w:rPr>
          <w:rFonts w:ascii="Times New Roman" w:hAnsi="Times New Roman"/>
          <w:sz w:val="28"/>
          <w:szCs w:val="28"/>
        </w:rPr>
        <w:t xml:space="preserve">Муниципальный стандарт внутреннего муниципального финансового контроля "Принципы контрольной деятельности органа внутреннего муниципального финансового контроля" разработан в целях установления принципов деятельности органа внутреннего муниципального финансового контроля по осуществлению полномочий по внутреннему муниципальному финансовому контролю, предусмотренных </w:t>
      </w:r>
      <w:r w:rsidRPr="00EB758C">
        <w:rPr>
          <w:rFonts w:ascii="Times New Roman" w:hAnsi="Times New Roman"/>
          <w:sz w:val="28"/>
          <w:szCs w:val="28"/>
        </w:rPr>
        <w:t>статьей 269.2</w:t>
      </w:r>
      <w:r w:rsidRPr="00303F25">
        <w:rPr>
          <w:rFonts w:ascii="Times New Roman" w:hAnsi="Times New Roman"/>
          <w:sz w:val="28"/>
          <w:szCs w:val="28"/>
        </w:rPr>
        <w:t xml:space="preserve"> Бюджетного кодекса Российской Федерации (далее соответственно - контрольная деятельность, органы контроля), подразделяющихся на общие принципы и принципы осуществления профессиональной деятельности, которыми должны руководствоваться муниципальные служащие</w:t>
      </w:r>
      <w:proofErr w:type="gramEnd"/>
      <w:r w:rsidRPr="00303F25">
        <w:rPr>
          <w:rFonts w:ascii="Times New Roman" w:hAnsi="Times New Roman"/>
          <w:sz w:val="28"/>
          <w:szCs w:val="28"/>
        </w:rPr>
        <w:t xml:space="preserve"> органа контроля, уполномоченные на осуществление внутреннего муниципального финансового контроля (далее - уполномоченные должностные лица).</w:t>
      </w:r>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bookmarkStart w:id="2" w:name="sub_1222"/>
      <w:bookmarkEnd w:id="1"/>
      <w:r w:rsidRPr="00303F25">
        <w:rPr>
          <w:rFonts w:ascii="Times New Roman" w:hAnsi="Times New Roman"/>
          <w:sz w:val="28"/>
          <w:szCs w:val="28"/>
        </w:rPr>
        <w:t>2. 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руководителя органа контроля, принятое по результатам рассмотрения указанных сведений.</w:t>
      </w:r>
      <w:bookmarkEnd w:id="2"/>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bookmarkStart w:id="3" w:name="sub_1223"/>
      <w:r w:rsidRPr="00303F25">
        <w:rPr>
          <w:rFonts w:ascii="Times New Roman" w:hAnsi="Times New Roman"/>
          <w:sz w:val="28"/>
          <w:szCs w:val="28"/>
        </w:rPr>
        <w:t>3. 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bookmarkStart w:id="4" w:name="sub_1224"/>
      <w:bookmarkEnd w:id="3"/>
      <w:r w:rsidRPr="00303F25">
        <w:rPr>
          <w:rFonts w:ascii="Times New Roman" w:hAnsi="Times New Roman"/>
          <w:sz w:val="28"/>
          <w:szCs w:val="28"/>
        </w:rPr>
        <w:t xml:space="preserve">4. 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муниципальных служащих, которыми им надлежит руководствоваться при исполнении должностных обязанностей, установленных Кодексом этики и служебного поведения муниципальных служащих </w:t>
      </w:r>
      <w:proofErr w:type="spellStart"/>
      <w:r w:rsidR="00DA75E0">
        <w:rPr>
          <w:rFonts w:ascii="Times New Roman" w:hAnsi="Times New Roman"/>
          <w:sz w:val="28"/>
          <w:szCs w:val="28"/>
        </w:rPr>
        <w:t>Семенниковского</w:t>
      </w:r>
      <w:proofErr w:type="spellEnd"/>
      <w:r w:rsidR="00DA75E0">
        <w:rPr>
          <w:rFonts w:ascii="Times New Roman" w:hAnsi="Times New Roman"/>
          <w:sz w:val="28"/>
          <w:szCs w:val="28"/>
        </w:rPr>
        <w:t xml:space="preserve"> сельсовета</w:t>
      </w:r>
      <w:r w:rsidRPr="00303F25">
        <w:rPr>
          <w:rFonts w:ascii="Times New Roman" w:hAnsi="Times New Roman"/>
          <w:sz w:val="28"/>
          <w:szCs w:val="28"/>
        </w:rPr>
        <w:t xml:space="preserve">, утвержденным Постановлением администрации </w:t>
      </w:r>
      <w:proofErr w:type="spellStart"/>
      <w:r w:rsidR="00DA75E0">
        <w:rPr>
          <w:rFonts w:ascii="Times New Roman" w:hAnsi="Times New Roman"/>
          <w:sz w:val="28"/>
          <w:szCs w:val="28"/>
        </w:rPr>
        <w:t>Семенниковского</w:t>
      </w:r>
      <w:proofErr w:type="spellEnd"/>
      <w:r w:rsidR="00DA75E0">
        <w:rPr>
          <w:rFonts w:ascii="Times New Roman" w:hAnsi="Times New Roman"/>
          <w:sz w:val="28"/>
          <w:szCs w:val="28"/>
        </w:rPr>
        <w:t xml:space="preserve"> сельсовета</w:t>
      </w:r>
      <w:r w:rsidRPr="00303F25">
        <w:rPr>
          <w:rFonts w:ascii="Times New Roman" w:hAnsi="Times New Roman"/>
          <w:sz w:val="28"/>
          <w:szCs w:val="28"/>
        </w:rPr>
        <w:t>.</w:t>
      </w:r>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bookmarkStart w:id="5" w:name="sub_1225"/>
      <w:bookmarkEnd w:id="4"/>
      <w:r w:rsidRPr="00303F25">
        <w:rPr>
          <w:rFonts w:ascii="Times New Roman" w:hAnsi="Times New Roman"/>
          <w:sz w:val="28"/>
          <w:szCs w:val="28"/>
        </w:rPr>
        <w:t xml:space="preserve">5. Принцип независимости означает, что уполномоченные должностные лица при выполнении возложенных на них задач должны быть независимы от объектов муниципального финансового контроля (далее - объекты контроля) </w:t>
      </w:r>
      <w:r w:rsidRPr="00303F25">
        <w:rPr>
          <w:rFonts w:ascii="Times New Roman" w:hAnsi="Times New Roman"/>
          <w:sz w:val="28"/>
          <w:szCs w:val="28"/>
        </w:rPr>
        <w:lastRenderedPageBreak/>
        <w:t>и связанных с ними физических лиц в административном, финансовом и функциональном отношении.</w:t>
      </w:r>
    </w:p>
    <w:bookmarkEnd w:id="5"/>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r w:rsidRPr="00303F25">
        <w:rPr>
          <w:rFonts w:ascii="Times New Roman" w:hAnsi="Times New Roman"/>
          <w:sz w:val="28"/>
          <w:szCs w:val="28"/>
        </w:rPr>
        <w:t>Независимость уполномоченных должностных лиц состоит в том, что они:</w:t>
      </w:r>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r w:rsidRPr="00303F25">
        <w:rPr>
          <w:rFonts w:ascii="Times New Roman" w:hAnsi="Times New Roman"/>
          <w:sz w:val="28"/>
          <w:szCs w:val="28"/>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r w:rsidRPr="00303F25">
        <w:rPr>
          <w:rFonts w:ascii="Times New Roman" w:hAnsi="Times New Roman"/>
          <w:sz w:val="28"/>
          <w:szCs w:val="28"/>
        </w:rPr>
        <w:t xml:space="preserve">не состоят в соответствии с </w:t>
      </w:r>
      <w:r w:rsidRPr="0066575B">
        <w:rPr>
          <w:rFonts w:ascii="Times New Roman" w:hAnsi="Times New Roman"/>
          <w:sz w:val="28"/>
          <w:szCs w:val="28"/>
        </w:rPr>
        <w:t>семейным законодательством</w:t>
      </w:r>
      <w:r w:rsidRPr="00303F25">
        <w:rPr>
          <w:rFonts w:ascii="Times New Roman" w:hAnsi="Times New Roman"/>
          <w:sz w:val="28"/>
          <w:szCs w:val="28"/>
        </w:rPr>
        <w:t xml:space="preserve">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r w:rsidRPr="00303F25">
        <w:rPr>
          <w:rFonts w:ascii="Times New Roman" w:hAnsi="Times New Roman"/>
          <w:sz w:val="28"/>
          <w:szCs w:val="28"/>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bookmarkStart w:id="6" w:name="sub_1226"/>
      <w:r w:rsidRPr="00303F25">
        <w:rPr>
          <w:rFonts w:ascii="Times New Roman" w:hAnsi="Times New Roman"/>
          <w:sz w:val="28"/>
          <w:szCs w:val="28"/>
        </w:rPr>
        <w:t>6.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bookmarkEnd w:id="6"/>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r w:rsidRPr="00303F25">
        <w:rPr>
          <w:rFonts w:ascii="Times New Roman" w:hAnsi="Times New Roman"/>
          <w:sz w:val="28"/>
          <w:szCs w:val="28"/>
        </w:rPr>
        <w:t>Уполномоченные должностные лица должны обеспечивать равное отношение ко всем объектам контроля и их должностным лицам.</w:t>
      </w:r>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bookmarkStart w:id="7" w:name="sub_1227"/>
      <w:r w:rsidRPr="00303F25">
        <w:rPr>
          <w:rFonts w:ascii="Times New Roman" w:hAnsi="Times New Roman"/>
          <w:sz w:val="28"/>
          <w:szCs w:val="28"/>
        </w:rPr>
        <w:t>7.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осуществлять контрольные мероприятия качественно.</w:t>
      </w:r>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bookmarkStart w:id="8" w:name="sub_1228"/>
      <w:bookmarkEnd w:id="7"/>
      <w:r w:rsidRPr="00303F25">
        <w:rPr>
          <w:rFonts w:ascii="Times New Roman" w:hAnsi="Times New Roman"/>
          <w:sz w:val="28"/>
          <w:szCs w:val="28"/>
        </w:rPr>
        <w:t>8.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bookmarkStart w:id="9" w:name="sub_1229"/>
      <w:bookmarkEnd w:id="8"/>
      <w:r w:rsidRPr="00303F25">
        <w:rPr>
          <w:rFonts w:ascii="Times New Roman" w:hAnsi="Times New Roman"/>
          <w:sz w:val="28"/>
          <w:szCs w:val="28"/>
        </w:rPr>
        <w:t xml:space="preserve">9.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w:t>
      </w:r>
      <w:proofErr w:type="gramStart"/>
      <w:r w:rsidRPr="00303F25">
        <w:rPr>
          <w:rFonts w:ascii="Times New Roman" w:hAnsi="Times New Roman"/>
          <w:sz w:val="28"/>
          <w:szCs w:val="28"/>
        </w:rPr>
        <w:t>установления законности действий объекта контроля</w:t>
      </w:r>
      <w:proofErr w:type="gramEnd"/>
      <w:r w:rsidRPr="00303F25">
        <w:rPr>
          <w:rFonts w:ascii="Times New Roman" w:hAnsi="Times New Roman"/>
          <w:sz w:val="28"/>
          <w:szCs w:val="28"/>
        </w:rPr>
        <w:t>. Выводы уполномоченных должностных лиц должны быть обоснованные и подтверждаться информацией и документами.</w:t>
      </w:r>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bookmarkStart w:id="10" w:name="sub_1230"/>
      <w:bookmarkEnd w:id="9"/>
      <w:r w:rsidRPr="00303F25">
        <w:rPr>
          <w:rFonts w:ascii="Times New Roman" w:hAnsi="Times New Roman"/>
          <w:sz w:val="28"/>
          <w:szCs w:val="28"/>
        </w:rPr>
        <w:t>10.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bookmarkEnd w:id="10"/>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bookmarkStart w:id="11" w:name="sub_1231"/>
      <w:r w:rsidRPr="00303F25">
        <w:rPr>
          <w:rFonts w:ascii="Times New Roman" w:hAnsi="Times New Roman"/>
          <w:sz w:val="28"/>
          <w:szCs w:val="28"/>
        </w:rPr>
        <w:t xml:space="preserve">11.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w:t>
      </w:r>
      <w:proofErr w:type="gramStart"/>
      <w:r w:rsidRPr="00303F25">
        <w:rPr>
          <w:rFonts w:ascii="Times New Roman" w:hAnsi="Times New Roman"/>
          <w:sz w:val="28"/>
          <w:szCs w:val="28"/>
        </w:rPr>
        <w:t>риск-ориентированности</w:t>
      </w:r>
      <w:proofErr w:type="gramEnd"/>
      <w:r w:rsidRPr="00303F25">
        <w:rPr>
          <w:rFonts w:ascii="Times New Roman" w:hAnsi="Times New Roman"/>
          <w:sz w:val="28"/>
          <w:szCs w:val="28"/>
        </w:rPr>
        <w:t xml:space="preserve">, автоматизации, </w:t>
      </w:r>
      <w:r w:rsidRPr="00303F25">
        <w:rPr>
          <w:rFonts w:ascii="Times New Roman" w:hAnsi="Times New Roman"/>
          <w:sz w:val="28"/>
          <w:szCs w:val="28"/>
        </w:rPr>
        <w:lastRenderedPageBreak/>
        <w:t>информатизации, единства методологии, взаимодействия, информационной открытости.</w:t>
      </w:r>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bookmarkStart w:id="12" w:name="sub_1232"/>
      <w:bookmarkEnd w:id="11"/>
      <w:r w:rsidRPr="00303F25">
        <w:rPr>
          <w:rFonts w:ascii="Times New Roman" w:hAnsi="Times New Roman"/>
          <w:sz w:val="28"/>
          <w:szCs w:val="28"/>
        </w:rPr>
        <w:t xml:space="preserve">12. Принцип эффективности означает осуществление контрольной деятельности исходя из необходимости </w:t>
      </w:r>
      <w:proofErr w:type="gramStart"/>
      <w:r w:rsidRPr="00303F25">
        <w:rPr>
          <w:rFonts w:ascii="Times New Roman" w:hAnsi="Times New Roman"/>
          <w:sz w:val="28"/>
          <w:szCs w:val="28"/>
        </w:rPr>
        <w:t>повышения качества финансового менеджмента объектов контроля</w:t>
      </w:r>
      <w:proofErr w:type="gramEnd"/>
      <w:r w:rsidRPr="00303F25">
        <w:rPr>
          <w:rFonts w:ascii="Times New Roman" w:hAnsi="Times New Roman"/>
          <w:sz w:val="28"/>
          <w:szCs w:val="28"/>
        </w:rPr>
        <w:t xml:space="preserve"> с соблюдением принципа риск-ориентированности, оптимального объема трудовых, материальных, финансовых и иных ресурсов.</w:t>
      </w:r>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bookmarkStart w:id="13" w:name="sub_1233"/>
      <w:bookmarkEnd w:id="12"/>
      <w:r w:rsidRPr="00303F25">
        <w:rPr>
          <w:rFonts w:ascii="Times New Roman" w:hAnsi="Times New Roman"/>
          <w:sz w:val="28"/>
          <w:szCs w:val="28"/>
        </w:rPr>
        <w:t xml:space="preserve">13. </w:t>
      </w:r>
      <w:proofErr w:type="gramStart"/>
      <w:r w:rsidRPr="00303F25">
        <w:rPr>
          <w:rFonts w:ascii="Times New Roman" w:hAnsi="Times New Roman"/>
          <w:sz w:val="28"/>
          <w:szCs w:val="28"/>
        </w:rPr>
        <w:t>Принцип риск-ориентированности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публично-правовому образованию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roofErr w:type="gramEnd"/>
    </w:p>
    <w:bookmarkEnd w:id="13"/>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r w:rsidRPr="00303F25">
        <w:rPr>
          <w:rFonts w:ascii="Times New Roman" w:hAnsi="Times New Roman"/>
          <w:sz w:val="28"/>
          <w:szCs w:val="28"/>
        </w:rPr>
        <w:t xml:space="preserve">Принцип </w:t>
      </w:r>
      <w:proofErr w:type="gramStart"/>
      <w:r w:rsidRPr="00303F25">
        <w:rPr>
          <w:rFonts w:ascii="Times New Roman" w:hAnsi="Times New Roman"/>
          <w:sz w:val="28"/>
          <w:szCs w:val="28"/>
        </w:rPr>
        <w:t>риск-ориентированности</w:t>
      </w:r>
      <w:proofErr w:type="gramEnd"/>
      <w:r w:rsidRPr="00303F25">
        <w:rPr>
          <w:rFonts w:ascii="Times New Roman" w:hAnsi="Times New Roman"/>
          <w:sz w:val="28"/>
          <w:szCs w:val="28"/>
        </w:rPr>
        <w:t xml:space="preserve"> должен применяться органами контроля, как при планировании своей деятельности, так и при непосредственном проведении контрольных мероприятий.</w:t>
      </w:r>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bookmarkStart w:id="14" w:name="sub_1234"/>
      <w:r w:rsidRPr="00303F25">
        <w:rPr>
          <w:rFonts w:ascii="Times New Roman" w:hAnsi="Times New Roman"/>
          <w:sz w:val="28"/>
          <w:szCs w:val="28"/>
        </w:rPr>
        <w:t>14.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bookmarkStart w:id="15" w:name="sub_1235"/>
      <w:bookmarkEnd w:id="14"/>
      <w:r w:rsidRPr="00303F25">
        <w:rPr>
          <w:rFonts w:ascii="Times New Roman" w:hAnsi="Times New Roman"/>
          <w:sz w:val="28"/>
          <w:szCs w:val="28"/>
        </w:rPr>
        <w:t>15. 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муниципальных информационных системах, при налич</w:t>
      </w:r>
      <w:proofErr w:type="gramStart"/>
      <w:r w:rsidRPr="00303F25">
        <w:rPr>
          <w:rFonts w:ascii="Times New Roman" w:hAnsi="Times New Roman"/>
          <w:sz w:val="28"/>
          <w:szCs w:val="28"/>
        </w:rPr>
        <w:t>ии у о</w:t>
      </w:r>
      <w:proofErr w:type="gramEnd"/>
      <w:r w:rsidRPr="00303F25">
        <w:rPr>
          <w:rFonts w:ascii="Times New Roman" w:hAnsi="Times New Roman"/>
          <w:sz w:val="28"/>
          <w:szCs w:val="28"/>
        </w:rPr>
        <w:t>ргана контроля доступа к таким информационным системам.</w:t>
      </w:r>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bookmarkStart w:id="16" w:name="sub_1236"/>
      <w:bookmarkEnd w:id="15"/>
      <w:r w:rsidRPr="00303F25">
        <w:rPr>
          <w:rFonts w:ascii="Times New Roman" w:hAnsi="Times New Roman"/>
          <w:sz w:val="28"/>
          <w:szCs w:val="28"/>
        </w:rPr>
        <w:t>16. Принцип единства методологии предполагает обязательное использование муниципальных стандартов внутреннего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bookmarkStart w:id="17" w:name="sub_1237"/>
      <w:bookmarkEnd w:id="16"/>
      <w:r w:rsidRPr="00303F25">
        <w:rPr>
          <w:rFonts w:ascii="Times New Roman" w:hAnsi="Times New Roman"/>
          <w:sz w:val="28"/>
          <w:szCs w:val="28"/>
        </w:rPr>
        <w:t>17.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w:t>
      </w:r>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bookmarkStart w:id="18" w:name="sub_1238"/>
      <w:bookmarkEnd w:id="17"/>
      <w:r w:rsidRPr="00303F25">
        <w:rPr>
          <w:rFonts w:ascii="Times New Roman" w:hAnsi="Times New Roman"/>
          <w:sz w:val="28"/>
          <w:szCs w:val="28"/>
        </w:rPr>
        <w:t xml:space="preserve">18. Принцип информационной открытости означает публичную доступность информации о контрольной деятельности органа контроля, размещаемой с </w:t>
      </w:r>
      <w:r w:rsidRPr="00303F25">
        <w:rPr>
          <w:rFonts w:ascii="Times New Roman" w:hAnsi="Times New Roman"/>
          <w:sz w:val="28"/>
          <w:szCs w:val="28"/>
        </w:rPr>
        <w:lastRenderedPageBreak/>
        <w:t xml:space="preserve">учетом требований, предусмотренных </w:t>
      </w:r>
      <w:r w:rsidRPr="008F5F8A">
        <w:rPr>
          <w:rFonts w:ascii="Times New Roman" w:hAnsi="Times New Roman"/>
          <w:sz w:val="28"/>
          <w:szCs w:val="28"/>
        </w:rPr>
        <w:t xml:space="preserve">Федеральным законом </w:t>
      </w:r>
      <w:r w:rsidRPr="00303F25">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органов местного самоуправления.</w:t>
      </w:r>
    </w:p>
    <w:bookmarkEnd w:id="18"/>
    <w:p w:rsidR="00145113" w:rsidRPr="000C3D5D" w:rsidRDefault="00145113" w:rsidP="00303F25">
      <w:pPr>
        <w:autoSpaceDE w:val="0"/>
        <w:autoSpaceDN w:val="0"/>
        <w:adjustRightInd w:val="0"/>
        <w:spacing w:after="0" w:line="240" w:lineRule="auto"/>
        <w:jc w:val="both"/>
        <w:rPr>
          <w:rFonts w:ascii="Times New Roman" w:hAnsi="Times New Roman"/>
          <w:sz w:val="28"/>
          <w:szCs w:val="28"/>
        </w:rPr>
      </w:pPr>
    </w:p>
    <w:p w:rsidR="004C7435" w:rsidRPr="004C7435" w:rsidRDefault="004C7435" w:rsidP="00826E40">
      <w:pPr>
        <w:numPr>
          <w:ilvl w:val="0"/>
          <w:numId w:val="3"/>
        </w:numPr>
        <w:autoSpaceDE w:val="0"/>
        <w:autoSpaceDN w:val="0"/>
        <w:adjustRightInd w:val="0"/>
        <w:spacing w:after="0" w:line="240" w:lineRule="auto"/>
        <w:rPr>
          <w:rFonts w:ascii="Times New Roman" w:hAnsi="Times New Roman"/>
          <w:bCs/>
          <w:sz w:val="32"/>
          <w:szCs w:val="32"/>
        </w:rPr>
      </w:pPr>
      <w:r w:rsidRPr="004C7435">
        <w:rPr>
          <w:rFonts w:ascii="Times New Roman" w:hAnsi="Times New Roman"/>
          <w:bCs/>
          <w:sz w:val="32"/>
          <w:szCs w:val="32"/>
        </w:rPr>
        <w:t>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w:t>
      </w:r>
    </w:p>
    <w:p w:rsidR="004C7435" w:rsidRPr="00826E40" w:rsidRDefault="004C7435" w:rsidP="004C7435">
      <w:pPr>
        <w:autoSpaceDE w:val="0"/>
        <w:autoSpaceDN w:val="0"/>
        <w:adjustRightInd w:val="0"/>
        <w:spacing w:after="0" w:line="240" w:lineRule="auto"/>
        <w:jc w:val="both"/>
        <w:rPr>
          <w:rFonts w:ascii="Times New Roman" w:hAnsi="Times New Roman"/>
          <w:bCs/>
          <w:sz w:val="28"/>
          <w:szCs w:val="28"/>
        </w:rPr>
      </w:pP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19" w:name="sub_1001"/>
      <w:r w:rsidRPr="004C7435">
        <w:rPr>
          <w:rFonts w:ascii="Times New Roman" w:hAnsi="Times New Roman"/>
          <w:bCs/>
          <w:sz w:val="28"/>
          <w:szCs w:val="28"/>
        </w:rPr>
        <w:t xml:space="preserve">1. </w:t>
      </w:r>
      <w:proofErr w:type="gramStart"/>
      <w:r w:rsidRPr="004C7435">
        <w:rPr>
          <w:rFonts w:ascii="Times New Roman" w:hAnsi="Times New Roman"/>
          <w:bCs/>
          <w:sz w:val="28"/>
          <w:szCs w:val="28"/>
        </w:rPr>
        <w:t>Муниципальный стандарт внутреннего муниципального финансового контроля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 (далее - стандарт) определяет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(далее соответственно - должностные лица органа контроля, органы</w:t>
      </w:r>
      <w:proofErr w:type="gramEnd"/>
      <w:r w:rsidRPr="004C7435">
        <w:rPr>
          <w:rFonts w:ascii="Times New Roman" w:hAnsi="Times New Roman"/>
          <w:bCs/>
          <w:sz w:val="28"/>
          <w:szCs w:val="28"/>
        </w:rPr>
        <w:t xml:space="preserve"> контроля, объекты контроля).</w:t>
      </w:r>
      <w:bookmarkEnd w:id="19"/>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20" w:name="sub_1002"/>
      <w:r w:rsidRPr="004C7435">
        <w:rPr>
          <w:rFonts w:ascii="Times New Roman" w:hAnsi="Times New Roman"/>
          <w:bCs/>
          <w:sz w:val="28"/>
          <w:szCs w:val="28"/>
        </w:rPr>
        <w:t>2. Должностными лицами органа контроля, осуществляющими контрольную деятельность, являются:</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21" w:name="sub_1013"/>
      <w:bookmarkEnd w:id="20"/>
      <w:r w:rsidRPr="004C7435">
        <w:rPr>
          <w:rFonts w:ascii="Times New Roman" w:hAnsi="Times New Roman"/>
          <w:bCs/>
          <w:sz w:val="28"/>
          <w:szCs w:val="28"/>
        </w:rPr>
        <w:t>а) начальник органа контроля;</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22" w:name="sub_1014"/>
      <w:bookmarkEnd w:id="21"/>
      <w:r w:rsidRPr="004C7435">
        <w:rPr>
          <w:rFonts w:ascii="Times New Roman" w:hAnsi="Times New Roman"/>
          <w:bCs/>
          <w:sz w:val="28"/>
          <w:szCs w:val="28"/>
        </w:rPr>
        <w:t xml:space="preserve">б) </w:t>
      </w:r>
      <w:bookmarkStart w:id="23" w:name="sub_1016"/>
      <w:bookmarkEnd w:id="22"/>
      <w:r w:rsidRPr="004C7435">
        <w:rPr>
          <w:rFonts w:ascii="Times New Roman" w:hAnsi="Times New Roman"/>
          <w:bCs/>
          <w:sz w:val="28"/>
          <w:szCs w:val="28"/>
        </w:rPr>
        <w:t>юрист органа контроля.</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24" w:name="sub_1003"/>
      <w:bookmarkEnd w:id="23"/>
      <w:r w:rsidRPr="004C7435">
        <w:rPr>
          <w:rFonts w:ascii="Times New Roman" w:hAnsi="Times New Roman"/>
          <w:bCs/>
          <w:sz w:val="28"/>
          <w:szCs w:val="28"/>
        </w:rPr>
        <w:t>3. Должностные лица органа контроля имеют право:</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25" w:name="sub_1017"/>
      <w:bookmarkEnd w:id="24"/>
      <w:r w:rsidRPr="004C7435">
        <w:rPr>
          <w:rFonts w:ascii="Times New Roman" w:hAnsi="Times New Roman"/>
          <w:bCs/>
          <w:sz w:val="28"/>
          <w:szCs w:val="28"/>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26" w:name="sub_1018"/>
      <w:bookmarkEnd w:id="25"/>
      <w:r w:rsidRPr="004C7435">
        <w:rPr>
          <w:rFonts w:ascii="Times New Roman" w:hAnsi="Times New Roman"/>
          <w:bCs/>
          <w:sz w:val="28"/>
          <w:szCs w:val="28"/>
        </w:rPr>
        <w:t>б) получать объяснения у объекта контроля в письменной или устной формах, необходимые для проведения контрольных мероприятий;</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27" w:name="sub_1019"/>
      <w:bookmarkEnd w:id="26"/>
      <w:r w:rsidRPr="004C7435">
        <w:rPr>
          <w:rFonts w:ascii="Times New Roman" w:hAnsi="Times New Roman"/>
          <w:bCs/>
          <w:sz w:val="28"/>
          <w:szCs w:val="28"/>
        </w:rPr>
        <w:t>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28" w:name="sub_1020"/>
      <w:bookmarkEnd w:id="27"/>
      <w:r w:rsidRPr="004C7435">
        <w:rPr>
          <w:rFonts w:ascii="Times New Roman" w:hAnsi="Times New Roman"/>
          <w:bCs/>
          <w:sz w:val="28"/>
          <w:szCs w:val="28"/>
        </w:rPr>
        <w:t xml:space="preserve">г) назначать (организовывать) экспертизы, необходимые для проведения контрольных мероприятий, с использованием фото-, видео- и аудиотехники, </w:t>
      </w:r>
      <w:r w:rsidRPr="004C7435">
        <w:rPr>
          <w:rFonts w:ascii="Times New Roman" w:hAnsi="Times New Roman"/>
          <w:bCs/>
          <w:sz w:val="28"/>
          <w:szCs w:val="28"/>
        </w:rPr>
        <w:lastRenderedPageBreak/>
        <w:t>а также иных видов техники и приборов, в том числе измерительных приборов, с привлечением:</w:t>
      </w:r>
    </w:p>
    <w:bookmarkEnd w:id="28"/>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r w:rsidRPr="004C7435">
        <w:rPr>
          <w:rFonts w:ascii="Times New Roman" w:hAnsi="Times New Roman"/>
          <w:bCs/>
          <w:sz w:val="28"/>
          <w:szCs w:val="28"/>
        </w:rPr>
        <w:t>независимых экспертов (специализированных экспертных организаций);</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r w:rsidRPr="004C7435">
        <w:rPr>
          <w:rFonts w:ascii="Times New Roman" w:hAnsi="Times New Roman"/>
          <w:bCs/>
          <w:sz w:val="28"/>
          <w:szCs w:val="28"/>
        </w:rPr>
        <w:t>специалистов иных муниципальных органов.</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proofErr w:type="gramStart"/>
      <w:r w:rsidRPr="004C7435">
        <w:rPr>
          <w:rFonts w:ascii="Times New Roman" w:hAnsi="Times New Roman"/>
          <w:bCs/>
          <w:sz w:val="28"/>
          <w:szCs w:val="28"/>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roofErr w:type="gramEnd"/>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r w:rsidRPr="004C7435">
        <w:rPr>
          <w:rFonts w:ascii="Times New Roman" w:hAnsi="Times New Roman"/>
          <w:bCs/>
          <w:sz w:val="28"/>
          <w:szCs w:val="28"/>
        </w:rPr>
        <w:t>под специалистом иного муниципального органа понимается муниципальный  служащий муниципального органа муниципальной власти, привлекаемый к проведению контрольных мероприятий по согласованию с соответствующим руководителем органа муниципальной власти.</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29" w:name="sub_1021"/>
      <w:r w:rsidRPr="004C7435">
        <w:rPr>
          <w:rFonts w:ascii="Times New Roman" w:hAnsi="Times New Roman"/>
          <w:bCs/>
          <w:sz w:val="28"/>
          <w:szCs w:val="28"/>
        </w:rPr>
        <w:t xml:space="preserve">д) получать необходимый для осуществления внутреннего муниципального финансового контроля доступ к муниципальным информационным системам, информационным системам, владельцем или оператором которых является объект контроля, с соблюдением </w:t>
      </w:r>
      <w:r w:rsidRPr="00B6443B">
        <w:rPr>
          <w:rFonts w:ascii="Times New Roman" w:hAnsi="Times New Roman"/>
          <w:bCs/>
          <w:sz w:val="28"/>
          <w:szCs w:val="28"/>
        </w:rPr>
        <w:t>законодательства</w:t>
      </w:r>
      <w:r w:rsidRPr="004C7435">
        <w:rPr>
          <w:rFonts w:ascii="Times New Roman" w:hAnsi="Times New Roman"/>
          <w:bCs/>
          <w:sz w:val="28"/>
          <w:szCs w:val="28"/>
        </w:rPr>
        <w:t xml:space="preserve"> Российской Федерации об информации, информационных технологиях и о защите информации, </w:t>
      </w:r>
      <w:hyperlink r:id="rId9" w:history="1">
        <w:r w:rsidRPr="00B6443B">
          <w:rPr>
            <w:rStyle w:val="a7"/>
            <w:rFonts w:ascii="Times New Roman" w:hAnsi="Times New Roman"/>
            <w:bCs/>
            <w:color w:val="auto"/>
            <w:sz w:val="28"/>
            <w:szCs w:val="28"/>
            <w:u w:val="none"/>
          </w:rPr>
          <w:t>законодательства</w:t>
        </w:r>
      </w:hyperlink>
      <w:r w:rsidRPr="004C7435">
        <w:rPr>
          <w:rFonts w:ascii="Times New Roman" w:hAnsi="Times New Roman"/>
          <w:bCs/>
          <w:sz w:val="28"/>
          <w:szCs w:val="28"/>
        </w:rPr>
        <w:t xml:space="preserve"> Российской Федерации о государственной и иной охраняемой законом тайне;</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30" w:name="sub_1022"/>
      <w:bookmarkEnd w:id="29"/>
      <w:proofErr w:type="gramStart"/>
      <w:r w:rsidRPr="004C7435">
        <w:rPr>
          <w:rFonts w:ascii="Times New Roman" w:hAnsi="Times New Roman"/>
          <w:bCs/>
          <w:sz w:val="28"/>
          <w:szCs w:val="28"/>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roofErr w:type="gramEnd"/>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31" w:name="sub_1004"/>
      <w:bookmarkEnd w:id="30"/>
      <w:r w:rsidRPr="004C7435">
        <w:rPr>
          <w:rFonts w:ascii="Times New Roman" w:hAnsi="Times New Roman"/>
          <w:bCs/>
          <w:sz w:val="28"/>
          <w:szCs w:val="28"/>
        </w:rPr>
        <w:t>4. Должностные лица органа контроля обязаны:</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32" w:name="sub_1023"/>
      <w:bookmarkEnd w:id="31"/>
      <w:r w:rsidRPr="004C7435">
        <w:rPr>
          <w:rFonts w:ascii="Times New Roman" w:hAnsi="Times New Roman"/>
          <w:bCs/>
          <w:sz w:val="28"/>
          <w:szCs w:val="28"/>
        </w:rPr>
        <w:t xml:space="preserve">а) своевременно и в полной мере исполнять в соответствии </w:t>
      </w:r>
      <w:r w:rsidRPr="0069102B">
        <w:rPr>
          <w:rFonts w:ascii="Times New Roman" w:hAnsi="Times New Roman"/>
          <w:bCs/>
          <w:sz w:val="28"/>
          <w:szCs w:val="28"/>
        </w:rPr>
        <w:t xml:space="preserve">с </w:t>
      </w:r>
      <w:hyperlink r:id="rId10" w:history="1">
        <w:r w:rsidRPr="0069102B">
          <w:rPr>
            <w:rStyle w:val="a7"/>
            <w:rFonts w:ascii="Times New Roman" w:hAnsi="Times New Roman"/>
            <w:bCs/>
            <w:color w:val="auto"/>
            <w:sz w:val="28"/>
            <w:szCs w:val="28"/>
            <w:u w:val="none"/>
          </w:rPr>
          <w:t>бюджетным законодательством</w:t>
        </w:r>
      </w:hyperlink>
      <w:r w:rsidRPr="004C7435">
        <w:rPr>
          <w:rFonts w:ascii="Times New Roman" w:hAnsi="Times New Roman"/>
          <w:bCs/>
          <w:sz w:val="28"/>
          <w:szCs w:val="28"/>
        </w:rPr>
        <w:t xml:space="preserve">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33" w:name="sub_1024"/>
      <w:bookmarkEnd w:id="32"/>
      <w:r w:rsidRPr="004C7435">
        <w:rPr>
          <w:rFonts w:ascii="Times New Roman" w:hAnsi="Times New Roman"/>
          <w:bCs/>
          <w:sz w:val="28"/>
          <w:szCs w:val="28"/>
        </w:rPr>
        <w:t>б) соблюдать права и законные интересы объектов контроля, в отношении которых проводятся контрольные мероприятия;</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34" w:name="sub_1025"/>
      <w:bookmarkEnd w:id="33"/>
      <w:r w:rsidRPr="004C7435">
        <w:rPr>
          <w:rFonts w:ascii="Times New Roman" w:hAnsi="Times New Roman"/>
          <w:bCs/>
          <w:sz w:val="28"/>
          <w:szCs w:val="28"/>
        </w:rPr>
        <w:t>в)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35" w:name="sub_1026"/>
      <w:bookmarkEnd w:id="34"/>
      <w:r w:rsidRPr="004C7435">
        <w:rPr>
          <w:rFonts w:ascii="Times New Roman" w:hAnsi="Times New Roman"/>
          <w:bCs/>
          <w:sz w:val="28"/>
          <w:szCs w:val="28"/>
        </w:rPr>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36" w:name="sub_1027"/>
      <w:bookmarkEnd w:id="35"/>
      <w:r w:rsidRPr="004C7435">
        <w:rPr>
          <w:rFonts w:ascii="Times New Roman" w:hAnsi="Times New Roman"/>
          <w:bCs/>
          <w:sz w:val="28"/>
          <w:szCs w:val="28"/>
        </w:rPr>
        <w:t xml:space="preserve">д) 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w:t>
      </w:r>
      <w:r w:rsidRPr="004C7435">
        <w:rPr>
          <w:rFonts w:ascii="Times New Roman" w:hAnsi="Times New Roman"/>
          <w:bCs/>
          <w:sz w:val="28"/>
          <w:szCs w:val="28"/>
        </w:rPr>
        <w:lastRenderedPageBreak/>
        <w:t>состава проверочной (ревизионной) группы, а также с результатами контрольных мероприятий (актами, заключениями);</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37" w:name="sub_1028"/>
      <w:bookmarkEnd w:id="36"/>
      <w:r w:rsidRPr="004C7435">
        <w:rPr>
          <w:rFonts w:ascii="Times New Roman" w:hAnsi="Times New Roman"/>
          <w:bCs/>
          <w:sz w:val="28"/>
          <w:szCs w:val="28"/>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38" w:name="sub_1029"/>
      <w:bookmarkEnd w:id="37"/>
      <w:r w:rsidRPr="004C7435">
        <w:rPr>
          <w:rFonts w:ascii="Times New Roman" w:hAnsi="Times New Roman"/>
          <w:bCs/>
          <w:sz w:val="28"/>
          <w:szCs w:val="28"/>
        </w:rPr>
        <w:t xml:space="preserve">ж) направлять представления, предписания об устранении выявленных нарушений в случаях, предусмотренных </w:t>
      </w:r>
      <w:hyperlink r:id="rId11" w:history="1">
        <w:r w:rsidRPr="005609B9">
          <w:rPr>
            <w:rStyle w:val="a7"/>
            <w:rFonts w:ascii="Times New Roman" w:hAnsi="Times New Roman"/>
            <w:bCs/>
            <w:color w:val="auto"/>
            <w:sz w:val="28"/>
            <w:szCs w:val="28"/>
            <w:u w:val="none"/>
          </w:rPr>
          <w:t>бюджетным законодательством</w:t>
        </w:r>
      </w:hyperlink>
      <w:r w:rsidRPr="004C7435">
        <w:rPr>
          <w:rFonts w:ascii="Times New Roman" w:hAnsi="Times New Roman"/>
          <w:b/>
          <w:bCs/>
          <w:sz w:val="28"/>
          <w:szCs w:val="28"/>
        </w:rPr>
        <w:t xml:space="preserve"> </w:t>
      </w:r>
      <w:r w:rsidRPr="004C7435">
        <w:rPr>
          <w:rFonts w:ascii="Times New Roman" w:hAnsi="Times New Roman"/>
          <w:bCs/>
          <w:sz w:val="28"/>
          <w:szCs w:val="28"/>
        </w:rPr>
        <w:t>Российской Федерации;</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39" w:name="sub_1030"/>
      <w:bookmarkEnd w:id="38"/>
      <w:r w:rsidRPr="004C7435">
        <w:rPr>
          <w:rFonts w:ascii="Times New Roman" w:hAnsi="Times New Roman"/>
          <w:bCs/>
          <w:sz w:val="28"/>
          <w:szCs w:val="28"/>
        </w:rPr>
        <w:t xml:space="preserve">з) направлять уведомления о применении бюджетных мер принуждения в случаях, предусмотренных </w:t>
      </w:r>
      <w:hyperlink r:id="rId12" w:history="1">
        <w:r w:rsidRPr="005609B9">
          <w:rPr>
            <w:rStyle w:val="a7"/>
            <w:rFonts w:ascii="Times New Roman" w:hAnsi="Times New Roman"/>
            <w:bCs/>
            <w:color w:val="auto"/>
            <w:sz w:val="28"/>
            <w:szCs w:val="28"/>
            <w:u w:val="none"/>
          </w:rPr>
          <w:t>бюджетным законодательством</w:t>
        </w:r>
      </w:hyperlink>
      <w:r w:rsidRPr="005609B9">
        <w:rPr>
          <w:rFonts w:ascii="Times New Roman" w:hAnsi="Times New Roman"/>
          <w:bCs/>
          <w:sz w:val="28"/>
          <w:szCs w:val="28"/>
        </w:rPr>
        <w:t xml:space="preserve"> </w:t>
      </w:r>
      <w:r w:rsidRPr="004C7435">
        <w:rPr>
          <w:rFonts w:ascii="Times New Roman" w:hAnsi="Times New Roman"/>
          <w:bCs/>
          <w:sz w:val="28"/>
          <w:szCs w:val="28"/>
        </w:rPr>
        <w:t>Российской Федерации;</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40" w:name="sub_1031"/>
      <w:bookmarkEnd w:id="39"/>
      <w:r w:rsidRPr="004C7435">
        <w:rPr>
          <w:rFonts w:ascii="Times New Roman" w:hAnsi="Times New Roman"/>
          <w:bCs/>
          <w:sz w:val="28"/>
          <w:szCs w:val="28"/>
        </w:rPr>
        <w:t xml:space="preserve">и) осуществлять производство по делам об административных правонарушениях в порядке, установленном </w:t>
      </w:r>
      <w:hyperlink r:id="rId13" w:history="1">
        <w:r w:rsidRPr="005609B9">
          <w:rPr>
            <w:rStyle w:val="a7"/>
            <w:rFonts w:ascii="Times New Roman" w:hAnsi="Times New Roman"/>
            <w:bCs/>
            <w:color w:val="auto"/>
            <w:sz w:val="28"/>
            <w:szCs w:val="28"/>
            <w:u w:val="none"/>
          </w:rPr>
          <w:t>законодательством</w:t>
        </w:r>
      </w:hyperlink>
      <w:r w:rsidRPr="004C7435">
        <w:rPr>
          <w:rFonts w:ascii="Times New Roman" w:hAnsi="Times New Roman"/>
          <w:bCs/>
          <w:sz w:val="28"/>
          <w:szCs w:val="28"/>
        </w:rPr>
        <w:t xml:space="preserve"> Российской Федерации об административных правонарушениях;</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41" w:name="sub_1032"/>
      <w:bookmarkEnd w:id="40"/>
      <w:r w:rsidRPr="004C7435">
        <w:rPr>
          <w:rFonts w:ascii="Times New Roman" w:hAnsi="Times New Roman"/>
          <w:bCs/>
          <w:sz w:val="28"/>
          <w:szCs w:val="28"/>
        </w:rPr>
        <w:t>к)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42" w:name="sub_1033"/>
      <w:bookmarkEnd w:id="41"/>
      <w:r w:rsidRPr="004C7435">
        <w:rPr>
          <w:rFonts w:ascii="Times New Roman" w:hAnsi="Times New Roman"/>
          <w:bCs/>
          <w:sz w:val="28"/>
          <w:szCs w:val="28"/>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43" w:name="sub_1034"/>
      <w:bookmarkEnd w:id="42"/>
      <w:r w:rsidRPr="004C7435">
        <w:rPr>
          <w:rFonts w:ascii="Times New Roman" w:hAnsi="Times New Roman"/>
          <w:bCs/>
          <w:sz w:val="28"/>
          <w:szCs w:val="28"/>
        </w:rPr>
        <w:t>м) направлять в адрес Прокуратуры города Верхнего Уфалея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Прокуратуры города Верхнего Уфалея   (должностного лица), и (или) документы и иные материалы, подтверждающие такие факты.</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44" w:name="sub_1005"/>
      <w:bookmarkEnd w:id="43"/>
      <w:r w:rsidRPr="004C7435">
        <w:rPr>
          <w:rFonts w:ascii="Times New Roman" w:hAnsi="Times New Roman"/>
          <w:bCs/>
          <w:sz w:val="28"/>
          <w:szCs w:val="28"/>
        </w:rPr>
        <w:t xml:space="preserve">5. Должностные лица органа контроля при привлечении независимого эксперта (работника специализированной экспертной организации), </w:t>
      </w:r>
      <w:proofErr w:type="gramStart"/>
      <w:r w:rsidRPr="004C7435">
        <w:rPr>
          <w:rFonts w:ascii="Times New Roman" w:hAnsi="Times New Roman"/>
          <w:bCs/>
          <w:sz w:val="28"/>
          <w:szCs w:val="28"/>
        </w:rPr>
        <w:t>специалиста иного муниципального органа, не являющегося органом контроля обязаны</w:t>
      </w:r>
      <w:proofErr w:type="gramEnd"/>
      <w:r w:rsidRPr="004C7435">
        <w:rPr>
          <w:rFonts w:ascii="Times New Roman" w:hAnsi="Times New Roman"/>
          <w:bCs/>
          <w:sz w:val="28"/>
          <w:szCs w:val="28"/>
        </w:rPr>
        <w:t xml:space="preserve">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45" w:name="sub_1035"/>
      <w:bookmarkEnd w:id="44"/>
      <w:r w:rsidRPr="004C7435">
        <w:rPr>
          <w:rFonts w:ascii="Times New Roman" w:hAnsi="Times New Roman"/>
          <w:bCs/>
          <w:sz w:val="28"/>
          <w:szCs w:val="28"/>
        </w:rPr>
        <w:t>а) высшее или среднее профессиональное образование по специальности, требуемой в области экспертизы;</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46" w:name="sub_1036"/>
      <w:bookmarkEnd w:id="45"/>
      <w:r w:rsidRPr="004C7435">
        <w:rPr>
          <w:rFonts w:ascii="Times New Roman" w:hAnsi="Times New Roman"/>
          <w:bCs/>
          <w:sz w:val="28"/>
          <w:szCs w:val="28"/>
        </w:rPr>
        <w:t>б) стаж работы по специальности, требуемой в области экспертизы, не менее 3 лет;</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47" w:name="sub_1037"/>
      <w:bookmarkEnd w:id="46"/>
      <w:r w:rsidRPr="004C7435">
        <w:rPr>
          <w:rFonts w:ascii="Times New Roman" w:hAnsi="Times New Roman"/>
          <w:bCs/>
          <w:sz w:val="28"/>
          <w:szCs w:val="28"/>
        </w:rPr>
        <w:t>в) квалификационный аттестат, лицензия или аккредитация, требуемые в области экспертизы;</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48" w:name="sub_1038"/>
      <w:bookmarkEnd w:id="47"/>
      <w:r w:rsidRPr="004C7435">
        <w:rPr>
          <w:rFonts w:ascii="Times New Roman" w:hAnsi="Times New Roman"/>
          <w:bCs/>
          <w:sz w:val="28"/>
          <w:szCs w:val="28"/>
        </w:rPr>
        <w:lastRenderedPageBreak/>
        <w:t>г) знание законодательства Российской Федерации, регулирующего предмет экспертизы;</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49" w:name="sub_1039"/>
      <w:bookmarkEnd w:id="48"/>
      <w:r w:rsidRPr="004C7435">
        <w:rPr>
          <w:rFonts w:ascii="Times New Roman" w:hAnsi="Times New Roman"/>
          <w:bCs/>
          <w:sz w:val="28"/>
          <w:szCs w:val="28"/>
        </w:rPr>
        <w:t>д) умение использовать необходимые для подготовки и оформления экспертных заключений программно-технические средства;</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50" w:name="sub_1040"/>
      <w:bookmarkEnd w:id="49"/>
      <w:r w:rsidRPr="004C7435">
        <w:rPr>
          <w:rFonts w:ascii="Times New Roman" w:hAnsi="Times New Roman"/>
          <w:bCs/>
          <w:sz w:val="28"/>
          <w:szCs w:val="28"/>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51" w:name="sub_1041"/>
      <w:bookmarkEnd w:id="50"/>
      <w:r w:rsidRPr="004C7435">
        <w:rPr>
          <w:rFonts w:ascii="Times New Roman" w:hAnsi="Times New Roman"/>
          <w:bCs/>
          <w:sz w:val="28"/>
          <w:szCs w:val="28"/>
        </w:rPr>
        <w:t>ж) специальные профессиональные навыки в зависимости от типа экспертизы.</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52" w:name="sub_1006"/>
      <w:bookmarkEnd w:id="51"/>
      <w:r w:rsidRPr="004C7435">
        <w:rPr>
          <w:rFonts w:ascii="Times New Roman" w:hAnsi="Times New Roman"/>
          <w:bCs/>
          <w:sz w:val="28"/>
          <w:szCs w:val="28"/>
        </w:rPr>
        <w:t>6.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53" w:name="sub_1042"/>
      <w:bookmarkEnd w:id="52"/>
      <w:r w:rsidRPr="004C7435">
        <w:rPr>
          <w:rFonts w:ascii="Times New Roman" w:hAnsi="Times New Roman"/>
          <w:bCs/>
          <w:sz w:val="28"/>
          <w:szCs w:val="28"/>
        </w:rPr>
        <w:t>а) заинтересованность специалиста в результатах контрольного мероприятия;</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54" w:name="sub_1043"/>
      <w:bookmarkEnd w:id="53"/>
      <w:r w:rsidRPr="004C7435">
        <w:rPr>
          <w:rFonts w:ascii="Times New Roman" w:hAnsi="Times New Roman"/>
          <w:bCs/>
          <w:sz w:val="28"/>
          <w:szCs w:val="28"/>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55" w:name="sub_1044"/>
      <w:bookmarkEnd w:id="54"/>
      <w:r w:rsidRPr="004C7435">
        <w:rPr>
          <w:rFonts w:ascii="Times New Roman" w:hAnsi="Times New Roman"/>
          <w:bCs/>
          <w:sz w:val="28"/>
          <w:szCs w:val="28"/>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56" w:name="sub_1045"/>
      <w:bookmarkEnd w:id="55"/>
      <w:r w:rsidRPr="004C7435">
        <w:rPr>
          <w:rFonts w:ascii="Times New Roman" w:hAnsi="Times New Roman"/>
          <w:bCs/>
          <w:sz w:val="28"/>
          <w:szCs w:val="28"/>
        </w:rPr>
        <w:t>г) признание лица, являющегося специалистом, недееспособным или ограниченно дееспособным по решению суда;</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57" w:name="sub_1046"/>
      <w:bookmarkEnd w:id="56"/>
      <w:r w:rsidRPr="004C7435">
        <w:rPr>
          <w:rFonts w:ascii="Times New Roman" w:hAnsi="Times New Roman"/>
          <w:bCs/>
          <w:sz w:val="28"/>
          <w:szCs w:val="28"/>
        </w:rPr>
        <w:t xml:space="preserve">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w:t>
      </w:r>
      <w:hyperlink r:id="rId14" w:history="1">
        <w:r w:rsidRPr="00AE7536">
          <w:rPr>
            <w:rStyle w:val="a7"/>
            <w:rFonts w:ascii="Times New Roman" w:hAnsi="Times New Roman"/>
            <w:bCs/>
            <w:color w:val="auto"/>
            <w:sz w:val="28"/>
            <w:szCs w:val="28"/>
            <w:u w:val="none"/>
          </w:rPr>
          <w:t>Федеральным законом</w:t>
        </w:r>
      </w:hyperlink>
      <w:r w:rsidRPr="004C7435">
        <w:rPr>
          <w:rFonts w:ascii="Times New Roman" w:hAnsi="Times New Roman"/>
          <w:bCs/>
          <w:sz w:val="28"/>
          <w:szCs w:val="28"/>
        </w:rPr>
        <w:t xml:space="preserve"> «О контрактной системе в сфере закупок товаров, работ, услуг для обеспечения государственных и муниципальных нужд».</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58" w:name="sub_1007"/>
      <w:bookmarkEnd w:id="57"/>
      <w:r w:rsidRPr="004C7435">
        <w:rPr>
          <w:rFonts w:ascii="Times New Roman" w:hAnsi="Times New Roman"/>
          <w:bCs/>
          <w:sz w:val="28"/>
          <w:szCs w:val="28"/>
        </w:rPr>
        <w:t xml:space="preserve">7. </w:t>
      </w:r>
      <w:proofErr w:type="gramStart"/>
      <w:r w:rsidRPr="004C7435">
        <w:rPr>
          <w:rFonts w:ascii="Times New Roman" w:hAnsi="Times New Roman"/>
          <w:bCs/>
          <w:sz w:val="28"/>
          <w:szCs w:val="28"/>
        </w:rPr>
        <w:t xml:space="preserve">В случае отсутствия одного из указанных в </w:t>
      </w:r>
      <w:hyperlink r:id="rId15" w:anchor="sub_1005" w:history="1">
        <w:r w:rsidRPr="00AE7536">
          <w:rPr>
            <w:rStyle w:val="a7"/>
            <w:rFonts w:ascii="Times New Roman" w:hAnsi="Times New Roman"/>
            <w:bCs/>
            <w:color w:val="auto"/>
            <w:sz w:val="28"/>
            <w:szCs w:val="28"/>
            <w:u w:val="none"/>
          </w:rPr>
          <w:t>пункте 5</w:t>
        </w:r>
      </w:hyperlink>
      <w:r w:rsidRPr="004C7435">
        <w:rPr>
          <w:rFonts w:ascii="Times New Roman" w:hAnsi="Times New Roman"/>
          <w:bCs/>
          <w:sz w:val="28"/>
          <w:szCs w:val="28"/>
        </w:rPr>
        <w:t xml:space="preserve"> стандарта условий, подтверждающих наличие у специалиста специальных знаний, опыта, квалификации, и (или) выявления одного из указанных в </w:t>
      </w:r>
      <w:hyperlink r:id="rId16" w:anchor="sub_1006" w:history="1">
        <w:r w:rsidRPr="00AE7536">
          <w:rPr>
            <w:rStyle w:val="a7"/>
            <w:rFonts w:ascii="Times New Roman" w:hAnsi="Times New Roman"/>
            <w:bCs/>
            <w:color w:val="auto"/>
            <w:sz w:val="28"/>
            <w:szCs w:val="28"/>
            <w:u w:val="none"/>
          </w:rPr>
          <w:t>пункте 6</w:t>
        </w:r>
      </w:hyperlink>
      <w:r w:rsidRPr="004C7435">
        <w:rPr>
          <w:rFonts w:ascii="Times New Roman" w:hAnsi="Times New Roman"/>
          <w:b/>
          <w:bCs/>
          <w:sz w:val="28"/>
          <w:szCs w:val="28"/>
        </w:rPr>
        <w:t xml:space="preserve"> </w:t>
      </w:r>
      <w:r w:rsidRPr="004C7435">
        <w:rPr>
          <w:rFonts w:ascii="Times New Roman" w:hAnsi="Times New Roman"/>
          <w:bCs/>
          <w:sz w:val="28"/>
          <w:szCs w:val="28"/>
        </w:rPr>
        <w:t>стандарта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bookmarkEnd w:id="58"/>
      <w:proofErr w:type="gramEnd"/>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59" w:name="sub_1008"/>
      <w:r w:rsidRPr="004C7435">
        <w:rPr>
          <w:rFonts w:ascii="Times New Roman" w:hAnsi="Times New Roman"/>
          <w:bCs/>
          <w:sz w:val="28"/>
          <w:szCs w:val="28"/>
        </w:rPr>
        <w:t>8. Объекты контроля (их должностные лица) имеют право:</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60" w:name="sub_1047"/>
      <w:bookmarkEnd w:id="59"/>
      <w:r w:rsidRPr="004C7435">
        <w:rPr>
          <w:rFonts w:ascii="Times New Roman" w:hAnsi="Times New Roman"/>
          <w:bCs/>
          <w:sz w:val="28"/>
          <w:szCs w:val="28"/>
        </w:rPr>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61" w:name="sub_1048"/>
      <w:bookmarkEnd w:id="60"/>
      <w:r w:rsidRPr="004C7435">
        <w:rPr>
          <w:rFonts w:ascii="Times New Roman" w:hAnsi="Times New Roman"/>
          <w:bCs/>
          <w:sz w:val="28"/>
          <w:szCs w:val="28"/>
        </w:rPr>
        <w:lastRenderedPageBreak/>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62" w:name="sub_1049"/>
      <w:bookmarkEnd w:id="61"/>
      <w:r w:rsidRPr="004C7435">
        <w:rPr>
          <w:rFonts w:ascii="Times New Roman" w:hAnsi="Times New Roman"/>
          <w:bCs/>
          <w:sz w:val="28"/>
          <w:szCs w:val="28"/>
        </w:rPr>
        <w:t>в) представлять в орган контроля возражения в письменной форме на акт (заключение), оформленный по результатам проверки, ревизии (обследования).</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63" w:name="sub_1009"/>
      <w:bookmarkEnd w:id="62"/>
      <w:r w:rsidRPr="004C7435">
        <w:rPr>
          <w:rFonts w:ascii="Times New Roman" w:hAnsi="Times New Roman"/>
          <w:bCs/>
          <w:sz w:val="28"/>
          <w:szCs w:val="28"/>
        </w:rPr>
        <w:t>9. Объекты контроля (их должностные лица) обязаны:</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64" w:name="sub_1050"/>
      <w:bookmarkEnd w:id="63"/>
      <w:r w:rsidRPr="004C7435">
        <w:rPr>
          <w:rFonts w:ascii="Times New Roman" w:hAnsi="Times New Roman"/>
          <w:bCs/>
          <w:sz w:val="28"/>
          <w:szCs w:val="28"/>
        </w:rPr>
        <w:t>а) выполнять законные требования должностных лиц органа контроля;</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65" w:name="sub_1051"/>
      <w:bookmarkEnd w:id="64"/>
      <w:r w:rsidRPr="004C7435">
        <w:rPr>
          <w:rFonts w:ascii="Times New Roman" w:hAnsi="Times New Roman"/>
          <w:bCs/>
          <w:sz w:val="28"/>
          <w:szCs w:val="28"/>
        </w:rPr>
        <w:t>б) давать должностным лицам органа контроля объяснения в письменной или устной формах, необходимые для проведения контрольных мероприятий;</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66" w:name="sub_1052"/>
      <w:bookmarkEnd w:id="65"/>
      <w:r w:rsidRPr="004C7435">
        <w:rPr>
          <w:rFonts w:ascii="Times New Roman" w:hAnsi="Times New Roman"/>
          <w:bCs/>
          <w:sz w:val="28"/>
          <w:szCs w:val="28"/>
        </w:rPr>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67" w:name="sub_1053"/>
      <w:bookmarkEnd w:id="66"/>
      <w:r w:rsidRPr="004C7435">
        <w:rPr>
          <w:rFonts w:ascii="Times New Roman" w:hAnsi="Times New Roman"/>
          <w:bCs/>
          <w:sz w:val="28"/>
          <w:szCs w:val="28"/>
        </w:rPr>
        <w:t>г)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68" w:name="sub_1054"/>
      <w:bookmarkEnd w:id="67"/>
      <w:r w:rsidRPr="004C7435">
        <w:rPr>
          <w:rFonts w:ascii="Times New Roman" w:hAnsi="Times New Roman"/>
          <w:bCs/>
          <w:sz w:val="28"/>
          <w:szCs w:val="28"/>
        </w:rPr>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69" w:name="sub_1055"/>
      <w:bookmarkEnd w:id="68"/>
      <w:r w:rsidRPr="004C7435">
        <w:rPr>
          <w:rFonts w:ascii="Times New Roman" w:hAnsi="Times New Roman"/>
          <w:bCs/>
          <w:sz w:val="28"/>
          <w:szCs w:val="28"/>
        </w:rPr>
        <w:t xml:space="preserve">е) уведомлять должностных лиц, принимающих участие в проведении контрольных мероприятий, о фото- и видеосъемке, </w:t>
      </w:r>
      <w:proofErr w:type="spellStart"/>
      <w:r w:rsidRPr="004C7435">
        <w:rPr>
          <w:rFonts w:ascii="Times New Roman" w:hAnsi="Times New Roman"/>
          <w:bCs/>
          <w:sz w:val="28"/>
          <w:szCs w:val="28"/>
        </w:rPr>
        <w:t>звуко</w:t>
      </w:r>
      <w:proofErr w:type="spellEnd"/>
      <w:r w:rsidRPr="004C7435">
        <w:rPr>
          <w:rFonts w:ascii="Times New Roman" w:hAnsi="Times New Roman"/>
          <w:bCs/>
          <w:sz w:val="28"/>
          <w:szCs w:val="28"/>
        </w:rPr>
        <w:t>- и видеозаписи действий этих должностных лиц;</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70" w:name="sub_1056"/>
      <w:bookmarkEnd w:id="69"/>
      <w:r w:rsidRPr="004C7435">
        <w:rPr>
          <w:rFonts w:ascii="Times New Roman" w:hAnsi="Times New Roman"/>
          <w:bCs/>
          <w:sz w:val="28"/>
          <w:szCs w:val="28"/>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4C7435" w:rsidRPr="004C7435" w:rsidRDefault="004C7435" w:rsidP="004C7435">
      <w:pPr>
        <w:autoSpaceDE w:val="0"/>
        <w:autoSpaceDN w:val="0"/>
        <w:adjustRightInd w:val="0"/>
        <w:spacing w:after="0" w:line="240" w:lineRule="auto"/>
        <w:jc w:val="both"/>
        <w:rPr>
          <w:rFonts w:ascii="Times New Roman" w:hAnsi="Times New Roman"/>
          <w:bCs/>
          <w:sz w:val="28"/>
          <w:szCs w:val="28"/>
        </w:rPr>
      </w:pPr>
      <w:bookmarkStart w:id="71" w:name="sub_1057"/>
      <w:bookmarkEnd w:id="70"/>
      <w:r w:rsidRPr="004C7435">
        <w:rPr>
          <w:rFonts w:ascii="Times New Roman" w:hAnsi="Times New Roman"/>
          <w:bCs/>
          <w:sz w:val="28"/>
          <w:szCs w:val="28"/>
        </w:rPr>
        <w:t>з) не совершать действий (бездействия), направленных на воспрепятствование проведению контрольного мероприятия.</w:t>
      </w:r>
    </w:p>
    <w:bookmarkEnd w:id="71"/>
    <w:p w:rsidR="004C7435" w:rsidRPr="000C3D5D" w:rsidRDefault="004C7435" w:rsidP="004C7435">
      <w:pPr>
        <w:autoSpaceDE w:val="0"/>
        <w:autoSpaceDN w:val="0"/>
        <w:adjustRightInd w:val="0"/>
        <w:spacing w:after="0" w:line="240" w:lineRule="auto"/>
        <w:jc w:val="both"/>
        <w:rPr>
          <w:rFonts w:ascii="Times New Roman" w:hAnsi="Times New Roman"/>
          <w:bCs/>
          <w:sz w:val="28"/>
          <w:szCs w:val="28"/>
        </w:rPr>
      </w:pPr>
    </w:p>
    <w:p w:rsidR="00372A8A" w:rsidRPr="00372A8A" w:rsidRDefault="00372A8A" w:rsidP="00826E40">
      <w:pPr>
        <w:numPr>
          <w:ilvl w:val="0"/>
          <w:numId w:val="3"/>
        </w:numPr>
        <w:autoSpaceDE w:val="0"/>
        <w:autoSpaceDN w:val="0"/>
        <w:adjustRightInd w:val="0"/>
        <w:spacing w:after="0" w:line="240" w:lineRule="auto"/>
        <w:jc w:val="center"/>
        <w:rPr>
          <w:rFonts w:ascii="Times New Roman" w:hAnsi="Times New Roman"/>
          <w:bCs/>
          <w:sz w:val="32"/>
          <w:szCs w:val="32"/>
        </w:rPr>
      </w:pPr>
      <w:r w:rsidRPr="00372A8A">
        <w:rPr>
          <w:rFonts w:ascii="Times New Roman" w:hAnsi="Times New Roman"/>
          <w:bCs/>
          <w:sz w:val="32"/>
          <w:szCs w:val="32"/>
        </w:rPr>
        <w:t>Планирование проверок, ревизий и обследований</w:t>
      </w:r>
    </w:p>
    <w:p w:rsidR="00372A8A" w:rsidRPr="00826E40" w:rsidRDefault="00372A8A" w:rsidP="00372A8A">
      <w:pPr>
        <w:autoSpaceDE w:val="0"/>
        <w:autoSpaceDN w:val="0"/>
        <w:adjustRightInd w:val="0"/>
        <w:spacing w:after="0" w:line="240" w:lineRule="auto"/>
        <w:jc w:val="both"/>
        <w:rPr>
          <w:rFonts w:ascii="Times New Roman" w:hAnsi="Times New Roman"/>
          <w:bCs/>
          <w:sz w:val="28"/>
          <w:szCs w:val="28"/>
        </w:rPr>
      </w:pP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 xml:space="preserve">1. Муниципальный стандарт внутреннего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w:t>
      </w:r>
      <w:hyperlink r:id="rId17" w:history="1">
        <w:r w:rsidRPr="00772CE4">
          <w:rPr>
            <w:rStyle w:val="a7"/>
            <w:rFonts w:ascii="Times New Roman" w:hAnsi="Times New Roman"/>
            <w:bCs/>
            <w:color w:val="auto"/>
            <w:sz w:val="28"/>
            <w:szCs w:val="28"/>
            <w:u w:val="none"/>
          </w:rPr>
          <w:t>бюджетным законодательством</w:t>
        </w:r>
      </w:hyperlink>
      <w:r w:rsidRPr="00372A8A">
        <w:rPr>
          <w:rFonts w:ascii="Times New Roman" w:hAnsi="Times New Roman"/>
          <w:bCs/>
          <w:sz w:val="28"/>
          <w:szCs w:val="28"/>
        </w:rPr>
        <w:t xml:space="preserve"> Российской Федерации и иными правовыми актами, регулирующими бюджетные правоотношения органом внутреннего муниципального финансового контроля (далее соответственно - орган контроля, контрольные мероприятия).</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 xml:space="preserve"> План контрольных мероприятий содержит следующую информацию:</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 темы контрольных мероприятий;</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lastRenderedPageBreak/>
        <w:t>- наименования объектов внутреннего муниципального финансового контроля (далее - объект контроля) либо групп объектов контроля по каждому контрольному мероприятию;</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 проверяемый период;</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 период начала проведения контрольных мероприятий.</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 xml:space="preserve">3. На стадии формирования плана контрольных мероприятий составляется проект плана контрольных мероприятий с применением </w:t>
      </w:r>
      <w:proofErr w:type="gramStart"/>
      <w:r w:rsidRPr="00372A8A">
        <w:rPr>
          <w:rFonts w:ascii="Times New Roman" w:hAnsi="Times New Roman"/>
          <w:bCs/>
          <w:sz w:val="28"/>
          <w:szCs w:val="28"/>
        </w:rPr>
        <w:t>риск-ориентированного</w:t>
      </w:r>
      <w:proofErr w:type="gramEnd"/>
      <w:r w:rsidRPr="00372A8A">
        <w:rPr>
          <w:rFonts w:ascii="Times New Roman" w:hAnsi="Times New Roman"/>
          <w:bCs/>
          <w:sz w:val="28"/>
          <w:szCs w:val="28"/>
        </w:rP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r w:rsidRPr="00772CE4">
        <w:rPr>
          <w:rFonts w:ascii="Times New Roman" w:hAnsi="Times New Roman"/>
          <w:bCs/>
          <w:sz w:val="28"/>
          <w:szCs w:val="28"/>
        </w:rPr>
        <w:t>пунктом 11</w:t>
      </w:r>
      <w:r w:rsidRPr="00372A8A">
        <w:rPr>
          <w:rFonts w:ascii="Times New Roman" w:hAnsi="Times New Roman"/>
          <w:bCs/>
          <w:sz w:val="28"/>
          <w:szCs w:val="28"/>
        </w:rPr>
        <w:t xml:space="preserve"> стандарта категориям риска.</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5. Планирование контрольных мероприятий включает следующие этапы:</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72" w:name="sub_10051"/>
      <w:r w:rsidRPr="00372A8A">
        <w:rPr>
          <w:rFonts w:ascii="Times New Roman" w:hAnsi="Times New Roman"/>
          <w:bCs/>
          <w:sz w:val="28"/>
          <w:szCs w:val="28"/>
        </w:rPr>
        <w:t>а) формирование исходных данных для составления проекта плана контрольных мероприятий;</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73" w:name="sub_10052"/>
      <w:bookmarkEnd w:id="72"/>
      <w:r w:rsidRPr="00372A8A">
        <w:rPr>
          <w:rFonts w:ascii="Times New Roman" w:hAnsi="Times New Roman"/>
          <w:bCs/>
          <w:sz w:val="28"/>
          <w:szCs w:val="28"/>
        </w:rPr>
        <w:t>б) составление проекта плана контрольных мероприятий;</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74" w:name="sub_10053"/>
      <w:bookmarkEnd w:id="73"/>
      <w:r w:rsidRPr="00372A8A">
        <w:rPr>
          <w:rFonts w:ascii="Times New Roman" w:hAnsi="Times New Roman"/>
          <w:bCs/>
          <w:sz w:val="28"/>
          <w:szCs w:val="28"/>
        </w:rPr>
        <w:t>в) утверждение плана контрольных мероприятий.</w:t>
      </w:r>
    </w:p>
    <w:bookmarkEnd w:id="74"/>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6. Формирование исходных данных для составления проекта плана контрольных мероприятий включает:</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75" w:name="sub_10061"/>
      <w:r w:rsidRPr="00372A8A">
        <w:rPr>
          <w:rFonts w:ascii="Times New Roman" w:hAnsi="Times New Roman"/>
          <w:bCs/>
          <w:sz w:val="28"/>
          <w:szCs w:val="28"/>
        </w:rPr>
        <w:t>а) сбор и анализ информации об объектах контроля;</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76" w:name="sub_10062"/>
      <w:bookmarkEnd w:id="75"/>
      <w:r w:rsidRPr="00372A8A">
        <w:rPr>
          <w:rFonts w:ascii="Times New Roman" w:hAnsi="Times New Roman"/>
          <w:bCs/>
          <w:sz w:val="28"/>
          <w:szCs w:val="28"/>
        </w:rPr>
        <w:t>б) определение объектов контроля и тем контрольных мероприятий, включаемых в проект плана контрольных мероприятий;</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77" w:name="sub_10063"/>
      <w:bookmarkEnd w:id="76"/>
      <w:r w:rsidRPr="00372A8A">
        <w:rPr>
          <w:rFonts w:ascii="Times New Roman" w:hAnsi="Times New Roman"/>
          <w:bCs/>
          <w:sz w:val="28"/>
          <w:szCs w:val="28"/>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bookmarkEnd w:id="77"/>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w:t>
      </w:r>
      <w:proofErr w:type="spellStart"/>
      <w:r w:rsidRPr="00372A8A">
        <w:rPr>
          <w:rFonts w:ascii="Times New Roman" w:hAnsi="Times New Roman"/>
          <w:bCs/>
          <w:sz w:val="28"/>
          <w:szCs w:val="28"/>
        </w:rPr>
        <w:t>непревышение</w:t>
      </w:r>
      <w:proofErr w:type="spellEnd"/>
      <w:r w:rsidRPr="00372A8A">
        <w:rPr>
          <w:rFonts w:ascii="Times New Roman" w:hAnsi="Times New Roman"/>
          <w:bCs/>
          <w:sz w:val="28"/>
          <w:szCs w:val="28"/>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 xml:space="preserve">8. </w:t>
      </w:r>
      <w:proofErr w:type="gramStart"/>
      <w:r w:rsidRPr="00372A8A">
        <w:rPr>
          <w:rFonts w:ascii="Times New Roman" w:hAnsi="Times New Roman"/>
          <w:bCs/>
          <w:sz w:val="28"/>
          <w:szCs w:val="28"/>
        </w:rPr>
        <w:t xml:space="preserve">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w:t>
      </w:r>
      <w:r w:rsidRPr="00372A8A">
        <w:rPr>
          <w:rFonts w:ascii="Times New Roman" w:hAnsi="Times New Roman"/>
          <w:bCs/>
          <w:sz w:val="28"/>
          <w:szCs w:val="28"/>
        </w:rPr>
        <w:lastRenderedPageBreak/>
        <w:t>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9. При определении значения критерия «вероятность» используется следующая информация:</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78" w:name="sub_10091"/>
      <w:r w:rsidRPr="00372A8A">
        <w:rPr>
          <w:rFonts w:ascii="Times New Roman" w:hAnsi="Times New Roman"/>
          <w:bCs/>
          <w:sz w:val="28"/>
          <w:szCs w:val="28"/>
        </w:rPr>
        <w:t xml:space="preserve">а) значения показателей качества финансового менеджмента объекта контроля, определяемые с учетом </w:t>
      </w:r>
      <w:proofErr w:type="gramStart"/>
      <w:r w:rsidRPr="00372A8A">
        <w:rPr>
          <w:rFonts w:ascii="Times New Roman" w:hAnsi="Times New Roman"/>
          <w:bCs/>
          <w:sz w:val="28"/>
          <w:szCs w:val="28"/>
        </w:rPr>
        <w:t>результатов проведения мониторинга качества финансового менеджмента</w:t>
      </w:r>
      <w:proofErr w:type="gramEnd"/>
      <w:r w:rsidRPr="00372A8A">
        <w:rPr>
          <w:rFonts w:ascii="Times New Roman" w:hAnsi="Times New Roman"/>
          <w:bCs/>
          <w:sz w:val="28"/>
          <w:szCs w:val="28"/>
        </w:rPr>
        <w:t xml:space="preserve"> в порядке, принятом в целях реализации положений </w:t>
      </w:r>
      <w:r w:rsidRPr="007A2276">
        <w:rPr>
          <w:rFonts w:ascii="Times New Roman" w:hAnsi="Times New Roman"/>
          <w:bCs/>
          <w:sz w:val="28"/>
          <w:szCs w:val="28"/>
        </w:rPr>
        <w:t>статьи 160.2-1</w:t>
      </w:r>
      <w:r w:rsidRPr="00372A8A">
        <w:rPr>
          <w:rFonts w:ascii="Times New Roman" w:hAnsi="Times New Roman"/>
          <w:bCs/>
          <w:sz w:val="28"/>
          <w:szCs w:val="28"/>
        </w:rPr>
        <w:t xml:space="preserve"> Бюджетного кодекса Российской Федерации;</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79" w:name="sub_10092"/>
      <w:bookmarkEnd w:id="78"/>
      <w:r w:rsidRPr="00372A8A">
        <w:rPr>
          <w:rFonts w:ascii="Times New Roman" w:hAnsi="Times New Roman"/>
          <w:bCs/>
          <w:sz w:val="28"/>
          <w:szCs w:val="28"/>
        </w:rP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80" w:name="sub_10093"/>
      <w:bookmarkEnd w:id="79"/>
      <w:proofErr w:type="gramStart"/>
      <w:r w:rsidRPr="00372A8A">
        <w:rPr>
          <w:rFonts w:ascii="Times New Roman" w:hAnsi="Times New Roman"/>
          <w:bCs/>
          <w:sz w:val="28"/>
          <w:szCs w:val="28"/>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81" w:name="sub_10094"/>
      <w:bookmarkEnd w:id="80"/>
      <w:r w:rsidRPr="00372A8A">
        <w:rPr>
          <w:rFonts w:ascii="Times New Roman" w:hAnsi="Times New Roman"/>
          <w:bCs/>
          <w:sz w:val="28"/>
          <w:szCs w:val="28"/>
        </w:rP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82" w:name="sub_10095"/>
      <w:bookmarkEnd w:id="81"/>
      <w:r w:rsidRPr="00372A8A">
        <w:rPr>
          <w:rFonts w:ascii="Times New Roman" w:hAnsi="Times New Roman"/>
          <w:bCs/>
          <w:sz w:val="28"/>
          <w:szCs w:val="28"/>
        </w:rP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83" w:name="sub_10096"/>
      <w:bookmarkEnd w:id="82"/>
      <w:r w:rsidRPr="00372A8A">
        <w:rPr>
          <w:rFonts w:ascii="Times New Roman" w:hAnsi="Times New Roman"/>
          <w:bCs/>
          <w:sz w:val="28"/>
          <w:szCs w:val="28"/>
        </w:rP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84" w:name="sub_10097"/>
      <w:bookmarkEnd w:id="83"/>
      <w:r w:rsidRPr="00372A8A">
        <w:rPr>
          <w:rFonts w:ascii="Times New Roman" w:hAnsi="Times New Roman"/>
          <w:bCs/>
          <w:sz w:val="28"/>
          <w:szCs w:val="28"/>
        </w:rPr>
        <w:t>ж) иная информация, необходимая при определении значения критерия «вероятность</w:t>
      </w:r>
      <w:bookmarkStart w:id="85" w:name="sub_1010"/>
      <w:bookmarkEnd w:id="84"/>
      <w:r w:rsidRPr="00372A8A">
        <w:rPr>
          <w:rFonts w:ascii="Times New Roman" w:hAnsi="Times New Roman"/>
          <w:bCs/>
          <w:sz w:val="28"/>
          <w:szCs w:val="28"/>
        </w:rPr>
        <w:t xml:space="preserve">». </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10. При определении значения критерия «существенность» используется следующая информация:</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86" w:name="sub_10101"/>
      <w:bookmarkEnd w:id="85"/>
      <w:r w:rsidRPr="00372A8A">
        <w:rPr>
          <w:rFonts w:ascii="Times New Roman" w:hAnsi="Times New Roman"/>
          <w:bCs/>
          <w:sz w:val="28"/>
          <w:szCs w:val="28"/>
        </w:rPr>
        <w:t>а) объемы финансового обеспечения деятельности объекта контроля или выполнения мероприятий (мер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87" w:name="sub_10102"/>
      <w:bookmarkEnd w:id="86"/>
      <w:r w:rsidRPr="00372A8A">
        <w:rPr>
          <w:rFonts w:ascii="Times New Roman" w:hAnsi="Times New Roman"/>
          <w:bCs/>
          <w:sz w:val="28"/>
          <w:szCs w:val="28"/>
        </w:rPr>
        <w:t>б) значимость мероприятий (мер муниципальной поддержки), в отношении которых возможно проведение контрольного мероприятия;</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88" w:name="sub_10103"/>
      <w:bookmarkEnd w:id="87"/>
      <w:r w:rsidRPr="00372A8A">
        <w:rPr>
          <w:rFonts w:ascii="Times New Roman" w:hAnsi="Times New Roman"/>
          <w:bCs/>
          <w:sz w:val="28"/>
          <w:szCs w:val="28"/>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89" w:name="sub_10104"/>
      <w:bookmarkEnd w:id="88"/>
      <w:r w:rsidRPr="00372A8A">
        <w:rPr>
          <w:rFonts w:ascii="Times New Roman" w:hAnsi="Times New Roman"/>
          <w:bCs/>
          <w:sz w:val="28"/>
          <w:szCs w:val="28"/>
        </w:rPr>
        <w:lastRenderedPageBreak/>
        <w:t>г) осуществление объектом контроля закупок товаров, работ, услуг для обеспечения муниципальных нужд, соответствующих следующим параметрам:</w:t>
      </w:r>
    </w:p>
    <w:bookmarkEnd w:id="89"/>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 xml:space="preserve">осуществление закупки товаров, работ, услуг для обеспечения муниципальных нужд у единственного поставщика по причине несостоявшейся конкурентной процедуры или на основании </w:t>
      </w:r>
      <w:hyperlink r:id="rId18" w:history="1">
        <w:r w:rsidRPr="009C2C4E">
          <w:rPr>
            <w:rStyle w:val="a7"/>
            <w:rFonts w:ascii="Times New Roman" w:hAnsi="Times New Roman"/>
            <w:bCs/>
            <w:color w:val="auto"/>
            <w:sz w:val="28"/>
            <w:szCs w:val="28"/>
            <w:u w:val="none"/>
          </w:rPr>
          <w:t>пунктов 2</w:t>
        </w:r>
      </w:hyperlink>
      <w:r w:rsidRPr="00372A8A">
        <w:rPr>
          <w:rFonts w:ascii="Times New Roman" w:hAnsi="Times New Roman"/>
          <w:b/>
          <w:bCs/>
          <w:sz w:val="28"/>
          <w:szCs w:val="28"/>
        </w:rPr>
        <w:t xml:space="preserve"> </w:t>
      </w:r>
      <w:r w:rsidRPr="00372A8A">
        <w:rPr>
          <w:rFonts w:ascii="Times New Roman" w:hAnsi="Times New Roman"/>
          <w:bCs/>
          <w:sz w:val="28"/>
          <w:szCs w:val="28"/>
        </w:rPr>
        <w:t>и</w:t>
      </w:r>
      <w:r w:rsidRPr="00372A8A">
        <w:rPr>
          <w:rFonts w:ascii="Times New Roman" w:hAnsi="Times New Roman"/>
          <w:b/>
          <w:bCs/>
          <w:sz w:val="28"/>
          <w:szCs w:val="28"/>
        </w:rPr>
        <w:t xml:space="preserve"> </w:t>
      </w:r>
      <w:hyperlink r:id="rId19" w:history="1">
        <w:r w:rsidRPr="009C2C4E">
          <w:rPr>
            <w:rStyle w:val="a7"/>
            <w:rFonts w:ascii="Times New Roman" w:hAnsi="Times New Roman"/>
            <w:bCs/>
            <w:color w:val="auto"/>
            <w:sz w:val="28"/>
            <w:szCs w:val="28"/>
            <w:u w:val="none"/>
          </w:rPr>
          <w:t>9 части 1 статьи 93</w:t>
        </w:r>
      </w:hyperlink>
      <w:r w:rsidRPr="00372A8A">
        <w:rPr>
          <w:rFonts w:ascii="Times New Roman" w:hAnsi="Times New Roman"/>
          <w:bCs/>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наличие условия об исполнении контракта по этапам;</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наличие условия о выплате аванса;</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заключение контракта по результатам повторной закупки при условии расторжения первоначального контракта по соглашению сторон;</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90" w:name="sub_10105"/>
      <w:r w:rsidRPr="00372A8A">
        <w:rPr>
          <w:rFonts w:ascii="Times New Roman" w:hAnsi="Times New Roman"/>
          <w:bCs/>
          <w:sz w:val="28"/>
          <w:szCs w:val="28"/>
        </w:rPr>
        <w:t>д) иная информация, необходимая при определении значения критерия «существенность».</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91" w:name="sub_1011"/>
      <w:bookmarkEnd w:id="90"/>
      <w:r w:rsidRPr="00372A8A">
        <w:rPr>
          <w:rFonts w:ascii="Times New Roman" w:hAnsi="Times New Roman"/>
          <w:bCs/>
          <w:sz w:val="28"/>
          <w:szCs w:val="28"/>
        </w:rPr>
        <w:t xml:space="preserve">11. </w:t>
      </w:r>
      <w:proofErr w:type="gramStart"/>
      <w:r w:rsidRPr="00372A8A">
        <w:rPr>
          <w:rFonts w:ascii="Times New Roman" w:hAnsi="Times New Roman"/>
          <w:bCs/>
          <w:sz w:val="28"/>
          <w:szCs w:val="28"/>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rsidRPr="00372A8A">
        <w:rPr>
          <w:rFonts w:ascii="Times New Roman" w:hAnsi="Times New Roman"/>
          <w:bCs/>
          <w:sz w:val="28"/>
          <w:szCs w:val="28"/>
        </w:rP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bookmarkEnd w:id="91"/>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 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 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proofErr w:type="gramStart"/>
      <w:r w:rsidRPr="00372A8A">
        <w:rPr>
          <w:rFonts w:ascii="Times New Roman" w:hAnsi="Times New Roman"/>
          <w:bCs/>
          <w:sz w:val="28"/>
          <w:szCs w:val="28"/>
        </w:rPr>
        <w:t>- 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proofErr w:type="gramStart"/>
      <w:r w:rsidRPr="00372A8A">
        <w:rPr>
          <w:rFonts w:ascii="Times New Roman" w:hAnsi="Times New Roman"/>
          <w:bCs/>
          <w:sz w:val="28"/>
          <w:szCs w:val="28"/>
        </w:rPr>
        <w:t>- 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proofErr w:type="gramStart"/>
      <w:r w:rsidRPr="00372A8A">
        <w:rPr>
          <w:rFonts w:ascii="Times New Roman" w:hAnsi="Times New Roman"/>
          <w:bCs/>
          <w:sz w:val="28"/>
          <w:szCs w:val="28"/>
        </w:rPr>
        <w:t>- 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lastRenderedPageBreak/>
        <w:t>- 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92" w:name="sub_1012"/>
      <w:r w:rsidRPr="00372A8A">
        <w:rPr>
          <w:rFonts w:ascii="Times New Roman" w:hAnsi="Times New Roman"/>
          <w:bCs/>
          <w:sz w:val="28"/>
          <w:szCs w:val="28"/>
        </w:rPr>
        <w:t xml:space="preserve">12. </w:t>
      </w:r>
      <w:proofErr w:type="gramStart"/>
      <w:r w:rsidRPr="00372A8A">
        <w:rPr>
          <w:rFonts w:ascii="Times New Roman" w:hAnsi="Times New Roman"/>
          <w:bCs/>
          <w:sz w:val="28"/>
          <w:szCs w:val="28"/>
        </w:rP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p>
    <w:bookmarkEnd w:id="92"/>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13. К типовым темам плановых контрольных мероприятий относятся:</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93" w:name="sub_10131"/>
      <w:r w:rsidRPr="00372A8A">
        <w:rPr>
          <w:rFonts w:ascii="Times New Roman" w:hAnsi="Times New Roman"/>
          <w:bCs/>
          <w:sz w:val="28"/>
          <w:szCs w:val="28"/>
        </w:rPr>
        <w:t>а) проверка осуществления расходов на обеспечение выполнения функций казенного учреждения (органа местного самоуправления) и их отражения в бюджетном учете и отчетности;</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94" w:name="sub_10132"/>
      <w:bookmarkEnd w:id="93"/>
      <w:r w:rsidRPr="00372A8A">
        <w:rPr>
          <w:rFonts w:ascii="Times New Roman" w:hAnsi="Times New Roman"/>
          <w:bCs/>
          <w:sz w:val="28"/>
          <w:szCs w:val="28"/>
        </w:rPr>
        <w:t>б) проверка осуществления расходов бюджета публично-правового образования на реализацию мероприятий муниципальной программы (подпрограммы, целевой программы);</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95" w:name="sub_10133"/>
      <w:bookmarkEnd w:id="94"/>
      <w:r w:rsidRPr="00372A8A">
        <w:rPr>
          <w:rFonts w:ascii="Times New Roman" w:hAnsi="Times New Roman"/>
          <w:bCs/>
          <w:sz w:val="28"/>
          <w:szCs w:val="28"/>
        </w:rP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их отражения в бухгалтерском учете и бухгалтерской (финансовой) отчетности;</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96" w:name="sub_10134"/>
      <w:bookmarkEnd w:id="95"/>
      <w:r w:rsidRPr="00372A8A">
        <w:rPr>
          <w:rFonts w:ascii="Times New Roman" w:hAnsi="Times New Roman"/>
          <w:bCs/>
          <w:sz w:val="28"/>
          <w:szCs w:val="28"/>
        </w:rPr>
        <w:t>г) проверка предоставления субсидий юридическим лицам (за исключением субсидий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97" w:name="sub_10135"/>
      <w:bookmarkEnd w:id="96"/>
      <w:r w:rsidRPr="00372A8A">
        <w:rPr>
          <w:rFonts w:ascii="Times New Roman" w:hAnsi="Times New Roman"/>
          <w:bCs/>
          <w:sz w:val="28"/>
          <w:szCs w:val="28"/>
        </w:rPr>
        <w:t>д) проверка осуществления бюджетных инвестиций;</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98" w:name="sub_10136"/>
      <w:bookmarkEnd w:id="97"/>
      <w:r w:rsidRPr="00372A8A">
        <w:rPr>
          <w:rFonts w:ascii="Times New Roman" w:hAnsi="Times New Roman"/>
          <w:bCs/>
          <w:sz w:val="28"/>
          <w:szCs w:val="28"/>
        </w:rPr>
        <w:t>е)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99" w:name="sub_10137"/>
      <w:bookmarkEnd w:id="98"/>
      <w:r w:rsidRPr="00372A8A">
        <w:rPr>
          <w:rFonts w:ascii="Times New Roman" w:hAnsi="Times New Roman"/>
          <w:bCs/>
          <w:sz w:val="28"/>
          <w:szCs w:val="28"/>
        </w:rPr>
        <w:t>ж) проверка предоставления и использования средств, предоставленных в виде взноса в уставный капитал юридических лиц;</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100" w:name="sub_10138"/>
      <w:bookmarkEnd w:id="99"/>
      <w:r w:rsidRPr="00372A8A">
        <w:rPr>
          <w:rFonts w:ascii="Times New Roman" w:hAnsi="Times New Roman"/>
          <w:bCs/>
          <w:sz w:val="28"/>
          <w:szCs w:val="28"/>
        </w:rPr>
        <w:t>з) проверка исполнения соглашений о предоставлении бюджетных кредитов;</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101" w:name="sub_101311"/>
      <w:bookmarkEnd w:id="100"/>
      <w:r w:rsidRPr="00372A8A">
        <w:rPr>
          <w:rFonts w:ascii="Times New Roman" w:hAnsi="Times New Roman"/>
          <w:bCs/>
          <w:sz w:val="28"/>
          <w:szCs w:val="28"/>
        </w:rPr>
        <w:t>и)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отношении отдельных закупок для обеспечения муниципальных нужд;</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102" w:name="sub_101312"/>
      <w:bookmarkEnd w:id="101"/>
      <w:r w:rsidRPr="00372A8A">
        <w:rPr>
          <w:rFonts w:ascii="Times New Roman" w:hAnsi="Times New Roman"/>
          <w:bCs/>
          <w:sz w:val="28"/>
          <w:szCs w:val="28"/>
        </w:rPr>
        <w:t>м)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103" w:name="sub_101313"/>
      <w:bookmarkEnd w:id="102"/>
      <w:r w:rsidRPr="00372A8A">
        <w:rPr>
          <w:rFonts w:ascii="Times New Roman" w:hAnsi="Times New Roman"/>
          <w:bCs/>
          <w:sz w:val="28"/>
          <w:szCs w:val="28"/>
        </w:rPr>
        <w:t>н) проверка исполнения бюджетных полномочий по администрированию доходов или источников финансирования дефицита местного бюджета;</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104" w:name="sub_101314"/>
      <w:bookmarkEnd w:id="103"/>
      <w:r w:rsidRPr="00372A8A">
        <w:rPr>
          <w:rFonts w:ascii="Times New Roman" w:hAnsi="Times New Roman"/>
          <w:bCs/>
          <w:sz w:val="28"/>
          <w:szCs w:val="28"/>
        </w:rPr>
        <w:lastRenderedPageBreak/>
        <w:t>о) проверка (ревизия) финансово-хозяйственной деятельности объекта контроля;</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105" w:name="sub_101315"/>
      <w:bookmarkEnd w:id="104"/>
      <w:r w:rsidRPr="00372A8A">
        <w:rPr>
          <w:rFonts w:ascii="Times New Roman" w:hAnsi="Times New Roman"/>
          <w:bCs/>
          <w:sz w:val="28"/>
          <w:szCs w:val="28"/>
        </w:rP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106" w:name="sub_101316"/>
      <w:bookmarkEnd w:id="105"/>
      <w:r w:rsidRPr="00372A8A">
        <w:rPr>
          <w:rFonts w:ascii="Times New Roman" w:hAnsi="Times New Roman"/>
          <w:bCs/>
          <w:sz w:val="28"/>
          <w:szCs w:val="28"/>
        </w:rPr>
        <w:t>р) проверка использования сре</w:t>
      </w:r>
      <w:proofErr w:type="gramStart"/>
      <w:r w:rsidRPr="00372A8A">
        <w:rPr>
          <w:rFonts w:ascii="Times New Roman" w:hAnsi="Times New Roman"/>
          <w:bCs/>
          <w:sz w:val="28"/>
          <w:szCs w:val="28"/>
        </w:rPr>
        <w:t>дств кр</w:t>
      </w:r>
      <w:proofErr w:type="gramEnd"/>
      <w:r w:rsidRPr="00372A8A">
        <w:rPr>
          <w:rFonts w:ascii="Times New Roman" w:hAnsi="Times New Roman"/>
          <w:bCs/>
          <w:sz w:val="28"/>
          <w:szCs w:val="28"/>
        </w:rPr>
        <w:t>едита (займа), обеспеченного муниципальной гарантией.</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107" w:name="sub_1015"/>
      <w:bookmarkEnd w:id="106"/>
      <w:r w:rsidRPr="00372A8A">
        <w:rPr>
          <w:rFonts w:ascii="Times New Roman" w:hAnsi="Times New Roman"/>
          <w:bCs/>
          <w:sz w:val="28"/>
          <w:szCs w:val="28"/>
        </w:rPr>
        <w:t>14.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108" w:name="sub_10151"/>
      <w:bookmarkEnd w:id="107"/>
      <w:r w:rsidRPr="00372A8A">
        <w:rPr>
          <w:rFonts w:ascii="Times New Roman" w:hAnsi="Times New Roman"/>
          <w:bCs/>
          <w:sz w:val="28"/>
          <w:szCs w:val="28"/>
        </w:rPr>
        <w:t>а) обеспеченность органа контроля кадровыми, материально-техническими и финансовыми ресурсами в очередном финансовом году;</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bookmarkStart w:id="109" w:name="sub_10152"/>
      <w:bookmarkEnd w:id="108"/>
      <w:r w:rsidRPr="00372A8A">
        <w:rPr>
          <w:rFonts w:ascii="Times New Roman" w:hAnsi="Times New Roman"/>
          <w:bCs/>
          <w:sz w:val="28"/>
          <w:szCs w:val="28"/>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bookmarkEnd w:id="109"/>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 xml:space="preserve">15. </w:t>
      </w:r>
      <w:proofErr w:type="gramStart"/>
      <w:r w:rsidRPr="00372A8A">
        <w:rPr>
          <w:rFonts w:ascii="Times New Roman" w:hAnsi="Times New Roman"/>
          <w:bCs/>
          <w:sz w:val="28"/>
          <w:szCs w:val="28"/>
        </w:rPr>
        <w:t xml:space="preserve">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Губернатора Челябинской области, главы </w:t>
      </w:r>
      <w:proofErr w:type="spellStart"/>
      <w:r w:rsidRPr="00372A8A">
        <w:rPr>
          <w:rFonts w:ascii="Times New Roman" w:hAnsi="Times New Roman"/>
          <w:bCs/>
          <w:sz w:val="28"/>
          <w:szCs w:val="28"/>
        </w:rPr>
        <w:t>Верхнеуфалейского</w:t>
      </w:r>
      <w:proofErr w:type="spellEnd"/>
      <w:r w:rsidRPr="00372A8A">
        <w:rPr>
          <w:rFonts w:ascii="Times New Roman" w:hAnsi="Times New Roman"/>
          <w:bCs/>
          <w:sz w:val="28"/>
          <w:szCs w:val="28"/>
        </w:rPr>
        <w:t xml:space="preserve"> городского округа.</w:t>
      </w:r>
      <w:proofErr w:type="gramEnd"/>
      <w:r w:rsidRPr="00372A8A">
        <w:rPr>
          <w:rFonts w:ascii="Times New Roman" w:hAnsi="Times New Roman"/>
          <w:bCs/>
          <w:sz w:val="28"/>
          <w:szCs w:val="28"/>
        </w:rPr>
        <w:t xml:space="preserve">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gramStart"/>
      <w:r w:rsidRPr="00372A8A">
        <w:rPr>
          <w:rFonts w:ascii="Times New Roman" w:hAnsi="Times New Roman"/>
          <w:bCs/>
          <w:sz w:val="28"/>
          <w:szCs w:val="28"/>
        </w:rPr>
        <w:t>риск-ориентированного</w:t>
      </w:r>
      <w:proofErr w:type="gramEnd"/>
      <w:r w:rsidRPr="00372A8A">
        <w:rPr>
          <w:rFonts w:ascii="Times New Roman" w:hAnsi="Times New Roman"/>
          <w:bCs/>
          <w:sz w:val="28"/>
          <w:szCs w:val="28"/>
        </w:rP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16. План контрольных мероприятий должен быть утвержден до завершения года, предшествующего планируемому году.</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 xml:space="preserve">17.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Pr="00372A8A">
        <w:rPr>
          <w:rFonts w:ascii="Times New Roman" w:hAnsi="Times New Roman"/>
          <w:bCs/>
          <w:sz w:val="28"/>
          <w:szCs w:val="28"/>
        </w:rPr>
        <w:t>с</w:t>
      </w:r>
      <w:proofErr w:type="gramEnd"/>
      <w:r w:rsidRPr="00372A8A">
        <w:rPr>
          <w:rFonts w:ascii="Times New Roman" w:hAnsi="Times New Roman"/>
          <w:bCs/>
          <w:sz w:val="28"/>
          <w:szCs w:val="28"/>
        </w:rPr>
        <w:t>:</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 наступлением обстоятельств непреодолимой силы (чрезвычайных и непредотвратимых при наступивших условиях обстоятельств);</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 недостаточностью временных и (или) трудовых ресурсов при необходимости проведения внеплановых контрольных мероприятий;</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 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proofErr w:type="gramStart"/>
      <w:r w:rsidRPr="00372A8A">
        <w:rPr>
          <w:rFonts w:ascii="Times New Roman" w:hAnsi="Times New Roman"/>
          <w:bCs/>
          <w:sz w:val="28"/>
          <w:szCs w:val="28"/>
        </w:rPr>
        <w:t xml:space="preserve">- выявлением в ходе подготовки контрольного мероприятия существенных обстоятельств (необходимость изменения темы контрольного мероприятия, </w:t>
      </w:r>
      <w:r w:rsidRPr="00372A8A">
        <w:rPr>
          <w:rFonts w:ascii="Times New Roman" w:hAnsi="Times New Roman"/>
          <w:bCs/>
          <w:sz w:val="28"/>
          <w:szCs w:val="28"/>
        </w:rPr>
        <w:lastRenderedPageBreak/>
        <w:t>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372A8A" w:rsidRPr="00372A8A" w:rsidRDefault="00372A8A" w:rsidP="00372A8A">
      <w:pPr>
        <w:autoSpaceDE w:val="0"/>
        <w:autoSpaceDN w:val="0"/>
        <w:adjustRightInd w:val="0"/>
        <w:spacing w:after="0" w:line="240" w:lineRule="auto"/>
        <w:jc w:val="both"/>
        <w:rPr>
          <w:rFonts w:ascii="Times New Roman" w:hAnsi="Times New Roman"/>
          <w:bCs/>
          <w:sz w:val="28"/>
          <w:szCs w:val="28"/>
        </w:rPr>
      </w:pPr>
      <w:r w:rsidRPr="00372A8A">
        <w:rPr>
          <w:rFonts w:ascii="Times New Roman" w:hAnsi="Times New Roman"/>
          <w:bCs/>
          <w:sz w:val="28"/>
          <w:szCs w:val="28"/>
        </w:rPr>
        <w:t>- реорганизацией, ликвидацией объектов контроля.</w:t>
      </w:r>
    </w:p>
    <w:p w:rsidR="00303F25" w:rsidRPr="00826E40" w:rsidRDefault="00303F25" w:rsidP="00303F25">
      <w:pPr>
        <w:autoSpaceDE w:val="0"/>
        <w:autoSpaceDN w:val="0"/>
        <w:adjustRightInd w:val="0"/>
        <w:spacing w:after="0" w:line="240" w:lineRule="auto"/>
        <w:jc w:val="both"/>
        <w:rPr>
          <w:rFonts w:ascii="Times New Roman" w:hAnsi="Times New Roman"/>
          <w:bCs/>
          <w:sz w:val="28"/>
          <w:szCs w:val="28"/>
          <w:lang w:val="en-US"/>
        </w:rPr>
      </w:pPr>
    </w:p>
    <w:p w:rsidR="00BE7963" w:rsidRPr="00826E40" w:rsidRDefault="00BE7963" w:rsidP="00380B7B">
      <w:pPr>
        <w:numPr>
          <w:ilvl w:val="0"/>
          <w:numId w:val="3"/>
        </w:numPr>
        <w:autoSpaceDE w:val="0"/>
        <w:autoSpaceDN w:val="0"/>
        <w:adjustRightInd w:val="0"/>
        <w:spacing w:after="0" w:line="240" w:lineRule="auto"/>
        <w:jc w:val="center"/>
        <w:rPr>
          <w:rFonts w:ascii="Times New Roman" w:hAnsi="Times New Roman"/>
          <w:bCs/>
          <w:sz w:val="32"/>
          <w:szCs w:val="32"/>
        </w:rPr>
      </w:pPr>
      <w:r w:rsidRPr="00826E40">
        <w:rPr>
          <w:rFonts w:ascii="Times New Roman" w:hAnsi="Times New Roman"/>
          <w:bCs/>
          <w:sz w:val="32"/>
          <w:szCs w:val="32"/>
        </w:rPr>
        <w:t>Правила составления отчетности о результатах контрольной</w:t>
      </w:r>
      <w:r w:rsidRPr="00BE7963">
        <w:rPr>
          <w:rFonts w:ascii="Times New Roman" w:hAnsi="Times New Roman"/>
          <w:bCs/>
          <w:sz w:val="32"/>
          <w:szCs w:val="32"/>
        </w:rPr>
        <w:t xml:space="preserve"> деятельности</w:t>
      </w:r>
    </w:p>
    <w:p w:rsidR="00826E40" w:rsidRPr="00826E40" w:rsidRDefault="00826E40" w:rsidP="00826E40">
      <w:pPr>
        <w:autoSpaceDE w:val="0"/>
        <w:autoSpaceDN w:val="0"/>
        <w:adjustRightInd w:val="0"/>
        <w:spacing w:after="0" w:line="240" w:lineRule="auto"/>
        <w:jc w:val="center"/>
        <w:rPr>
          <w:rFonts w:ascii="Times New Roman" w:hAnsi="Times New Roman"/>
          <w:bCs/>
          <w:sz w:val="32"/>
          <w:szCs w:val="32"/>
        </w:rPr>
      </w:pP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ab/>
        <w:t xml:space="preserve">1. Муниципальный стандарт внутреннего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муниципального финансового контроля, </w:t>
      </w:r>
      <w:proofErr w:type="gramStart"/>
      <w:r w:rsidRPr="00BE7963">
        <w:rPr>
          <w:rFonts w:ascii="Times New Roman" w:hAnsi="Times New Roman"/>
          <w:sz w:val="28"/>
          <w:szCs w:val="28"/>
        </w:rPr>
        <w:t>предусматривающие</w:t>
      </w:r>
      <w:proofErr w:type="gramEnd"/>
      <w:r w:rsidRPr="00BE7963">
        <w:rPr>
          <w:rFonts w:ascii="Times New Roman" w:hAnsi="Times New Roman"/>
          <w:sz w:val="28"/>
          <w:szCs w:val="28"/>
        </w:rPr>
        <w:t xml:space="preserve"> в том числе форму отчета о результатах контрольной деятельности органа внутреннего муниципального финансового контроля (далее соответственно - отчет, орган контроля), а также порядок его представления и опубликования.</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2. В отчете отражаются сведения о результатах осуществления органом контроля полномочий по осуществлению внутреннего муниципального финансового контроля.</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3. Отчетным периодом является календарный год - с 1 января по 31 декабря включительно.</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4. В отчет включаются сведения по контрольным мероприятиям, завершенным в отчетном периоде, независимо от даты их начала.</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 xml:space="preserve">5. Стоимостные показатели отражаются в </w:t>
      </w:r>
      <w:proofErr w:type="gramStart"/>
      <w:r w:rsidRPr="00BE7963">
        <w:rPr>
          <w:rFonts w:ascii="Times New Roman" w:hAnsi="Times New Roman"/>
          <w:sz w:val="28"/>
          <w:szCs w:val="28"/>
        </w:rPr>
        <w:t>тысячах рублей</w:t>
      </w:r>
      <w:proofErr w:type="gramEnd"/>
      <w:r w:rsidRPr="00BE7963">
        <w:rPr>
          <w:rFonts w:ascii="Times New Roman" w:hAnsi="Times New Roman"/>
          <w:sz w:val="28"/>
          <w:szCs w:val="28"/>
        </w:rPr>
        <w:t xml:space="preserve"> с точностью до первого десятичного знака.</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 xml:space="preserve">6. Отчет составляется по форме согласно </w:t>
      </w:r>
      <w:hyperlink r:id="rId20" w:anchor="10000" w:history="1">
        <w:r w:rsidRPr="00380B7B">
          <w:rPr>
            <w:rStyle w:val="a7"/>
            <w:rFonts w:ascii="Times New Roman" w:hAnsi="Times New Roman"/>
            <w:color w:val="auto"/>
            <w:sz w:val="28"/>
            <w:szCs w:val="28"/>
            <w:u w:val="none"/>
          </w:rPr>
          <w:t>приложению</w:t>
        </w:r>
      </w:hyperlink>
      <w:r w:rsidR="00380B7B" w:rsidRPr="00380B7B">
        <w:rPr>
          <w:rFonts w:ascii="Times New Roman" w:hAnsi="Times New Roman"/>
          <w:sz w:val="28"/>
          <w:szCs w:val="28"/>
        </w:rPr>
        <w:t xml:space="preserve"> </w:t>
      </w:r>
      <w:r w:rsidR="00380B7B">
        <w:rPr>
          <w:rFonts w:ascii="Times New Roman" w:hAnsi="Times New Roman"/>
          <w:sz w:val="28"/>
          <w:szCs w:val="28"/>
        </w:rPr>
        <w:t>№ 1 настоящего Стандарта</w:t>
      </w:r>
      <w:r w:rsidRPr="00BE7963">
        <w:rPr>
          <w:rFonts w:ascii="Times New Roman" w:hAnsi="Times New Roman"/>
          <w:sz w:val="28"/>
          <w:szCs w:val="28"/>
        </w:rPr>
        <w:t>.</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 xml:space="preserve">7. В </w:t>
      </w:r>
      <w:hyperlink r:id="rId21" w:anchor="10010" w:history="1">
        <w:r w:rsidRPr="00BE7963">
          <w:rPr>
            <w:rStyle w:val="a7"/>
            <w:rFonts w:ascii="Times New Roman" w:hAnsi="Times New Roman"/>
            <w:color w:val="auto"/>
            <w:sz w:val="28"/>
            <w:szCs w:val="28"/>
            <w:u w:val="none"/>
          </w:rPr>
          <w:t>строках 010 - 010/2</w:t>
        </w:r>
      </w:hyperlink>
      <w:r w:rsidRPr="00BE7963">
        <w:rPr>
          <w:rFonts w:ascii="Times New Roman" w:hAnsi="Times New Roman"/>
          <w:sz w:val="28"/>
          <w:szCs w:val="28"/>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муниципального финансового контроля контрольных мероприятий в отчетном периоде, из них:</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 xml:space="preserve">-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r w:rsidRPr="00D833AD">
        <w:rPr>
          <w:rFonts w:ascii="Times New Roman" w:hAnsi="Times New Roman"/>
          <w:sz w:val="28"/>
          <w:szCs w:val="28"/>
        </w:rPr>
        <w:t>(</w:t>
      </w:r>
      <w:hyperlink r:id="rId22" w:anchor="10101" w:history="1">
        <w:r w:rsidRPr="00D833AD">
          <w:rPr>
            <w:rStyle w:val="a7"/>
            <w:rFonts w:ascii="Times New Roman" w:hAnsi="Times New Roman"/>
            <w:color w:val="auto"/>
            <w:sz w:val="28"/>
            <w:szCs w:val="28"/>
            <w:u w:val="none"/>
          </w:rPr>
          <w:t>строка 010/1</w:t>
        </w:r>
      </w:hyperlink>
      <w:r w:rsidRPr="00D833AD">
        <w:rPr>
          <w:rFonts w:ascii="Times New Roman" w:hAnsi="Times New Roman"/>
          <w:sz w:val="28"/>
          <w:szCs w:val="28"/>
        </w:rPr>
        <w:t>);</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proofErr w:type="gramStart"/>
      <w:r w:rsidRPr="00BE7963">
        <w:rPr>
          <w:rFonts w:ascii="Times New Roman" w:hAnsi="Times New Roman"/>
          <w:sz w:val="28"/>
          <w:szCs w:val="28"/>
        </w:rPr>
        <w:t xml:space="preserve">- 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r w:rsidRPr="001A3DC3">
        <w:rPr>
          <w:rFonts w:ascii="Times New Roman" w:hAnsi="Times New Roman"/>
          <w:sz w:val="28"/>
          <w:szCs w:val="28"/>
        </w:rPr>
        <w:t>(</w:t>
      </w:r>
      <w:hyperlink r:id="rId23" w:anchor="10102" w:history="1">
        <w:r w:rsidRPr="001A3DC3">
          <w:rPr>
            <w:rStyle w:val="a7"/>
            <w:rFonts w:ascii="Times New Roman" w:hAnsi="Times New Roman"/>
            <w:color w:val="auto"/>
            <w:sz w:val="28"/>
            <w:szCs w:val="28"/>
          </w:rPr>
          <w:t>строка 010/2</w:t>
        </w:r>
      </w:hyperlink>
      <w:r w:rsidRPr="00BE7963">
        <w:rPr>
          <w:rFonts w:ascii="Times New Roman" w:hAnsi="Times New Roman"/>
          <w:sz w:val="28"/>
          <w:szCs w:val="28"/>
        </w:rPr>
        <w:t>).</w:t>
      </w:r>
      <w:proofErr w:type="gramEnd"/>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proofErr w:type="gramStart"/>
      <w:r w:rsidRPr="00BE7963">
        <w:rPr>
          <w:rFonts w:ascii="Times New Roman" w:hAnsi="Times New Roman"/>
          <w:sz w:val="28"/>
          <w:szCs w:val="28"/>
        </w:rPr>
        <w:t xml:space="preserve">В </w:t>
      </w:r>
      <w:hyperlink r:id="rId24" w:anchor="10011" w:history="1">
        <w:r w:rsidRPr="001A3DC3">
          <w:rPr>
            <w:rStyle w:val="a7"/>
            <w:rFonts w:ascii="Times New Roman" w:hAnsi="Times New Roman"/>
            <w:color w:val="auto"/>
            <w:sz w:val="28"/>
            <w:szCs w:val="28"/>
          </w:rPr>
          <w:t>строке 01</w:t>
        </w:r>
        <w:r w:rsidRPr="00BE7963">
          <w:rPr>
            <w:rStyle w:val="a7"/>
            <w:rFonts w:ascii="Times New Roman" w:hAnsi="Times New Roman"/>
            <w:sz w:val="28"/>
            <w:szCs w:val="28"/>
          </w:rPr>
          <w:t>1</w:t>
        </w:r>
      </w:hyperlink>
      <w:r w:rsidRPr="00BE7963">
        <w:rPr>
          <w:rFonts w:ascii="Times New Roman" w:hAnsi="Times New Roman"/>
          <w:sz w:val="28"/>
          <w:szCs w:val="28"/>
        </w:rPr>
        <w:t xml:space="preserve"> отражается объем проверенных средств бюджета и средств, предоставленных из бюджета, в ходе проведенных органом контроля при </w:t>
      </w:r>
      <w:r w:rsidRPr="00BE7963">
        <w:rPr>
          <w:rFonts w:ascii="Times New Roman" w:hAnsi="Times New Roman"/>
          <w:sz w:val="28"/>
          <w:szCs w:val="28"/>
        </w:rPr>
        <w:lastRenderedPageBreak/>
        <w:t xml:space="preserve">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r:id="rId25" w:anchor="10010" w:history="1">
        <w:r w:rsidRPr="001A3DC3">
          <w:rPr>
            <w:rStyle w:val="a7"/>
            <w:rFonts w:ascii="Times New Roman" w:hAnsi="Times New Roman"/>
            <w:color w:val="auto"/>
            <w:sz w:val="28"/>
            <w:szCs w:val="28"/>
          </w:rPr>
          <w:t>строки 010</w:t>
        </w:r>
      </w:hyperlink>
      <w:r w:rsidRPr="001A3DC3">
        <w:rPr>
          <w:rFonts w:ascii="Times New Roman" w:hAnsi="Times New Roman"/>
          <w:sz w:val="28"/>
          <w:szCs w:val="28"/>
        </w:rPr>
        <w:t>).</w:t>
      </w:r>
      <w:proofErr w:type="gramEnd"/>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proofErr w:type="gramStart"/>
      <w:r w:rsidRPr="00BE7963">
        <w:rPr>
          <w:rFonts w:ascii="Times New Roman" w:hAnsi="Times New Roman"/>
          <w:sz w:val="28"/>
          <w:szCs w:val="28"/>
        </w:rPr>
        <w:t xml:space="preserve">Из данных о мероприятиях внутреннего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r:id="rId26" w:anchor="10101" w:history="1">
        <w:r w:rsidRPr="001327E3">
          <w:rPr>
            <w:rStyle w:val="a7"/>
            <w:rFonts w:ascii="Times New Roman" w:hAnsi="Times New Roman"/>
            <w:color w:val="auto"/>
            <w:sz w:val="28"/>
            <w:szCs w:val="28"/>
          </w:rPr>
          <w:t>строке 010/1</w:t>
        </w:r>
      </w:hyperlink>
      <w:r w:rsidRPr="00BE7963">
        <w:rPr>
          <w:rFonts w:ascii="Times New Roman" w:hAnsi="Times New Roman"/>
          <w:sz w:val="28"/>
          <w:szCs w:val="28"/>
        </w:rPr>
        <w:t xml:space="preserve"> учитывается только объем предоставленных средств, по которым проведены соответствующие контрольные мероприятия.</w:t>
      </w:r>
      <w:proofErr w:type="gramEnd"/>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В</w:t>
      </w:r>
      <w:r w:rsidRPr="001327E3">
        <w:rPr>
          <w:rFonts w:ascii="Times New Roman" w:hAnsi="Times New Roman"/>
          <w:sz w:val="28"/>
          <w:szCs w:val="28"/>
        </w:rPr>
        <w:t xml:space="preserve"> </w:t>
      </w:r>
      <w:hyperlink r:id="rId27" w:anchor="10020" w:history="1">
        <w:r w:rsidRPr="001327E3">
          <w:rPr>
            <w:rStyle w:val="a7"/>
            <w:rFonts w:ascii="Times New Roman" w:hAnsi="Times New Roman"/>
            <w:color w:val="auto"/>
            <w:sz w:val="28"/>
            <w:szCs w:val="28"/>
          </w:rPr>
          <w:t>строках 020 - 020/2</w:t>
        </w:r>
      </w:hyperlink>
      <w:r w:rsidRPr="00BE7963">
        <w:rPr>
          <w:rFonts w:ascii="Times New Roman" w:hAnsi="Times New Roman"/>
          <w:sz w:val="28"/>
          <w:szCs w:val="28"/>
        </w:rPr>
        <w:t xml:space="preserve"> отражается сумма выявленных органом контроля при осуществлении внутреннего муниципального финансового контроля нарушений, из них:</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r:id="rId28" w:anchor="10201" w:history="1">
        <w:r w:rsidRPr="001327E3">
          <w:rPr>
            <w:rStyle w:val="a7"/>
            <w:rFonts w:ascii="Times New Roman" w:hAnsi="Times New Roman"/>
            <w:color w:val="auto"/>
            <w:sz w:val="28"/>
            <w:szCs w:val="28"/>
          </w:rPr>
          <w:t>строка 020/1</w:t>
        </w:r>
      </w:hyperlink>
      <w:r w:rsidRPr="00BE7963">
        <w:rPr>
          <w:rFonts w:ascii="Times New Roman" w:hAnsi="Times New Roman"/>
          <w:sz w:val="28"/>
          <w:szCs w:val="28"/>
        </w:rPr>
        <w:t>);</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proofErr w:type="gramStart"/>
      <w:r w:rsidRPr="00BE7963">
        <w:rPr>
          <w:rFonts w:ascii="Times New Roman" w:hAnsi="Times New Roman"/>
          <w:sz w:val="28"/>
          <w:szCs w:val="28"/>
        </w:rPr>
        <w:t>- 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r:id="rId29" w:anchor="10202" w:history="1">
        <w:r w:rsidRPr="001327E3">
          <w:rPr>
            <w:rStyle w:val="a7"/>
            <w:rFonts w:ascii="Times New Roman" w:hAnsi="Times New Roman"/>
            <w:color w:val="auto"/>
            <w:sz w:val="28"/>
            <w:szCs w:val="28"/>
          </w:rPr>
          <w:t>строка 020/2</w:t>
        </w:r>
      </w:hyperlink>
      <w:r w:rsidRPr="001327E3">
        <w:rPr>
          <w:rFonts w:ascii="Times New Roman" w:hAnsi="Times New Roman"/>
          <w:sz w:val="28"/>
          <w:szCs w:val="28"/>
        </w:rPr>
        <w:t>).</w:t>
      </w:r>
      <w:proofErr w:type="gramEnd"/>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 xml:space="preserve">В </w:t>
      </w:r>
      <w:hyperlink r:id="rId30" w:anchor="10021" w:history="1">
        <w:r w:rsidRPr="001327E3">
          <w:rPr>
            <w:rStyle w:val="a7"/>
            <w:rFonts w:ascii="Times New Roman" w:hAnsi="Times New Roman"/>
            <w:color w:val="auto"/>
            <w:sz w:val="28"/>
            <w:szCs w:val="28"/>
          </w:rPr>
          <w:t>строке 021</w:t>
        </w:r>
      </w:hyperlink>
      <w:r w:rsidRPr="00BE7963">
        <w:rPr>
          <w:rFonts w:ascii="Times New Roman" w:hAnsi="Times New Roman"/>
          <w:sz w:val="28"/>
          <w:szCs w:val="28"/>
        </w:rP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r:id="rId31" w:anchor="10020" w:history="1">
        <w:r w:rsidRPr="001327E3">
          <w:rPr>
            <w:rStyle w:val="a7"/>
            <w:rFonts w:ascii="Times New Roman" w:hAnsi="Times New Roman"/>
            <w:color w:val="auto"/>
            <w:sz w:val="28"/>
            <w:szCs w:val="28"/>
          </w:rPr>
          <w:t>строки 020</w:t>
        </w:r>
      </w:hyperlink>
      <w:r w:rsidRPr="001327E3">
        <w:rPr>
          <w:rFonts w:ascii="Times New Roman" w:hAnsi="Times New Roman"/>
          <w:sz w:val="28"/>
          <w:szCs w:val="28"/>
        </w:rPr>
        <w:t>).</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В</w:t>
      </w:r>
      <w:r w:rsidRPr="001327E3">
        <w:rPr>
          <w:rFonts w:ascii="Times New Roman" w:hAnsi="Times New Roman"/>
          <w:sz w:val="28"/>
          <w:szCs w:val="28"/>
        </w:rPr>
        <w:t xml:space="preserve"> </w:t>
      </w:r>
      <w:hyperlink r:id="rId32" w:anchor="10030" w:history="1">
        <w:r w:rsidRPr="001327E3">
          <w:rPr>
            <w:rStyle w:val="a7"/>
            <w:rFonts w:ascii="Times New Roman" w:hAnsi="Times New Roman"/>
            <w:color w:val="auto"/>
            <w:sz w:val="28"/>
            <w:szCs w:val="28"/>
          </w:rPr>
          <w:t>строках 030 - 032</w:t>
        </w:r>
      </w:hyperlink>
      <w:r w:rsidRPr="00BE7963">
        <w:rPr>
          <w:rFonts w:ascii="Times New Roman" w:hAnsi="Times New Roman"/>
          <w:sz w:val="28"/>
          <w:szCs w:val="28"/>
        </w:rPr>
        <w:t xml:space="preserve"> отражается количество ревизий и проверок, проведенных органом контроля в отчетном периоде при осуществлении внутреннего муниципального финансового контроля:</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 xml:space="preserve">- в соответствии с планом контрольных мероприятий </w:t>
      </w:r>
      <w:r w:rsidRPr="001327E3">
        <w:rPr>
          <w:rFonts w:ascii="Times New Roman" w:hAnsi="Times New Roman"/>
          <w:sz w:val="28"/>
          <w:szCs w:val="28"/>
        </w:rPr>
        <w:t>(</w:t>
      </w:r>
      <w:hyperlink r:id="rId33" w:anchor="10031" w:history="1">
        <w:r w:rsidRPr="001327E3">
          <w:rPr>
            <w:rStyle w:val="a7"/>
            <w:rFonts w:ascii="Times New Roman" w:hAnsi="Times New Roman"/>
            <w:color w:val="auto"/>
            <w:sz w:val="28"/>
            <w:szCs w:val="28"/>
          </w:rPr>
          <w:t>строка 031</w:t>
        </w:r>
      </w:hyperlink>
      <w:r w:rsidRPr="00BE7963">
        <w:rPr>
          <w:rFonts w:ascii="Times New Roman" w:hAnsi="Times New Roman"/>
          <w:sz w:val="28"/>
          <w:szCs w:val="28"/>
        </w:rPr>
        <w:t>);</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 внеплановые ревизии и проверки (</w:t>
      </w:r>
      <w:hyperlink r:id="rId34" w:anchor="10032" w:history="1">
        <w:r w:rsidRPr="001327E3">
          <w:rPr>
            <w:rStyle w:val="a7"/>
            <w:rFonts w:ascii="Times New Roman" w:hAnsi="Times New Roman"/>
            <w:color w:val="auto"/>
            <w:sz w:val="28"/>
            <w:szCs w:val="28"/>
          </w:rPr>
          <w:t>строка 032</w:t>
        </w:r>
      </w:hyperlink>
      <w:r w:rsidRPr="00BE7963">
        <w:rPr>
          <w:rFonts w:ascii="Times New Roman" w:hAnsi="Times New Roman"/>
          <w:sz w:val="28"/>
          <w:szCs w:val="28"/>
        </w:rPr>
        <w:t>);</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 общее количество ревизий и проверок (</w:t>
      </w:r>
      <w:hyperlink r:id="rId35" w:anchor="10030" w:history="1">
        <w:r w:rsidRPr="001327E3">
          <w:rPr>
            <w:rStyle w:val="a7"/>
            <w:rFonts w:ascii="Times New Roman" w:hAnsi="Times New Roman"/>
            <w:color w:val="auto"/>
            <w:sz w:val="28"/>
            <w:szCs w:val="28"/>
          </w:rPr>
          <w:t>строка 030</w:t>
        </w:r>
      </w:hyperlink>
      <w:r w:rsidRPr="00BE7963">
        <w:rPr>
          <w:rFonts w:ascii="Times New Roman" w:hAnsi="Times New Roman"/>
          <w:sz w:val="28"/>
          <w:szCs w:val="28"/>
        </w:rPr>
        <w:t xml:space="preserve"> - сумма </w:t>
      </w:r>
      <w:hyperlink r:id="rId36" w:anchor="10031" w:history="1">
        <w:r w:rsidRPr="001327E3">
          <w:rPr>
            <w:rStyle w:val="a7"/>
            <w:rFonts w:ascii="Times New Roman" w:hAnsi="Times New Roman"/>
            <w:color w:val="auto"/>
            <w:sz w:val="28"/>
            <w:szCs w:val="28"/>
          </w:rPr>
          <w:t>строк 03</w:t>
        </w:r>
        <w:r w:rsidRPr="00BE7963">
          <w:rPr>
            <w:rStyle w:val="a7"/>
            <w:rFonts w:ascii="Times New Roman" w:hAnsi="Times New Roman"/>
            <w:sz w:val="28"/>
            <w:szCs w:val="28"/>
          </w:rPr>
          <w:t>1</w:t>
        </w:r>
      </w:hyperlink>
      <w:r w:rsidRPr="00BE7963">
        <w:rPr>
          <w:rFonts w:ascii="Times New Roman" w:hAnsi="Times New Roman"/>
          <w:sz w:val="28"/>
          <w:szCs w:val="28"/>
        </w:rPr>
        <w:t xml:space="preserve"> и </w:t>
      </w:r>
      <w:hyperlink r:id="rId37" w:anchor="10032" w:history="1">
        <w:r w:rsidRPr="001327E3">
          <w:rPr>
            <w:rStyle w:val="a7"/>
            <w:rFonts w:ascii="Times New Roman" w:hAnsi="Times New Roman"/>
            <w:color w:val="auto"/>
            <w:sz w:val="28"/>
            <w:szCs w:val="28"/>
          </w:rPr>
          <w:t>032</w:t>
        </w:r>
      </w:hyperlink>
      <w:r w:rsidRPr="00BE7963">
        <w:rPr>
          <w:rFonts w:ascii="Times New Roman" w:hAnsi="Times New Roman"/>
          <w:sz w:val="28"/>
          <w:szCs w:val="28"/>
        </w:rPr>
        <w:t>).</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 xml:space="preserve">В </w:t>
      </w:r>
      <w:hyperlink r:id="rId38" w:anchor="10030" w:history="1">
        <w:r w:rsidRPr="001327E3">
          <w:rPr>
            <w:rStyle w:val="a7"/>
            <w:rFonts w:ascii="Times New Roman" w:hAnsi="Times New Roman"/>
            <w:color w:val="auto"/>
            <w:sz w:val="28"/>
            <w:szCs w:val="28"/>
          </w:rPr>
          <w:t>строку 030</w:t>
        </w:r>
      </w:hyperlink>
      <w:r w:rsidRPr="00BE7963">
        <w:rPr>
          <w:rFonts w:ascii="Times New Roman" w:hAnsi="Times New Roman"/>
          <w:sz w:val="28"/>
          <w:szCs w:val="28"/>
        </w:rP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proofErr w:type="gramStart"/>
      <w:r w:rsidRPr="00BE7963">
        <w:rPr>
          <w:rFonts w:ascii="Times New Roman" w:hAnsi="Times New Roman"/>
          <w:sz w:val="28"/>
          <w:szCs w:val="28"/>
        </w:rPr>
        <w:t xml:space="preserve">В </w:t>
      </w:r>
      <w:hyperlink r:id="rId39" w:anchor="10040" w:history="1">
        <w:r w:rsidRPr="001327E3">
          <w:rPr>
            <w:rStyle w:val="a7"/>
            <w:rFonts w:ascii="Times New Roman" w:hAnsi="Times New Roman"/>
            <w:color w:val="auto"/>
            <w:sz w:val="28"/>
            <w:szCs w:val="28"/>
          </w:rPr>
          <w:t>строках 040</w:t>
        </w:r>
      </w:hyperlink>
      <w:r w:rsidRPr="001327E3">
        <w:rPr>
          <w:rFonts w:ascii="Times New Roman" w:hAnsi="Times New Roman"/>
          <w:sz w:val="28"/>
          <w:szCs w:val="28"/>
        </w:rPr>
        <w:t xml:space="preserve"> и </w:t>
      </w:r>
      <w:hyperlink r:id="rId40" w:anchor="10041" w:history="1">
        <w:r w:rsidRPr="001327E3">
          <w:rPr>
            <w:rStyle w:val="a7"/>
            <w:rFonts w:ascii="Times New Roman" w:hAnsi="Times New Roman"/>
            <w:color w:val="auto"/>
            <w:sz w:val="28"/>
            <w:szCs w:val="28"/>
          </w:rPr>
          <w:t>041</w:t>
        </w:r>
      </w:hyperlink>
      <w:r w:rsidRPr="00BE7963">
        <w:rPr>
          <w:rFonts w:ascii="Times New Roman" w:hAnsi="Times New Roman"/>
          <w:sz w:val="28"/>
          <w:szCs w:val="28"/>
        </w:rPr>
        <w:t xml:space="preserve"> отражается количество выездных проверок и (или) ревизий, проведенных органом контроля в отчетном периоде при осуществлении внутреннего муниципального финансового контроля (строка 040), в том числе при осуществлении контроля в сфере закупок, предусмотренного законодательством Российской Федерации о контрактной </w:t>
      </w:r>
      <w:r w:rsidRPr="00BE7963">
        <w:rPr>
          <w:rFonts w:ascii="Times New Roman" w:hAnsi="Times New Roman"/>
          <w:sz w:val="28"/>
          <w:szCs w:val="28"/>
        </w:rPr>
        <w:lastRenderedPageBreak/>
        <w:t>системе в сфере закупок товаров, работ, услуг для обеспечения государственных и муниципальных нужд (строка 041) (из строки 040).</w:t>
      </w:r>
      <w:proofErr w:type="gramEnd"/>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 xml:space="preserve">В </w:t>
      </w:r>
      <w:hyperlink r:id="rId41" w:anchor="10040" w:history="1">
        <w:r w:rsidRPr="001327E3">
          <w:rPr>
            <w:rStyle w:val="a7"/>
            <w:rFonts w:ascii="Times New Roman" w:hAnsi="Times New Roman"/>
            <w:color w:val="auto"/>
            <w:sz w:val="28"/>
            <w:szCs w:val="28"/>
          </w:rPr>
          <w:t>строки 040</w:t>
        </w:r>
      </w:hyperlink>
      <w:r w:rsidRPr="001327E3">
        <w:rPr>
          <w:rFonts w:ascii="Times New Roman" w:hAnsi="Times New Roman"/>
          <w:sz w:val="28"/>
          <w:szCs w:val="28"/>
        </w:rPr>
        <w:t xml:space="preserve"> и </w:t>
      </w:r>
      <w:hyperlink r:id="rId42" w:anchor="10041" w:history="1">
        <w:r w:rsidRPr="001327E3">
          <w:rPr>
            <w:rStyle w:val="a7"/>
            <w:rFonts w:ascii="Times New Roman" w:hAnsi="Times New Roman"/>
            <w:color w:val="auto"/>
            <w:sz w:val="28"/>
            <w:szCs w:val="28"/>
          </w:rPr>
          <w:t>041</w:t>
        </w:r>
      </w:hyperlink>
      <w:r w:rsidRPr="00BE7963">
        <w:rPr>
          <w:rFonts w:ascii="Times New Roman" w:hAnsi="Times New Roman"/>
          <w:sz w:val="28"/>
          <w:szCs w:val="28"/>
        </w:rP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proofErr w:type="gramStart"/>
      <w:r w:rsidRPr="00BE7963">
        <w:rPr>
          <w:rFonts w:ascii="Times New Roman" w:hAnsi="Times New Roman"/>
          <w:sz w:val="28"/>
          <w:szCs w:val="28"/>
        </w:rPr>
        <w:t xml:space="preserve">В </w:t>
      </w:r>
      <w:hyperlink r:id="rId43" w:anchor="10050" w:history="1">
        <w:r w:rsidRPr="002964D4">
          <w:rPr>
            <w:rStyle w:val="a7"/>
            <w:rFonts w:ascii="Times New Roman" w:hAnsi="Times New Roman"/>
            <w:color w:val="auto"/>
            <w:sz w:val="28"/>
            <w:szCs w:val="28"/>
          </w:rPr>
          <w:t>строках 050</w:t>
        </w:r>
      </w:hyperlink>
      <w:r w:rsidRPr="002964D4">
        <w:rPr>
          <w:rFonts w:ascii="Times New Roman" w:hAnsi="Times New Roman"/>
          <w:sz w:val="28"/>
          <w:szCs w:val="28"/>
        </w:rPr>
        <w:t xml:space="preserve"> и </w:t>
      </w:r>
      <w:hyperlink r:id="rId44" w:anchor="10051" w:history="1">
        <w:r w:rsidRPr="002964D4">
          <w:rPr>
            <w:rStyle w:val="a7"/>
            <w:rFonts w:ascii="Times New Roman" w:hAnsi="Times New Roman"/>
            <w:color w:val="auto"/>
            <w:sz w:val="28"/>
            <w:szCs w:val="28"/>
          </w:rPr>
          <w:t>051</w:t>
        </w:r>
      </w:hyperlink>
      <w:r w:rsidRPr="00BE7963">
        <w:rPr>
          <w:rFonts w:ascii="Times New Roman" w:hAnsi="Times New Roman"/>
          <w:sz w:val="28"/>
          <w:szCs w:val="28"/>
        </w:rPr>
        <w:t xml:space="preserve"> отражается количество камеральных проверок, проведенных органом контроля в отчетном периоде при осуществлении внутреннего муниципального финансового контроля (строка 050),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(строка 051) (из строки 050).</w:t>
      </w:r>
      <w:proofErr w:type="gramEnd"/>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 xml:space="preserve">В </w:t>
      </w:r>
      <w:hyperlink r:id="rId45" w:anchor="10050" w:history="1">
        <w:r w:rsidRPr="002964D4">
          <w:rPr>
            <w:rStyle w:val="a7"/>
            <w:rFonts w:ascii="Times New Roman" w:hAnsi="Times New Roman"/>
            <w:color w:val="auto"/>
            <w:sz w:val="28"/>
            <w:szCs w:val="28"/>
          </w:rPr>
          <w:t>строки 050</w:t>
        </w:r>
      </w:hyperlink>
      <w:r w:rsidRPr="002964D4">
        <w:rPr>
          <w:rFonts w:ascii="Times New Roman" w:hAnsi="Times New Roman"/>
          <w:sz w:val="28"/>
          <w:szCs w:val="28"/>
        </w:rPr>
        <w:t xml:space="preserve"> и </w:t>
      </w:r>
      <w:hyperlink r:id="rId46" w:anchor="10051" w:history="1">
        <w:r w:rsidRPr="002964D4">
          <w:rPr>
            <w:rStyle w:val="a7"/>
            <w:rFonts w:ascii="Times New Roman" w:hAnsi="Times New Roman"/>
            <w:color w:val="auto"/>
            <w:sz w:val="28"/>
            <w:szCs w:val="28"/>
          </w:rPr>
          <w:t>051</w:t>
        </w:r>
      </w:hyperlink>
      <w:r w:rsidRPr="00BE7963">
        <w:rPr>
          <w:rFonts w:ascii="Times New Roman" w:hAnsi="Times New Roman"/>
          <w:sz w:val="28"/>
          <w:szCs w:val="28"/>
        </w:rP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 xml:space="preserve">В </w:t>
      </w:r>
      <w:hyperlink r:id="rId47" w:anchor="10060" w:history="1">
        <w:r w:rsidRPr="002964D4">
          <w:rPr>
            <w:rStyle w:val="a7"/>
            <w:rFonts w:ascii="Times New Roman" w:hAnsi="Times New Roman"/>
            <w:color w:val="auto"/>
            <w:sz w:val="28"/>
            <w:szCs w:val="28"/>
          </w:rPr>
          <w:t>строках 060 - 062</w:t>
        </w:r>
      </w:hyperlink>
      <w:r w:rsidRPr="00BE7963">
        <w:rPr>
          <w:rFonts w:ascii="Times New Roman" w:hAnsi="Times New Roman"/>
          <w:sz w:val="28"/>
          <w:szCs w:val="28"/>
        </w:rPr>
        <w:t xml:space="preserve"> отражается количество проведенных органом контроля в отчетном периоде обследований при реализации полномочий по внутреннему муниципальному финансовому контролю вне рамок ревизий (проверок):</w:t>
      </w:r>
    </w:p>
    <w:p w:rsidR="00BE7963" w:rsidRPr="002964D4"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 xml:space="preserve">- в соответствии с планом контрольных </w:t>
      </w:r>
      <w:r w:rsidRPr="002964D4">
        <w:rPr>
          <w:rFonts w:ascii="Times New Roman" w:hAnsi="Times New Roman"/>
          <w:sz w:val="28"/>
          <w:szCs w:val="28"/>
        </w:rPr>
        <w:t>мероприятий (</w:t>
      </w:r>
      <w:hyperlink r:id="rId48" w:anchor="10061" w:history="1">
        <w:r w:rsidRPr="002964D4">
          <w:rPr>
            <w:rStyle w:val="a7"/>
            <w:rFonts w:ascii="Times New Roman" w:hAnsi="Times New Roman"/>
            <w:color w:val="auto"/>
            <w:sz w:val="28"/>
            <w:szCs w:val="28"/>
          </w:rPr>
          <w:t>строка 061</w:t>
        </w:r>
      </w:hyperlink>
      <w:r w:rsidRPr="002964D4">
        <w:rPr>
          <w:rFonts w:ascii="Times New Roman" w:hAnsi="Times New Roman"/>
          <w:sz w:val="28"/>
          <w:szCs w:val="28"/>
        </w:rPr>
        <w:t>);</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2964D4">
        <w:rPr>
          <w:rFonts w:ascii="Times New Roman" w:hAnsi="Times New Roman"/>
          <w:sz w:val="28"/>
          <w:szCs w:val="28"/>
        </w:rPr>
        <w:t>- внеплановые обследования (</w:t>
      </w:r>
      <w:hyperlink r:id="rId49" w:anchor="10062" w:history="1">
        <w:r w:rsidRPr="002964D4">
          <w:rPr>
            <w:rStyle w:val="a7"/>
            <w:rFonts w:ascii="Times New Roman" w:hAnsi="Times New Roman"/>
            <w:color w:val="auto"/>
            <w:sz w:val="28"/>
            <w:szCs w:val="28"/>
          </w:rPr>
          <w:t>строка 062</w:t>
        </w:r>
      </w:hyperlink>
      <w:r w:rsidRPr="00BE7963">
        <w:rPr>
          <w:rFonts w:ascii="Times New Roman" w:hAnsi="Times New Roman"/>
          <w:sz w:val="28"/>
          <w:szCs w:val="28"/>
        </w:rPr>
        <w:t>);</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 общее количество обследований (</w:t>
      </w:r>
      <w:hyperlink r:id="rId50" w:anchor="10060" w:history="1">
        <w:r w:rsidRPr="002964D4">
          <w:rPr>
            <w:rStyle w:val="a7"/>
            <w:rFonts w:ascii="Times New Roman" w:hAnsi="Times New Roman"/>
            <w:color w:val="auto"/>
            <w:sz w:val="28"/>
            <w:szCs w:val="28"/>
          </w:rPr>
          <w:t>строка 060</w:t>
        </w:r>
      </w:hyperlink>
      <w:r w:rsidRPr="00BE7963">
        <w:rPr>
          <w:rFonts w:ascii="Times New Roman" w:hAnsi="Times New Roman"/>
          <w:sz w:val="28"/>
          <w:szCs w:val="28"/>
        </w:rPr>
        <w:t xml:space="preserve"> - сумма </w:t>
      </w:r>
      <w:hyperlink r:id="rId51" w:anchor="10061" w:history="1">
        <w:r w:rsidRPr="002964D4">
          <w:rPr>
            <w:rStyle w:val="a7"/>
            <w:rFonts w:ascii="Times New Roman" w:hAnsi="Times New Roman"/>
            <w:color w:val="auto"/>
            <w:sz w:val="28"/>
            <w:szCs w:val="28"/>
          </w:rPr>
          <w:t>строк 061</w:t>
        </w:r>
      </w:hyperlink>
      <w:r w:rsidRPr="002964D4">
        <w:rPr>
          <w:rFonts w:ascii="Times New Roman" w:hAnsi="Times New Roman"/>
          <w:sz w:val="28"/>
          <w:szCs w:val="28"/>
        </w:rPr>
        <w:t xml:space="preserve"> и </w:t>
      </w:r>
      <w:hyperlink r:id="rId52" w:anchor="10062" w:history="1">
        <w:r w:rsidRPr="002964D4">
          <w:rPr>
            <w:rStyle w:val="a7"/>
            <w:rFonts w:ascii="Times New Roman" w:hAnsi="Times New Roman"/>
            <w:color w:val="auto"/>
            <w:sz w:val="28"/>
            <w:szCs w:val="28"/>
          </w:rPr>
          <w:t>062</w:t>
        </w:r>
      </w:hyperlink>
      <w:r w:rsidRPr="002964D4">
        <w:rPr>
          <w:rFonts w:ascii="Times New Roman" w:hAnsi="Times New Roman"/>
          <w:sz w:val="28"/>
          <w:szCs w:val="28"/>
        </w:rPr>
        <w:t>).</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8. Отчет представляется с пояснительной запиской, включающей информацию (сведения):</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proofErr w:type="gramStart"/>
      <w:r w:rsidRPr="00BE7963">
        <w:rPr>
          <w:rFonts w:ascii="Times New Roman" w:hAnsi="Times New Roman"/>
          <w:sz w:val="28"/>
          <w:szCs w:val="28"/>
        </w:rP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w:t>
      </w:r>
      <w:proofErr w:type="gramEnd"/>
      <w:r w:rsidRPr="00BE7963">
        <w:rPr>
          <w:rFonts w:ascii="Times New Roman" w:hAnsi="Times New Roman"/>
          <w:sz w:val="28"/>
          <w:szCs w:val="28"/>
        </w:rPr>
        <w:t xml:space="preserve"> контрольных мероприятий;</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б) об объеме бюджетных средств, затраченных на содержание органа контроля;</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г) о количестве нарушений, выявленных органом контроля;</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д) о реализации результатов контрольных мероприятий в части:</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lastRenderedPageBreak/>
        <w:t>- направленных объектам контроля представлений и предписаний органа контроля;</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 информации, направленной органом контроля правоохранительным органам, органам прокуратуры и иным государственным (муниципальным) органам;</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 xml:space="preserve">- 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w:t>
      </w:r>
      <w:proofErr w:type="gramStart"/>
      <w:r w:rsidRPr="00BE7963">
        <w:rPr>
          <w:rFonts w:ascii="Times New Roman" w:hAnsi="Times New Roman"/>
          <w:sz w:val="28"/>
          <w:szCs w:val="28"/>
        </w:rPr>
        <w:t>недействительными</w:t>
      </w:r>
      <w:proofErr w:type="gramEnd"/>
      <w:r w:rsidRPr="00BE7963">
        <w:rPr>
          <w:rFonts w:ascii="Times New Roman" w:hAnsi="Times New Roman"/>
          <w:sz w:val="28"/>
          <w:szCs w:val="28"/>
        </w:rPr>
        <w:t>;</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 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 xml:space="preserve">- направленных органом контроля в финансовые органы (органы управления государственными внебюджетными фондами) </w:t>
      </w:r>
      <w:proofErr w:type="gramStart"/>
      <w:r w:rsidRPr="00BE7963">
        <w:rPr>
          <w:rFonts w:ascii="Times New Roman" w:hAnsi="Times New Roman"/>
          <w:sz w:val="28"/>
          <w:szCs w:val="28"/>
        </w:rPr>
        <w:t>уведомлениях</w:t>
      </w:r>
      <w:proofErr w:type="gramEnd"/>
      <w:r w:rsidRPr="00BE7963">
        <w:rPr>
          <w:rFonts w:ascii="Times New Roman" w:hAnsi="Times New Roman"/>
          <w:sz w:val="28"/>
          <w:szCs w:val="28"/>
        </w:rPr>
        <w:t xml:space="preserve"> о применении бюджетных мер принуждения;</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муниципальному финансовому контролю.</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9. При необходимости раскрытия дополнительной информации об осуществлении внутреннего муниципального финансового контроля в пояснительную записку включаются описание и характеристика показателей, содержащихся в отчете.</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муниципального финансового контроля.</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 xml:space="preserve">10. Отчет и пояснительная записка к нему представляются ежегодно, до 1 марта года, следующего </w:t>
      </w:r>
      <w:proofErr w:type="gramStart"/>
      <w:r w:rsidRPr="00BE7963">
        <w:rPr>
          <w:rFonts w:ascii="Times New Roman" w:hAnsi="Times New Roman"/>
          <w:sz w:val="28"/>
          <w:szCs w:val="28"/>
        </w:rPr>
        <w:t>за</w:t>
      </w:r>
      <w:proofErr w:type="gramEnd"/>
      <w:r w:rsidRPr="00BE7963">
        <w:rPr>
          <w:rFonts w:ascii="Times New Roman" w:hAnsi="Times New Roman"/>
          <w:sz w:val="28"/>
          <w:szCs w:val="28"/>
        </w:rPr>
        <w:t xml:space="preserve"> отчетным, на бумажном носителе и (или) в электронной форме, в том числе с применением автоматизированных информационных систем:</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органом внутреннего муниципального финансового контроля главе</w:t>
      </w:r>
      <w:r w:rsidR="008C047E">
        <w:rPr>
          <w:rFonts w:ascii="Times New Roman" w:hAnsi="Times New Roman"/>
          <w:sz w:val="28"/>
          <w:szCs w:val="28"/>
        </w:rPr>
        <w:t xml:space="preserve"> </w:t>
      </w:r>
      <w:proofErr w:type="spellStart"/>
      <w:r w:rsidR="008C047E">
        <w:rPr>
          <w:rFonts w:ascii="Times New Roman" w:hAnsi="Times New Roman"/>
          <w:sz w:val="28"/>
          <w:szCs w:val="28"/>
        </w:rPr>
        <w:t>Семенниковского</w:t>
      </w:r>
      <w:proofErr w:type="spellEnd"/>
      <w:r w:rsidR="008C047E">
        <w:rPr>
          <w:rFonts w:ascii="Times New Roman" w:hAnsi="Times New Roman"/>
          <w:sz w:val="28"/>
          <w:szCs w:val="28"/>
        </w:rPr>
        <w:t xml:space="preserve"> сельсовета</w:t>
      </w:r>
      <w:r w:rsidRPr="00BE7963">
        <w:rPr>
          <w:rFonts w:ascii="Times New Roman" w:hAnsi="Times New Roman"/>
          <w:sz w:val="28"/>
          <w:szCs w:val="28"/>
        </w:rPr>
        <w:t>.</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r w:rsidRPr="00BE7963">
        <w:rPr>
          <w:rFonts w:ascii="Times New Roman" w:hAnsi="Times New Roman"/>
          <w:sz w:val="28"/>
          <w:szCs w:val="28"/>
        </w:rPr>
        <w:t xml:space="preserve">11. Отчет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w:t>
      </w:r>
      <w:proofErr w:type="gramStart"/>
      <w:r w:rsidRPr="00BE7963">
        <w:rPr>
          <w:rFonts w:ascii="Times New Roman" w:hAnsi="Times New Roman"/>
          <w:sz w:val="28"/>
          <w:szCs w:val="28"/>
        </w:rPr>
        <w:t>за</w:t>
      </w:r>
      <w:proofErr w:type="gramEnd"/>
      <w:r w:rsidRPr="00BE7963">
        <w:rPr>
          <w:rFonts w:ascii="Times New Roman" w:hAnsi="Times New Roman"/>
          <w:sz w:val="28"/>
          <w:szCs w:val="28"/>
        </w:rPr>
        <w:t xml:space="preserve"> отчетным.</w:t>
      </w: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p>
    <w:p w:rsidR="00BE7963" w:rsidRPr="00BE7963" w:rsidRDefault="00BE7963" w:rsidP="009453E7">
      <w:pPr>
        <w:autoSpaceDE w:val="0"/>
        <w:autoSpaceDN w:val="0"/>
        <w:adjustRightInd w:val="0"/>
        <w:spacing w:after="0" w:line="240" w:lineRule="auto"/>
        <w:jc w:val="center"/>
        <w:rPr>
          <w:rFonts w:ascii="Times New Roman" w:hAnsi="Times New Roman"/>
          <w:sz w:val="28"/>
          <w:szCs w:val="28"/>
        </w:rPr>
      </w:pPr>
    </w:p>
    <w:p w:rsidR="00622B93" w:rsidRPr="00622B93" w:rsidRDefault="00622B93" w:rsidP="005D3001">
      <w:pPr>
        <w:numPr>
          <w:ilvl w:val="0"/>
          <w:numId w:val="3"/>
        </w:numPr>
        <w:autoSpaceDE w:val="0"/>
        <w:autoSpaceDN w:val="0"/>
        <w:adjustRightInd w:val="0"/>
        <w:spacing w:after="0" w:line="240" w:lineRule="auto"/>
        <w:rPr>
          <w:rFonts w:ascii="Times New Roman" w:hAnsi="Times New Roman"/>
          <w:bCs/>
          <w:sz w:val="32"/>
          <w:szCs w:val="32"/>
        </w:rPr>
      </w:pPr>
      <w:r w:rsidRPr="00622B93">
        <w:rPr>
          <w:rFonts w:ascii="Times New Roman" w:hAnsi="Times New Roman"/>
          <w:bCs/>
          <w:sz w:val="32"/>
          <w:szCs w:val="32"/>
        </w:rPr>
        <w:t>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622B93" w:rsidRPr="00622B93" w:rsidRDefault="00622B93" w:rsidP="00622B93">
      <w:pPr>
        <w:autoSpaceDE w:val="0"/>
        <w:autoSpaceDN w:val="0"/>
        <w:adjustRightInd w:val="0"/>
        <w:spacing w:after="0" w:line="240" w:lineRule="auto"/>
        <w:jc w:val="both"/>
        <w:rPr>
          <w:rFonts w:ascii="Times New Roman" w:hAnsi="Times New Roman"/>
          <w:b/>
          <w:bCs/>
          <w:sz w:val="28"/>
          <w:szCs w:val="28"/>
        </w:rPr>
      </w:pP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 xml:space="preserve">1. </w:t>
      </w:r>
      <w:proofErr w:type="gramStart"/>
      <w:r w:rsidRPr="00622B93">
        <w:rPr>
          <w:rFonts w:ascii="Times New Roman" w:hAnsi="Times New Roman"/>
          <w:sz w:val="28"/>
          <w:szCs w:val="28"/>
        </w:rPr>
        <w:t>Муниципальный стандарт внутреннего муниципального финансового контроля «Правила досудебного обжалования решений и действий (бездействия) органов внутреннего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муниципального финансового контроля (его должностных лиц), принятым по результатам осуществления</w:t>
      </w:r>
      <w:proofErr w:type="gramEnd"/>
      <w:r w:rsidRPr="00622B93">
        <w:rPr>
          <w:rFonts w:ascii="Times New Roman" w:hAnsi="Times New Roman"/>
          <w:sz w:val="28"/>
          <w:szCs w:val="28"/>
        </w:rPr>
        <w:t xml:space="preserve"> им (ими) полномочий по внутреннему муниципальному финансовому контролю, и действиями (бездействием) должностных лиц органов внутреннего муниципального финансового контроля при осуществлении ими полномочий по внутреннему муниципальному финансовому контролю (далее соответственно - жалоба, должностные лица органа контроля, органы контроля).</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муниципальному финансовому контролю.</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исходя из предмета и основания обжалования.</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Жалоба на предписание органа контроля может быть подана в течение 10 рабочих дней со дня получения заявителем предписания.</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lastRenderedPageBreak/>
        <w:t>Жалоба подается заявителем в уполномоченный на рассмотрение жалобы орган в электронном виде или на бумажном носителе.</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proofErr w:type="gramStart"/>
      <w:r w:rsidRPr="00622B93">
        <w:rPr>
          <w:rFonts w:ascii="Times New Roman" w:hAnsi="Times New Roman"/>
          <w:sz w:val="28"/>
          <w:szCs w:val="28"/>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Жалоба на бумажном носителе подается непосредственно в орган контроля или через организацию почтовой связи.</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w:t>
      </w:r>
      <w:proofErr w:type="gramStart"/>
      <w:r w:rsidRPr="00622B93">
        <w:rPr>
          <w:rFonts w:ascii="Times New Roman" w:hAnsi="Times New Roman"/>
          <w:sz w:val="28"/>
          <w:szCs w:val="28"/>
        </w:rPr>
        <w:t>,</w:t>
      </w:r>
      <w:proofErr w:type="gramEnd"/>
      <w:r w:rsidRPr="00622B93">
        <w:rPr>
          <w:rFonts w:ascii="Times New Roman" w:hAnsi="Times New Roman"/>
          <w:sz w:val="28"/>
          <w:szCs w:val="28"/>
        </w:rPr>
        <w:t xml:space="preserve">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В случае необходимости направления запроса другим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w:t>
      </w:r>
      <w:proofErr w:type="gramStart"/>
      <w:r w:rsidRPr="00622B93">
        <w:rPr>
          <w:rFonts w:ascii="Times New Roman" w:hAnsi="Times New Roman"/>
          <w:sz w:val="28"/>
          <w:szCs w:val="28"/>
        </w:rPr>
        <w:t>,</w:t>
      </w:r>
      <w:proofErr w:type="gramEnd"/>
      <w:r w:rsidRPr="00622B93">
        <w:rPr>
          <w:rFonts w:ascii="Times New Roman" w:hAnsi="Times New Roman"/>
          <w:sz w:val="28"/>
          <w:szCs w:val="28"/>
        </w:rPr>
        <w:t xml:space="preserve"> чем на 20 рабочих дней, с уведомлением об этом заявителя и указанием причин продления срока.</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 финансовому контролю.</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8. Принятие решения по жалобе осуществляется руководителем (уполномоченным лицом) органа контроля.</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9. По результатам рассмотрения жалобы руководителем (уполномоченным лицом) органа контроля принимается одно из следующих решений:</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lastRenderedPageBreak/>
        <w:t xml:space="preserve">- 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gramStart"/>
      <w:r w:rsidRPr="00622B93">
        <w:rPr>
          <w:rFonts w:ascii="Times New Roman" w:hAnsi="Times New Roman"/>
          <w:sz w:val="28"/>
          <w:szCs w:val="28"/>
        </w:rPr>
        <w:t>не</w:t>
      </w:r>
      <w:r w:rsidR="00E10736">
        <w:rPr>
          <w:rFonts w:ascii="Times New Roman" w:hAnsi="Times New Roman"/>
          <w:sz w:val="28"/>
          <w:szCs w:val="28"/>
        </w:rPr>
        <w:t xml:space="preserve"> </w:t>
      </w:r>
      <w:r w:rsidRPr="00622B93">
        <w:rPr>
          <w:rFonts w:ascii="Times New Roman" w:hAnsi="Times New Roman"/>
          <w:sz w:val="28"/>
          <w:szCs w:val="28"/>
        </w:rPr>
        <w:t>подтверждении</w:t>
      </w:r>
      <w:proofErr w:type="gramEnd"/>
      <w:r w:rsidRPr="00622B93">
        <w:rPr>
          <w:rFonts w:ascii="Times New Roman" w:hAnsi="Times New Roman"/>
          <w:sz w:val="28"/>
          <w:szCs w:val="28"/>
        </w:rPr>
        <w:t xml:space="preserve"> обстоятельств, на основании которых было вынесено решение;</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 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 xml:space="preserve">10. Решение руководителя (уполномоченного лица) органа контроля по результатам рассмотрения жалобы оформляется документально. </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 xml:space="preserve">11. Основаниями для оставления жалобы без рассмотрения являются: </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 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 истечение установленного пунктом 5 стандарта предельного срока подачи жалобы;</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  не</w:t>
      </w:r>
      <w:r w:rsidR="00820A13" w:rsidRPr="00820A13">
        <w:rPr>
          <w:rFonts w:ascii="Times New Roman" w:hAnsi="Times New Roman"/>
          <w:sz w:val="28"/>
          <w:szCs w:val="28"/>
        </w:rPr>
        <w:t xml:space="preserve"> </w:t>
      </w:r>
      <w:r w:rsidRPr="00622B93">
        <w:rPr>
          <w:rFonts w:ascii="Times New Roman" w:hAnsi="Times New Roman"/>
          <w:sz w:val="28"/>
          <w:szCs w:val="28"/>
        </w:rPr>
        <w:t>указание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 не</w:t>
      </w:r>
      <w:r w:rsidR="00820A13" w:rsidRPr="00820A13">
        <w:rPr>
          <w:rFonts w:ascii="Times New Roman" w:hAnsi="Times New Roman"/>
          <w:sz w:val="28"/>
          <w:szCs w:val="28"/>
        </w:rPr>
        <w:t xml:space="preserve"> </w:t>
      </w:r>
      <w:r w:rsidRPr="00622B93">
        <w:rPr>
          <w:rFonts w:ascii="Times New Roman" w:hAnsi="Times New Roman"/>
          <w:sz w:val="28"/>
          <w:szCs w:val="28"/>
        </w:rPr>
        <w:t>указание в жалобе почтового адреса или адреса электронной почты, по которому должен быть направлен ответ заявителю;</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 xml:space="preserve"> - текст жалобы не поддается прочтению;</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 до принятия решения по результатам рассмотрения жалобы от заявителя поступило заявление об ее отзыве;</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 xml:space="preserve">- заявителем ранее </w:t>
      </w:r>
      <w:proofErr w:type="gramStart"/>
      <w:r w:rsidRPr="00622B93">
        <w:rPr>
          <w:rFonts w:ascii="Times New Roman" w:hAnsi="Times New Roman"/>
          <w:sz w:val="28"/>
          <w:szCs w:val="28"/>
        </w:rPr>
        <w:t>подавалась жалоба по тем же основаниям и по тому же предмету и по результатам ее рассмотрения было</w:t>
      </w:r>
      <w:proofErr w:type="gramEnd"/>
      <w:r w:rsidRPr="00622B93">
        <w:rPr>
          <w:rFonts w:ascii="Times New Roman" w:hAnsi="Times New Roman"/>
          <w:sz w:val="28"/>
          <w:szCs w:val="28"/>
        </w:rPr>
        <w:t xml:space="preserve"> принято одно из решений, предусмотренных пунктом 9 стандарта;</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 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 получение органом контроля информации, что жалоба по тем же основаниям и по тому же предмету находится в производстве суда;</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 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 финансовому контролю.</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w:t>
      </w:r>
      <w:r w:rsidRPr="00622B93">
        <w:rPr>
          <w:rFonts w:ascii="Times New Roman" w:hAnsi="Times New Roman"/>
          <w:sz w:val="28"/>
          <w:szCs w:val="28"/>
        </w:rPr>
        <w:lastRenderedPageBreak/>
        <w:t xml:space="preserve">без рассмотрения, предусмотренным </w:t>
      </w:r>
      <w:hyperlink r:id="rId53" w:anchor="10115" w:history="1">
        <w:r w:rsidRPr="00355A65">
          <w:rPr>
            <w:rStyle w:val="a7"/>
            <w:rFonts w:ascii="Times New Roman" w:hAnsi="Times New Roman"/>
            <w:color w:val="auto"/>
            <w:sz w:val="28"/>
            <w:szCs w:val="28"/>
            <w:u w:val="none"/>
          </w:rPr>
          <w:t>абзацем пятым</w:t>
        </w:r>
      </w:hyperlink>
      <w:r w:rsidRPr="00622B93">
        <w:rPr>
          <w:rFonts w:ascii="Times New Roman" w:hAnsi="Times New Roman"/>
          <w:sz w:val="28"/>
          <w:szCs w:val="28"/>
        </w:rPr>
        <w:t xml:space="preserve"> настоящего пункта, жалоба не возвращается.</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 xml:space="preserve">12. Не позднее 5 рабочих дней, следующих за днем принятия в соответствии </w:t>
      </w:r>
      <w:r w:rsidRPr="00355A65">
        <w:rPr>
          <w:rFonts w:ascii="Times New Roman" w:hAnsi="Times New Roman"/>
          <w:sz w:val="28"/>
          <w:szCs w:val="28"/>
        </w:rPr>
        <w:t xml:space="preserve">с </w:t>
      </w:r>
      <w:hyperlink r:id="rId54" w:anchor="1009" w:history="1">
        <w:r w:rsidRPr="00355A65">
          <w:rPr>
            <w:rStyle w:val="a7"/>
            <w:rFonts w:ascii="Times New Roman" w:hAnsi="Times New Roman"/>
            <w:color w:val="auto"/>
            <w:sz w:val="28"/>
            <w:szCs w:val="28"/>
            <w:u w:val="none"/>
          </w:rPr>
          <w:t>пунктами 9</w:t>
        </w:r>
      </w:hyperlink>
      <w:r w:rsidRPr="00355A65">
        <w:rPr>
          <w:rFonts w:ascii="Times New Roman" w:hAnsi="Times New Roman"/>
          <w:sz w:val="28"/>
          <w:szCs w:val="28"/>
        </w:rPr>
        <w:t xml:space="preserve"> и </w:t>
      </w:r>
      <w:hyperlink r:id="rId55" w:anchor="1010" w:history="1">
        <w:r w:rsidRPr="00355A65">
          <w:rPr>
            <w:rStyle w:val="a7"/>
            <w:rFonts w:ascii="Times New Roman" w:hAnsi="Times New Roman"/>
            <w:color w:val="auto"/>
            <w:sz w:val="28"/>
            <w:szCs w:val="28"/>
            <w:u w:val="none"/>
          </w:rPr>
          <w:t>10</w:t>
        </w:r>
      </w:hyperlink>
      <w:r w:rsidRPr="00622B93">
        <w:rPr>
          <w:rFonts w:ascii="Times New Roman" w:hAnsi="Times New Roman"/>
          <w:sz w:val="28"/>
          <w:szCs w:val="28"/>
        </w:rP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r w:rsidRPr="00622B93">
        <w:rPr>
          <w:rFonts w:ascii="Times New Roman" w:hAnsi="Times New Roman"/>
          <w:sz w:val="28"/>
          <w:szCs w:val="28"/>
        </w:rP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p>
    <w:p w:rsidR="00622B93" w:rsidRPr="00622B93" w:rsidRDefault="00622B93" w:rsidP="00622B93">
      <w:pPr>
        <w:autoSpaceDE w:val="0"/>
        <w:autoSpaceDN w:val="0"/>
        <w:adjustRightInd w:val="0"/>
        <w:spacing w:after="0" w:line="240" w:lineRule="auto"/>
        <w:jc w:val="both"/>
        <w:rPr>
          <w:rFonts w:ascii="Times New Roman" w:hAnsi="Times New Roman"/>
          <w:sz w:val="28"/>
          <w:szCs w:val="28"/>
        </w:rPr>
      </w:pP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p>
    <w:p w:rsidR="00BE7963" w:rsidRPr="00BE7963" w:rsidRDefault="00BE7963" w:rsidP="00BE7963">
      <w:pPr>
        <w:autoSpaceDE w:val="0"/>
        <w:autoSpaceDN w:val="0"/>
        <w:adjustRightInd w:val="0"/>
        <w:spacing w:after="0" w:line="240" w:lineRule="auto"/>
        <w:jc w:val="both"/>
        <w:rPr>
          <w:rFonts w:ascii="Times New Roman" w:hAnsi="Times New Roman"/>
          <w:sz w:val="28"/>
          <w:szCs w:val="28"/>
        </w:rPr>
      </w:pPr>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p>
    <w:p w:rsidR="00303F25" w:rsidRPr="00303F25" w:rsidRDefault="00303F25" w:rsidP="00303F25">
      <w:pPr>
        <w:autoSpaceDE w:val="0"/>
        <w:autoSpaceDN w:val="0"/>
        <w:adjustRightInd w:val="0"/>
        <w:spacing w:after="0" w:line="240" w:lineRule="auto"/>
        <w:jc w:val="both"/>
        <w:rPr>
          <w:rFonts w:ascii="Times New Roman" w:hAnsi="Times New Roman"/>
          <w:sz w:val="28"/>
          <w:szCs w:val="28"/>
        </w:rPr>
      </w:pPr>
    </w:p>
    <w:p w:rsidR="0050200B" w:rsidRDefault="0050200B" w:rsidP="00A70A39">
      <w:pPr>
        <w:autoSpaceDE w:val="0"/>
        <w:autoSpaceDN w:val="0"/>
        <w:adjustRightInd w:val="0"/>
        <w:spacing w:after="0" w:line="240" w:lineRule="auto"/>
        <w:jc w:val="both"/>
        <w:rPr>
          <w:rFonts w:ascii="Times New Roman" w:hAnsi="Times New Roman"/>
          <w:sz w:val="28"/>
          <w:szCs w:val="28"/>
        </w:rPr>
      </w:pPr>
    </w:p>
    <w:p w:rsidR="0050200B" w:rsidRDefault="0050200B" w:rsidP="00A70A39">
      <w:pPr>
        <w:autoSpaceDE w:val="0"/>
        <w:autoSpaceDN w:val="0"/>
        <w:adjustRightInd w:val="0"/>
        <w:spacing w:after="0" w:line="240" w:lineRule="auto"/>
        <w:jc w:val="both"/>
        <w:rPr>
          <w:rFonts w:ascii="Times New Roman" w:hAnsi="Times New Roman"/>
          <w:sz w:val="28"/>
          <w:szCs w:val="28"/>
        </w:rPr>
      </w:pPr>
    </w:p>
    <w:p w:rsidR="0050200B" w:rsidRDefault="0050200B" w:rsidP="00A70A39">
      <w:pPr>
        <w:autoSpaceDE w:val="0"/>
        <w:autoSpaceDN w:val="0"/>
        <w:adjustRightInd w:val="0"/>
        <w:spacing w:after="0" w:line="240" w:lineRule="auto"/>
        <w:jc w:val="both"/>
        <w:rPr>
          <w:rFonts w:ascii="Times New Roman" w:hAnsi="Times New Roman"/>
          <w:sz w:val="28"/>
          <w:szCs w:val="28"/>
        </w:rPr>
      </w:pPr>
    </w:p>
    <w:p w:rsidR="0050200B" w:rsidRDefault="0050200B" w:rsidP="00A70A39">
      <w:pPr>
        <w:autoSpaceDE w:val="0"/>
        <w:autoSpaceDN w:val="0"/>
        <w:adjustRightInd w:val="0"/>
        <w:spacing w:after="0" w:line="240" w:lineRule="auto"/>
        <w:jc w:val="both"/>
        <w:rPr>
          <w:rFonts w:ascii="Times New Roman" w:hAnsi="Times New Roman"/>
          <w:sz w:val="28"/>
          <w:szCs w:val="28"/>
        </w:rPr>
      </w:pPr>
    </w:p>
    <w:p w:rsidR="0050200B" w:rsidRDefault="0050200B" w:rsidP="00A70A39">
      <w:pPr>
        <w:autoSpaceDE w:val="0"/>
        <w:autoSpaceDN w:val="0"/>
        <w:adjustRightInd w:val="0"/>
        <w:spacing w:after="0" w:line="240" w:lineRule="auto"/>
        <w:jc w:val="both"/>
        <w:rPr>
          <w:rFonts w:ascii="Times New Roman" w:hAnsi="Times New Roman"/>
          <w:sz w:val="28"/>
          <w:szCs w:val="28"/>
        </w:rPr>
      </w:pPr>
    </w:p>
    <w:p w:rsidR="0050200B" w:rsidRDefault="0050200B" w:rsidP="00A70A39">
      <w:pPr>
        <w:autoSpaceDE w:val="0"/>
        <w:autoSpaceDN w:val="0"/>
        <w:adjustRightInd w:val="0"/>
        <w:spacing w:after="0" w:line="240" w:lineRule="auto"/>
        <w:jc w:val="both"/>
        <w:rPr>
          <w:rFonts w:ascii="Times New Roman" w:hAnsi="Times New Roman"/>
          <w:sz w:val="28"/>
          <w:szCs w:val="28"/>
        </w:rPr>
      </w:pPr>
    </w:p>
    <w:p w:rsidR="0050200B" w:rsidRDefault="0050200B" w:rsidP="00A70A39">
      <w:pPr>
        <w:autoSpaceDE w:val="0"/>
        <w:autoSpaceDN w:val="0"/>
        <w:adjustRightInd w:val="0"/>
        <w:spacing w:after="0" w:line="240" w:lineRule="auto"/>
        <w:jc w:val="both"/>
        <w:rPr>
          <w:rFonts w:ascii="Times New Roman" w:hAnsi="Times New Roman"/>
          <w:sz w:val="28"/>
          <w:szCs w:val="28"/>
        </w:rPr>
      </w:pPr>
    </w:p>
    <w:p w:rsidR="0050200B" w:rsidRDefault="0050200B" w:rsidP="00A70A39">
      <w:pPr>
        <w:autoSpaceDE w:val="0"/>
        <w:autoSpaceDN w:val="0"/>
        <w:adjustRightInd w:val="0"/>
        <w:spacing w:after="0" w:line="240" w:lineRule="auto"/>
        <w:jc w:val="both"/>
        <w:rPr>
          <w:rFonts w:ascii="Times New Roman" w:hAnsi="Times New Roman"/>
          <w:sz w:val="28"/>
          <w:szCs w:val="28"/>
        </w:rPr>
      </w:pPr>
    </w:p>
    <w:p w:rsidR="0050200B" w:rsidRDefault="0050200B" w:rsidP="00A70A39">
      <w:pPr>
        <w:autoSpaceDE w:val="0"/>
        <w:autoSpaceDN w:val="0"/>
        <w:adjustRightInd w:val="0"/>
        <w:spacing w:after="0" w:line="240" w:lineRule="auto"/>
        <w:jc w:val="both"/>
        <w:rPr>
          <w:rFonts w:ascii="Times New Roman" w:hAnsi="Times New Roman"/>
          <w:sz w:val="28"/>
          <w:szCs w:val="28"/>
        </w:rPr>
      </w:pPr>
    </w:p>
    <w:p w:rsidR="0050200B" w:rsidRDefault="0050200B" w:rsidP="00A70A39">
      <w:pPr>
        <w:autoSpaceDE w:val="0"/>
        <w:autoSpaceDN w:val="0"/>
        <w:adjustRightInd w:val="0"/>
        <w:spacing w:after="0" w:line="240" w:lineRule="auto"/>
        <w:jc w:val="both"/>
        <w:rPr>
          <w:rFonts w:ascii="Times New Roman" w:hAnsi="Times New Roman"/>
          <w:sz w:val="28"/>
          <w:szCs w:val="28"/>
        </w:rPr>
      </w:pPr>
    </w:p>
    <w:p w:rsidR="0050200B" w:rsidRDefault="0050200B" w:rsidP="00A70A39">
      <w:pPr>
        <w:autoSpaceDE w:val="0"/>
        <w:autoSpaceDN w:val="0"/>
        <w:adjustRightInd w:val="0"/>
        <w:spacing w:after="0" w:line="240" w:lineRule="auto"/>
        <w:jc w:val="both"/>
        <w:rPr>
          <w:rFonts w:ascii="Times New Roman" w:hAnsi="Times New Roman"/>
          <w:sz w:val="28"/>
          <w:szCs w:val="28"/>
        </w:rPr>
      </w:pPr>
    </w:p>
    <w:p w:rsidR="0050200B" w:rsidRDefault="0050200B" w:rsidP="00A70A39">
      <w:pPr>
        <w:autoSpaceDE w:val="0"/>
        <w:autoSpaceDN w:val="0"/>
        <w:adjustRightInd w:val="0"/>
        <w:spacing w:after="0" w:line="240" w:lineRule="auto"/>
        <w:jc w:val="both"/>
        <w:rPr>
          <w:rFonts w:ascii="Times New Roman" w:hAnsi="Times New Roman"/>
          <w:sz w:val="28"/>
          <w:szCs w:val="28"/>
        </w:rPr>
      </w:pPr>
    </w:p>
    <w:p w:rsidR="0050200B" w:rsidRDefault="0050200B" w:rsidP="00A70A39">
      <w:pPr>
        <w:autoSpaceDE w:val="0"/>
        <w:autoSpaceDN w:val="0"/>
        <w:adjustRightInd w:val="0"/>
        <w:spacing w:after="0" w:line="240" w:lineRule="auto"/>
        <w:jc w:val="both"/>
        <w:rPr>
          <w:rFonts w:ascii="Times New Roman" w:hAnsi="Times New Roman"/>
          <w:sz w:val="28"/>
          <w:szCs w:val="28"/>
        </w:rPr>
      </w:pPr>
    </w:p>
    <w:p w:rsidR="0050200B" w:rsidRDefault="0050200B" w:rsidP="00A70A39">
      <w:pPr>
        <w:autoSpaceDE w:val="0"/>
        <w:autoSpaceDN w:val="0"/>
        <w:adjustRightInd w:val="0"/>
        <w:spacing w:after="0" w:line="240" w:lineRule="auto"/>
        <w:jc w:val="both"/>
        <w:rPr>
          <w:rFonts w:ascii="Times New Roman" w:hAnsi="Times New Roman"/>
          <w:sz w:val="28"/>
          <w:szCs w:val="28"/>
        </w:rPr>
      </w:pPr>
    </w:p>
    <w:p w:rsidR="0050200B" w:rsidRDefault="0050200B" w:rsidP="00A70A39">
      <w:pPr>
        <w:autoSpaceDE w:val="0"/>
        <w:autoSpaceDN w:val="0"/>
        <w:adjustRightInd w:val="0"/>
        <w:spacing w:after="0" w:line="240" w:lineRule="auto"/>
        <w:jc w:val="both"/>
        <w:rPr>
          <w:rFonts w:ascii="Times New Roman" w:hAnsi="Times New Roman"/>
          <w:sz w:val="28"/>
          <w:szCs w:val="28"/>
        </w:rPr>
      </w:pPr>
    </w:p>
    <w:p w:rsidR="0050200B" w:rsidRDefault="0050200B" w:rsidP="00A70A39">
      <w:pPr>
        <w:autoSpaceDE w:val="0"/>
        <w:autoSpaceDN w:val="0"/>
        <w:adjustRightInd w:val="0"/>
        <w:spacing w:after="0" w:line="240" w:lineRule="auto"/>
        <w:jc w:val="both"/>
        <w:rPr>
          <w:rFonts w:ascii="Times New Roman" w:hAnsi="Times New Roman"/>
          <w:sz w:val="28"/>
          <w:szCs w:val="28"/>
        </w:rPr>
      </w:pPr>
    </w:p>
    <w:p w:rsidR="0050200B" w:rsidRDefault="0050200B" w:rsidP="00A70A39">
      <w:pPr>
        <w:autoSpaceDE w:val="0"/>
        <w:autoSpaceDN w:val="0"/>
        <w:adjustRightInd w:val="0"/>
        <w:spacing w:after="0" w:line="240" w:lineRule="auto"/>
        <w:jc w:val="both"/>
        <w:rPr>
          <w:rFonts w:ascii="Times New Roman" w:hAnsi="Times New Roman"/>
          <w:sz w:val="28"/>
          <w:szCs w:val="28"/>
        </w:rPr>
      </w:pPr>
    </w:p>
    <w:p w:rsidR="0050200B" w:rsidRDefault="0050200B" w:rsidP="00A70A39">
      <w:pPr>
        <w:autoSpaceDE w:val="0"/>
        <w:autoSpaceDN w:val="0"/>
        <w:adjustRightInd w:val="0"/>
        <w:spacing w:after="0" w:line="240" w:lineRule="auto"/>
        <w:jc w:val="both"/>
        <w:rPr>
          <w:rFonts w:ascii="Times New Roman" w:hAnsi="Times New Roman"/>
          <w:sz w:val="28"/>
          <w:szCs w:val="28"/>
        </w:rPr>
      </w:pPr>
    </w:p>
    <w:p w:rsidR="0050200B" w:rsidRDefault="0050200B" w:rsidP="00A70A39">
      <w:pPr>
        <w:autoSpaceDE w:val="0"/>
        <w:autoSpaceDN w:val="0"/>
        <w:adjustRightInd w:val="0"/>
        <w:spacing w:after="0" w:line="240" w:lineRule="auto"/>
        <w:jc w:val="both"/>
        <w:rPr>
          <w:rFonts w:ascii="Times New Roman" w:hAnsi="Times New Roman"/>
          <w:sz w:val="28"/>
          <w:szCs w:val="28"/>
        </w:rPr>
      </w:pPr>
    </w:p>
    <w:p w:rsidR="0050200B" w:rsidRDefault="0050200B" w:rsidP="00A70A39">
      <w:pPr>
        <w:autoSpaceDE w:val="0"/>
        <w:autoSpaceDN w:val="0"/>
        <w:adjustRightInd w:val="0"/>
        <w:spacing w:after="0" w:line="240" w:lineRule="auto"/>
        <w:jc w:val="both"/>
        <w:rPr>
          <w:rFonts w:ascii="Times New Roman" w:hAnsi="Times New Roman"/>
          <w:sz w:val="28"/>
          <w:szCs w:val="28"/>
        </w:rPr>
      </w:pPr>
    </w:p>
    <w:p w:rsidR="00F36A74" w:rsidRPr="005E0F4C" w:rsidRDefault="00F36A74" w:rsidP="00AF0533">
      <w:pPr>
        <w:widowControl w:val="0"/>
        <w:pBdr>
          <w:top w:val="single" w:sz="6" w:space="0" w:color="auto"/>
        </w:pBdr>
        <w:autoSpaceDE w:val="0"/>
        <w:autoSpaceDN w:val="0"/>
        <w:spacing w:before="100" w:after="100" w:line="240" w:lineRule="auto"/>
        <w:jc w:val="both"/>
        <w:rPr>
          <w:rFonts w:ascii="Times New Roman" w:hAnsi="Times New Roman"/>
          <w:sz w:val="28"/>
          <w:szCs w:val="28"/>
          <w:lang w:eastAsia="ru-RU"/>
        </w:rPr>
        <w:sectPr w:rsidR="00F36A74" w:rsidRPr="005E0F4C" w:rsidSect="00F47FB9">
          <w:headerReference w:type="default" r:id="rId56"/>
          <w:pgSz w:w="11906" w:h="16838"/>
          <w:pgMar w:top="1134" w:right="851" w:bottom="1134" w:left="1701" w:header="709" w:footer="709" w:gutter="0"/>
          <w:cols w:space="708"/>
          <w:docGrid w:linePitch="360"/>
        </w:sectPr>
      </w:pPr>
    </w:p>
    <w:p w:rsidR="00622F5D" w:rsidRPr="005E0F4C" w:rsidRDefault="00622F5D" w:rsidP="005E0F4C">
      <w:pPr>
        <w:autoSpaceDE w:val="0"/>
        <w:autoSpaceDN w:val="0"/>
        <w:adjustRightInd w:val="0"/>
        <w:spacing w:after="0" w:line="240" w:lineRule="auto"/>
        <w:rPr>
          <w:rFonts w:ascii="Times New Roman" w:hAnsi="Times New Roman"/>
          <w:sz w:val="28"/>
          <w:szCs w:val="28"/>
        </w:rPr>
      </w:pPr>
    </w:p>
    <w:p w:rsidR="00622F5D" w:rsidRDefault="00622F5D" w:rsidP="00622F5D">
      <w:pPr>
        <w:widowControl w:val="0"/>
        <w:autoSpaceDE w:val="0"/>
        <w:autoSpaceDN w:val="0"/>
        <w:spacing w:after="0" w:line="240" w:lineRule="auto"/>
        <w:jc w:val="right"/>
        <w:rPr>
          <w:rFonts w:ascii="Times New Roman" w:hAnsi="Times New Roman"/>
          <w:sz w:val="28"/>
          <w:szCs w:val="28"/>
        </w:rPr>
      </w:pPr>
      <w:r>
        <w:rPr>
          <w:rFonts w:ascii="Times New Roman" w:hAnsi="Times New Roman"/>
          <w:sz w:val="28"/>
          <w:szCs w:val="28"/>
        </w:rPr>
        <w:t>Приложение № 1</w:t>
      </w:r>
    </w:p>
    <w:p w:rsidR="00622F5D" w:rsidRPr="00622F5D" w:rsidRDefault="00622F5D" w:rsidP="00622F5D">
      <w:pPr>
        <w:widowControl w:val="0"/>
        <w:autoSpaceDE w:val="0"/>
        <w:autoSpaceDN w:val="0"/>
        <w:spacing w:after="0" w:line="240" w:lineRule="auto"/>
        <w:jc w:val="right"/>
        <w:rPr>
          <w:rFonts w:ascii="Times New Roman" w:hAnsi="Times New Roman"/>
          <w:sz w:val="28"/>
          <w:szCs w:val="28"/>
          <w:lang w:eastAsia="ru-RU"/>
        </w:rPr>
      </w:pPr>
      <w:r>
        <w:rPr>
          <w:rFonts w:ascii="Times New Roman" w:hAnsi="Times New Roman"/>
          <w:sz w:val="28"/>
          <w:szCs w:val="28"/>
        </w:rPr>
        <w:t xml:space="preserve">к Стандартам </w:t>
      </w:r>
      <w:r>
        <w:rPr>
          <w:rFonts w:ascii="Times New Roman" w:hAnsi="Times New Roman"/>
          <w:sz w:val="28"/>
          <w:szCs w:val="28"/>
          <w:lang w:eastAsia="ru-RU"/>
        </w:rPr>
        <w:t xml:space="preserve">осуществления внутреннего </w:t>
      </w:r>
    </w:p>
    <w:p w:rsidR="00622F5D" w:rsidRPr="00AF0533" w:rsidRDefault="00622F5D" w:rsidP="00622F5D">
      <w:pPr>
        <w:widowControl w:val="0"/>
        <w:autoSpaceDE w:val="0"/>
        <w:autoSpaceDN w:val="0"/>
        <w:spacing w:after="0" w:line="240" w:lineRule="auto"/>
        <w:jc w:val="right"/>
        <w:rPr>
          <w:rFonts w:ascii="Times New Roman" w:hAnsi="Times New Roman"/>
          <w:sz w:val="28"/>
          <w:szCs w:val="28"/>
          <w:lang w:eastAsia="ru-RU"/>
        </w:rPr>
      </w:pPr>
      <w:r w:rsidRPr="00AF0533">
        <w:rPr>
          <w:rFonts w:ascii="Times New Roman" w:hAnsi="Times New Roman"/>
          <w:sz w:val="28"/>
          <w:szCs w:val="28"/>
          <w:lang w:eastAsia="ru-RU"/>
        </w:rPr>
        <w:t xml:space="preserve">муниципального </w:t>
      </w:r>
      <w:r>
        <w:rPr>
          <w:rFonts w:ascii="Times New Roman" w:hAnsi="Times New Roman"/>
          <w:sz w:val="28"/>
          <w:szCs w:val="28"/>
          <w:lang w:eastAsia="ru-RU"/>
        </w:rPr>
        <w:t xml:space="preserve">финансового </w:t>
      </w:r>
      <w:r w:rsidRPr="00AF0533">
        <w:rPr>
          <w:rFonts w:ascii="Times New Roman" w:hAnsi="Times New Roman"/>
          <w:sz w:val="28"/>
          <w:szCs w:val="28"/>
          <w:lang w:eastAsia="ru-RU"/>
        </w:rPr>
        <w:t>контроля</w:t>
      </w:r>
    </w:p>
    <w:p w:rsidR="00210309" w:rsidRDefault="00210309" w:rsidP="00210309">
      <w:pPr>
        <w:autoSpaceDE w:val="0"/>
        <w:autoSpaceDN w:val="0"/>
        <w:adjustRightInd w:val="0"/>
        <w:spacing w:after="0" w:line="240" w:lineRule="auto"/>
        <w:jc w:val="center"/>
        <w:rPr>
          <w:rFonts w:ascii="Times New Roman" w:hAnsi="Times New Roman"/>
          <w:bCs/>
          <w:sz w:val="28"/>
          <w:szCs w:val="28"/>
        </w:rPr>
      </w:pPr>
    </w:p>
    <w:p w:rsidR="00210309" w:rsidRPr="00210309" w:rsidRDefault="00210309" w:rsidP="00210309">
      <w:pPr>
        <w:autoSpaceDE w:val="0"/>
        <w:autoSpaceDN w:val="0"/>
        <w:adjustRightInd w:val="0"/>
        <w:spacing w:after="0" w:line="240" w:lineRule="auto"/>
        <w:jc w:val="center"/>
        <w:rPr>
          <w:rFonts w:ascii="Times New Roman" w:hAnsi="Times New Roman"/>
          <w:bCs/>
          <w:sz w:val="28"/>
          <w:szCs w:val="28"/>
        </w:rPr>
      </w:pPr>
      <w:r w:rsidRPr="00210309">
        <w:rPr>
          <w:rFonts w:ascii="Times New Roman" w:hAnsi="Times New Roman"/>
          <w:bCs/>
          <w:sz w:val="28"/>
          <w:szCs w:val="28"/>
        </w:rPr>
        <w:t>Отчет</w:t>
      </w:r>
      <w:r w:rsidRPr="00210309">
        <w:rPr>
          <w:rFonts w:ascii="Times New Roman" w:hAnsi="Times New Roman"/>
          <w:bCs/>
          <w:sz w:val="28"/>
          <w:szCs w:val="28"/>
        </w:rPr>
        <w:br/>
        <w:t>о результатах контрольной деятельности органа внутреннего муниципального финансового контроля</w:t>
      </w:r>
    </w:p>
    <w:p w:rsidR="00210309" w:rsidRPr="00210309" w:rsidRDefault="00210309" w:rsidP="00210309">
      <w:pPr>
        <w:autoSpaceDE w:val="0"/>
        <w:autoSpaceDN w:val="0"/>
        <w:adjustRightInd w:val="0"/>
        <w:spacing w:after="0" w:line="240" w:lineRule="auto"/>
        <w:jc w:val="right"/>
        <w:rPr>
          <w:rFonts w:ascii="Times New Roman" w:hAnsi="Times New Roman"/>
          <w:b/>
          <w:bCs/>
          <w:sz w:val="28"/>
          <w:szCs w:val="28"/>
        </w:rPr>
      </w:pPr>
    </w:p>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на 1 ______________ 20____ г.</w:t>
      </w:r>
    </w:p>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4047"/>
        <w:gridCol w:w="1293"/>
        <w:gridCol w:w="906"/>
      </w:tblGrid>
      <w:tr w:rsidR="00210309" w:rsidRPr="00210309" w:rsidTr="0021030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bCs/>
                <w:i/>
                <w:sz w:val="28"/>
                <w:szCs w:val="28"/>
              </w:rPr>
            </w:pPr>
            <w:r w:rsidRPr="00210309">
              <w:rPr>
                <w:rFonts w:ascii="Times New Roman" w:hAnsi="Times New Roman"/>
                <w:bCs/>
                <w:i/>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bCs/>
                <w:i/>
                <w:sz w:val="28"/>
                <w:szCs w:val="28"/>
              </w:rPr>
            </w:pPr>
            <w:r w:rsidRPr="00210309">
              <w:rPr>
                <w:rFonts w:ascii="Times New Roman" w:hAnsi="Times New Roman"/>
                <w:bCs/>
                <w:i/>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bCs/>
                <w:i/>
                <w:sz w:val="28"/>
                <w:szCs w:val="28"/>
              </w:rPr>
            </w:pPr>
            <w:r w:rsidRPr="00210309">
              <w:rPr>
                <w:rFonts w:ascii="Times New Roman" w:hAnsi="Times New Roman"/>
                <w:bCs/>
                <w:i/>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bCs/>
                <w:i/>
                <w:sz w:val="28"/>
                <w:szCs w:val="28"/>
              </w:rPr>
            </w:pPr>
            <w:r w:rsidRPr="00210309">
              <w:rPr>
                <w:rFonts w:ascii="Times New Roman" w:hAnsi="Times New Roman"/>
                <w:bCs/>
                <w:i/>
                <w:sz w:val="28"/>
                <w:szCs w:val="28"/>
              </w:rPr>
              <w:t xml:space="preserve">КОДЫ </w:t>
            </w:r>
          </w:p>
        </w:tc>
      </w:tr>
      <w:tr w:rsidR="00210309" w:rsidRPr="00210309" w:rsidTr="0021030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i/>
                <w:sz w:val="28"/>
                <w:szCs w:val="28"/>
              </w:rPr>
            </w:pPr>
            <w:r w:rsidRPr="00210309">
              <w:rPr>
                <w:rFonts w:ascii="Times New Roman" w:hAnsi="Times New Roman"/>
                <w:i/>
                <w:sz w:val="28"/>
                <w:szCs w:val="28"/>
              </w:rPr>
              <w:t xml:space="preserve">Наименование органа контроля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i/>
                <w:sz w:val="28"/>
                <w:szCs w:val="28"/>
              </w:rPr>
            </w:pPr>
            <w:r w:rsidRPr="00210309">
              <w:rPr>
                <w:rFonts w:ascii="Times New Roman" w:hAnsi="Times New Roman"/>
                <w:i/>
                <w:sz w:val="28"/>
                <w:szCs w:val="28"/>
              </w:rPr>
              <w:t xml:space="preserve">    ___________________________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i/>
                <w:sz w:val="28"/>
                <w:szCs w:val="28"/>
              </w:rPr>
            </w:pPr>
            <w:r w:rsidRPr="00210309">
              <w:rPr>
                <w:rFonts w:ascii="Times New Roman" w:hAnsi="Times New Roman"/>
                <w:i/>
                <w:sz w:val="28"/>
                <w:szCs w:val="28"/>
              </w:rPr>
              <w:t xml:space="preserve">Дата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i/>
                <w:sz w:val="28"/>
                <w:szCs w:val="28"/>
              </w:rPr>
            </w:pPr>
            <w:r w:rsidRPr="00210309">
              <w:rPr>
                <w:rFonts w:ascii="Times New Roman" w:hAnsi="Times New Roman"/>
                <w:i/>
                <w:sz w:val="28"/>
                <w:szCs w:val="28"/>
              </w:rPr>
              <w:t xml:space="preserve">    </w:t>
            </w:r>
          </w:p>
        </w:tc>
      </w:tr>
      <w:tr w:rsidR="00210309" w:rsidRPr="00210309" w:rsidTr="00210309">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i/>
                <w:sz w:val="28"/>
                <w:szCs w:val="28"/>
              </w:rPr>
            </w:pPr>
            <w:r w:rsidRPr="00210309">
              <w:rPr>
                <w:rFonts w:ascii="Times New Roman" w:hAnsi="Times New Roman"/>
                <w:i/>
                <w:sz w:val="28"/>
                <w:szCs w:val="28"/>
              </w:rPr>
              <w:t xml:space="preserve">Периодичность: годовая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i/>
                <w:sz w:val="28"/>
                <w:szCs w:val="28"/>
              </w:rPr>
            </w:pPr>
            <w:r w:rsidRPr="00210309">
              <w:rPr>
                <w:rFonts w:ascii="Times New Roman" w:hAnsi="Times New Roman"/>
                <w:i/>
                <w:sz w:val="28"/>
                <w:szCs w:val="28"/>
              </w:rPr>
              <w:t xml:space="preserve">по ОКПО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i/>
                <w:sz w:val="28"/>
                <w:szCs w:val="28"/>
              </w:rPr>
            </w:pPr>
            <w:r w:rsidRPr="00210309">
              <w:rPr>
                <w:rFonts w:ascii="Times New Roman" w:hAnsi="Times New Roman"/>
                <w:i/>
                <w:sz w:val="28"/>
                <w:szCs w:val="28"/>
              </w:rPr>
              <w:t xml:space="preserve">    </w:t>
            </w:r>
          </w:p>
        </w:tc>
      </w:tr>
      <w:tr w:rsidR="00210309" w:rsidRPr="00210309" w:rsidTr="00210309">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i/>
                <w:sz w:val="28"/>
                <w:szCs w:val="28"/>
              </w:rPr>
            </w:pPr>
            <w:r w:rsidRPr="00210309">
              <w:rPr>
                <w:rFonts w:ascii="Times New Roman" w:hAnsi="Times New Roman"/>
                <w:i/>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i/>
                <w:sz w:val="28"/>
                <w:szCs w:val="28"/>
              </w:rPr>
            </w:pPr>
            <w:r w:rsidRPr="00210309">
              <w:rPr>
                <w:rFonts w:ascii="Times New Roman" w:hAnsi="Times New Roman"/>
                <w:i/>
                <w:sz w:val="28"/>
                <w:szCs w:val="28"/>
              </w:rPr>
              <w:t xml:space="preserve">по ОКТМО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i/>
                <w:sz w:val="28"/>
                <w:szCs w:val="28"/>
              </w:rPr>
            </w:pPr>
            <w:r w:rsidRPr="00210309">
              <w:rPr>
                <w:rFonts w:ascii="Times New Roman" w:hAnsi="Times New Roman"/>
                <w:i/>
                <w:sz w:val="28"/>
                <w:szCs w:val="28"/>
              </w:rPr>
              <w:t xml:space="preserve">    </w:t>
            </w:r>
          </w:p>
        </w:tc>
      </w:tr>
      <w:tr w:rsidR="00210309" w:rsidRPr="00210309" w:rsidTr="0021030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i/>
                <w:sz w:val="28"/>
                <w:szCs w:val="28"/>
              </w:rPr>
            </w:pPr>
            <w:r w:rsidRPr="00210309">
              <w:rPr>
                <w:rFonts w:ascii="Times New Roman" w:hAnsi="Times New Roman"/>
                <w:i/>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i/>
                <w:sz w:val="28"/>
                <w:szCs w:val="28"/>
              </w:rPr>
            </w:pPr>
            <w:r w:rsidRPr="00210309">
              <w:rPr>
                <w:rFonts w:ascii="Times New Roman" w:hAnsi="Times New Roman"/>
                <w:i/>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i/>
                <w:sz w:val="28"/>
                <w:szCs w:val="28"/>
              </w:rPr>
            </w:pPr>
            <w:r w:rsidRPr="00210309">
              <w:rPr>
                <w:rFonts w:ascii="Times New Roman" w:hAnsi="Times New Roman"/>
                <w:i/>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i/>
                <w:sz w:val="28"/>
                <w:szCs w:val="28"/>
              </w:rPr>
            </w:pPr>
            <w:r w:rsidRPr="00210309">
              <w:rPr>
                <w:rFonts w:ascii="Times New Roman" w:hAnsi="Times New Roman"/>
                <w:i/>
                <w:sz w:val="28"/>
                <w:szCs w:val="28"/>
              </w:rPr>
              <w:t xml:space="preserve">    </w:t>
            </w:r>
          </w:p>
        </w:tc>
      </w:tr>
      <w:tr w:rsidR="00210309" w:rsidRPr="00210309" w:rsidTr="0021030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i/>
                <w:sz w:val="28"/>
                <w:szCs w:val="28"/>
              </w:rPr>
            </w:pPr>
            <w:r w:rsidRPr="00210309">
              <w:rPr>
                <w:rFonts w:ascii="Times New Roman" w:hAnsi="Times New Roman"/>
                <w:i/>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i/>
                <w:sz w:val="28"/>
                <w:szCs w:val="28"/>
              </w:rPr>
            </w:pPr>
            <w:r w:rsidRPr="00210309">
              <w:rPr>
                <w:rFonts w:ascii="Times New Roman" w:hAnsi="Times New Roman"/>
                <w:i/>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i/>
                <w:sz w:val="28"/>
                <w:szCs w:val="28"/>
              </w:rPr>
            </w:pPr>
            <w:r w:rsidRPr="00210309">
              <w:rPr>
                <w:rFonts w:ascii="Times New Roman" w:hAnsi="Times New Roman"/>
                <w:i/>
                <w:sz w:val="28"/>
                <w:szCs w:val="28"/>
              </w:rPr>
              <w:t xml:space="preserve">по ОКЕИ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i/>
                <w:sz w:val="28"/>
                <w:szCs w:val="28"/>
              </w:rPr>
            </w:pPr>
            <w:r w:rsidRPr="00210309">
              <w:rPr>
                <w:rFonts w:ascii="Times New Roman" w:hAnsi="Times New Roman"/>
                <w:i/>
                <w:sz w:val="28"/>
                <w:szCs w:val="28"/>
              </w:rPr>
              <w:t xml:space="preserve">384 </w:t>
            </w:r>
          </w:p>
        </w:tc>
      </w:tr>
    </w:tbl>
    <w:p w:rsidR="00210309" w:rsidRPr="00210309" w:rsidRDefault="00210309" w:rsidP="00210309">
      <w:pPr>
        <w:autoSpaceDE w:val="0"/>
        <w:autoSpaceDN w:val="0"/>
        <w:adjustRightInd w:val="0"/>
        <w:spacing w:after="0" w:line="240" w:lineRule="auto"/>
        <w:jc w:val="right"/>
        <w:rPr>
          <w:rFonts w:ascii="Times New Roman" w:hAnsi="Times New Roman"/>
          <w:i/>
          <w:vanish/>
          <w:sz w:val="28"/>
          <w:szCs w:val="28"/>
        </w:rPr>
      </w:pPr>
    </w:p>
    <w:tbl>
      <w:tblPr>
        <w:tblW w:w="0" w:type="auto"/>
        <w:tblCellSpacing w:w="15" w:type="dxa"/>
        <w:tblLook w:val="04A0" w:firstRow="1" w:lastRow="0" w:firstColumn="1" w:lastColumn="0" w:noHBand="0" w:noVBand="1"/>
      </w:tblPr>
      <w:tblGrid>
        <w:gridCol w:w="6991"/>
        <w:gridCol w:w="958"/>
        <w:gridCol w:w="1501"/>
      </w:tblGrid>
      <w:tr w:rsidR="00210309" w:rsidRPr="00210309" w:rsidTr="00210309">
        <w:trPr>
          <w:tblCellSpacing w:w="15" w:type="dxa"/>
        </w:trPr>
        <w:tc>
          <w:tcPr>
            <w:tcW w:w="6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10309" w:rsidRPr="00210309" w:rsidRDefault="00210309" w:rsidP="00210309">
            <w:pPr>
              <w:autoSpaceDE w:val="0"/>
              <w:autoSpaceDN w:val="0"/>
              <w:adjustRightInd w:val="0"/>
              <w:spacing w:after="0" w:line="240" w:lineRule="auto"/>
              <w:jc w:val="right"/>
              <w:rPr>
                <w:rFonts w:ascii="Times New Roman" w:hAnsi="Times New Roman"/>
                <w:bCs/>
                <w:i/>
                <w:sz w:val="28"/>
                <w:szCs w:val="28"/>
              </w:rPr>
            </w:pPr>
          </w:p>
          <w:p w:rsidR="00210309" w:rsidRPr="00210309" w:rsidRDefault="00210309" w:rsidP="00210309">
            <w:pPr>
              <w:autoSpaceDE w:val="0"/>
              <w:autoSpaceDN w:val="0"/>
              <w:adjustRightInd w:val="0"/>
              <w:spacing w:after="0" w:line="240" w:lineRule="auto"/>
              <w:jc w:val="right"/>
              <w:rPr>
                <w:rFonts w:ascii="Times New Roman" w:hAnsi="Times New Roman"/>
                <w:bCs/>
                <w:i/>
                <w:sz w:val="28"/>
                <w:szCs w:val="28"/>
              </w:rPr>
            </w:pPr>
            <w:r w:rsidRPr="00210309">
              <w:rPr>
                <w:rFonts w:ascii="Times New Roman" w:hAnsi="Times New Roman"/>
                <w:bCs/>
                <w:i/>
                <w:sz w:val="28"/>
                <w:szCs w:val="28"/>
              </w:rPr>
              <w:t xml:space="preserve">Наименование показателя </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10309" w:rsidRPr="00210309" w:rsidRDefault="00210309" w:rsidP="00210309">
            <w:pPr>
              <w:autoSpaceDE w:val="0"/>
              <w:autoSpaceDN w:val="0"/>
              <w:adjustRightInd w:val="0"/>
              <w:spacing w:after="0" w:line="240" w:lineRule="auto"/>
              <w:jc w:val="right"/>
              <w:rPr>
                <w:rFonts w:ascii="Times New Roman" w:hAnsi="Times New Roman"/>
                <w:bCs/>
                <w:i/>
                <w:sz w:val="28"/>
                <w:szCs w:val="28"/>
              </w:rPr>
            </w:pPr>
          </w:p>
          <w:p w:rsidR="00210309" w:rsidRPr="00210309" w:rsidRDefault="00210309" w:rsidP="00210309">
            <w:pPr>
              <w:autoSpaceDE w:val="0"/>
              <w:autoSpaceDN w:val="0"/>
              <w:adjustRightInd w:val="0"/>
              <w:spacing w:after="0" w:line="240" w:lineRule="auto"/>
              <w:jc w:val="right"/>
              <w:rPr>
                <w:rFonts w:ascii="Times New Roman" w:hAnsi="Times New Roman"/>
                <w:bCs/>
                <w:i/>
                <w:sz w:val="28"/>
                <w:szCs w:val="28"/>
              </w:rPr>
            </w:pPr>
            <w:r w:rsidRPr="00210309">
              <w:rPr>
                <w:rFonts w:ascii="Times New Roman" w:hAnsi="Times New Roman"/>
                <w:bCs/>
                <w:i/>
                <w:sz w:val="28"/>
                <w:szCs w:val="28"/>
              </w:rPr>
              <w:t xml:space="preserve">Код строки </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10309" w:rsidRPr="00210309" w:rsidRDefault="00210309" w:rsidP="00210309">
            <w:pPr>
              <w:autoSpaceDE w:val="0"/>
              <w:autoSpaceDN w:val="0"/>
              <w:adjustRightInd w:val="0"/>
              <w:spacing w:after="0" w:line="240" w:lineRule="auto"/>
              <w:jc w:val="right"/>
              <w:rPr>
                <w:rFonts w:ascii="Times New Roman" w:hAnsi="Times New Roman"/>
                <w:bCs/>
                <w:i/>
                <w:sz w:val="28"/>
                <w:szCs w:val="28"/>
              </w:rPr>
            </w:pPr>
          </w:p>
          <w:p w:rsidR="00210309" w:rsidRPr="00210309" w:rsidRDefault="00210309" w:rsidP="00210309">
            <w:pPr>
              <w:autoSpaceDE w:val="0"/>
              <w:autoSpaceDN w:val="0"/>
              <w:adjustRightInd w:val="0"/>
              <w:spacing w:after="0" w:line="240" w:lineRule="auto"/>
              <w:jc w:val="right"/>
              <w:rPr>
                <w:rFonts w:ascii="Times New Roman" w:hAnsi="Times New Roman"/>
                <w:bCs/>
                <w:i/>
                <w:sz w:val="28"/>
                <w:szCs w:val="28"/>
              </w:rPr>
            </w:pPr>
            <w:r w:rsidRPr="00210309">
              <w:rPr>
                <w:rFonts w:ascii="Times New Roman" w:hAnsi="Times New Roman"/>
                <w:bCs/>
                <w:i/>
                <w:sz w:val="28"/>
                <w:szCs w:val="28"/>
              </w:rPr>
              <w:t xml:space="preserve">Значение показателя </w:t>
            </w:r>
          </w:p>
        </w:tc>
      </w:tr>
      <w:tr w:rsidR="00210309" w:rsidRPr="00210309" w:rsidTr="00210309">
        <w:trPr>
          <w:tblCellSpacing w:w="15" w:type="dxa"/>
        </w:trPr>
        <w:tc>
          <w:tcPr>
            <w:tcW w:w="6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Объем проверенных сре</w:t>
            </w:r>
            <w:proofErr w:type="gramStart"/>
            <w:r w:rsidRPr="00210309">
              <w:rPr>
                <w:rFonts w:ascii="Times New Roman" w:hAnsi="Times New Roman"/>
                <w:sz w:val="28"/>
                <w:szCs w:val="28"/>
              </w:rPr>
              <w:t>дств пр</w:t>
            </w:r>
            <w:proofErr w:type="gramEnd"/>
            <w:r w:rsidRPr="00210309">
              <w:rPr>
                <w:rFonts w:ascii="Times New Roman" w:hAnsi="Times New Roman"/>
                <w:sz w:val="28"/>
                <w:szCs w:val="28"/>
              </w:rPr>
              <w:t xml:space="preserve">и осуществлении внутреннего муниципального финансового контроля, тыс. рублей </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010</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    </w:t>
            </w:r>
          </w:p>
        </w:tc>
      </w:tr>
      <w:tr w:rsidR="00210309" w:rsidRPr="00210309" w:rsidTr="00210309">
        <w:trPr>
          <w:tblCellSpacing w:w="15" w:type="dxa"/>
        </w:trPr>
        <w:tc>
          <w:tcPr>
            <w:tcW w:w="6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010/1</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    </w:t>
            </w:r>
          </w:p>
        </w:tc>
      </w:tr>
      <w:tr w:rsidR="00210309" w:rsidRPr="00210309" w:rsidTr="00210309">
        <w:trPr>
          <w:tblCellSpacing w:w="15" w:type="dxa"/>
        </w:trPr>
        <w:tc>
          <w:tcPr>
            <w:tcW w:w="6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по средствам бюджетов государственных внебюджетных фондов Российской Федерации (территориальных государственных внебюджетных фондов) </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010/2</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    </w:t>
            </w:r>
          </w:p>
        </w:tc>
      </w:tr>
      <w:tr w:rsidR="00210309" w:rsidRPr="00210309" w:rsidTr="00210309">
        <w:trPr>
          <w:tblCellSpacing w:w="15" w:type="dxa"/>
        </w:trPr>
        <w:tc>
          <w:tcPr>
            <w:tcW w:w="6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Объем проверенных сре</w:t>
            </w:r>
            <w:proofErr w:type="gramStart"/>
            <w:r w:rsidRPr="00210309">
              <w:rPr>
                <w:rFonts w:ascii="Times New Roman" w:hAnsi="Times New Roman"/>
                <w:sz w:val="28"/>
                <w:szCs w:val="28"/>
              </w:rPr>
              <w:t>дств пр</w:t>
            </w:r>
            <w:proofErr w:type="gramEnd"/>
            <w:r w:rsidRPr="00210309">
              <w:rPr>
                <w:rFonts w:ascii="Times New Roman" w:hAnsi="Times New Roman"/>
                <w:sz w:val="28"/>
                <w:szCs w:val="28"/>
              </w:rPr>
              <w:t xml:space="preserve">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r:id="rId57" w:anchor="10010" w:history="1">
              <w:r w:rsidRPr="00210309">
                <w:rPr>
                  <w:rStyle w:val="a7"/>
                  <w:rFonts w:ascii="Times New Roman" w:hAnsi="Times New Roman"/>
                  <w:color w:val="auto"/>
                  <w:sz w:val="28"/>
                  <w:szCs w:val="28"/>
                </w:rPr>
                <w:t>строки 010</w:t>
              </w:r>
            </w:hyperlink>
            <w:r w:rsidRPr="00210309">
              <w:rPr>
                <w:rFonts w:ascii="Times New Roman" w:hAnsi="Times New Roman"/>
                <w:sz w:val="28"/>
                <w:szCs w:val="28"/>
              </w:rPr>
              <w:t xml:space="preserve">) </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011</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    </w:t>
            </w:r>
          </w:p>
        </w:tc>
      </w:tr>
      <w:tr w:rsidR="00210309" w:rsidRPr="00210309" w:rsidTr="00210309">
        <w:trPr>
          <w:tblCellSpacing w:w="15" w:type="dxa"/>
        </w:trPr>
        <w:tc>
          <w:tcPr>
            <w:tcW w:w="6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Выявлено нарушений при осуществлении внутреннего муниципального финансового контроля на сумму, </w:t>
            </w:r>
            <w:r w:rsidRPr="00210309">
              <w:rPr>
                <w:rFonts w:ascii="Times New Roman" w:hAnsi="Times New Roman"/>
                <w:sz w:val="28"/>
                <w:szCs w:val="28"/>
              </w:rPr>
              <w:lastRenderedPageBreak/>
              <w:t xml:space="preserve">тыс. рублей </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lastRenderedPageBreak/>
              <w:t>020</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    </w:t>
            </w:r>
          </w:p>
        </w:tc>
      </w:tr>
      <w:tr w:rsidR="00210309" w:rsidRPr="00210309" w:rsidTr="00210309">
        <w:trPr>
          <w:tblCellSpacing w:w="15" w:type="dxa"/>
        </w:trPr>
        <w:tc>
          <w:tcPr>
            <w:tcW w:w="6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lastRenderedPageBreak/>
              <w:t xml:space="preserve">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020/1</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    </w:t>
            </w:r>
          </w:p>
        </w:tc>
      </w:tr>
      <w:tr w:rsidR="00210309" w:rsidRPr="00210309" w:rsidTr="00210309">
        <w:trPr>
          <w:tblCellSpacing w:w="15" w:type="dxa"/>
        </w:trPr>
        <w:tc>
          <w:tcPr>
            <w:tcW w:w="6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по средствам бюджетов государственных внебюджетных фондов Российской Федерации (территориальных государственных внебюджетных фондов) </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020/2</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    </w:t>
            </w:r>
          </w:p>
        </w:tc>
      </w:tr>
      <w:tr w:rsidR="00210309" w:rsidRPr="00210309" w:rsidTr="00210309">
        <w:trPr>
          <w:tblCellSpacing w:w="15" w:type="dxa"/>
        </w:trPr>
        <w:tc>
          <w:tcPr>
            <w:tcW w:w="6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r:id="rId58" w:anchor="10020" w:history="1">
              <w:r w:rsidRPr="00210309">
                <w:rPr>
                  <w:rStyle w:val="a7"/>
                  <w:rFonts w:ascii="Times New Roman" w:hAnsi="Times New Roman"/>
                  <w:color w:val="auto"/>
                  <w:sz w:val="28"/>
                  <w:szCs w:val="28"/>
                </w:rPr>
                <w:t>строки 020</w:t>
              </w:r>
            </w:hyperlink>
            <w:r w:rsidRPr="00210309">
              <w:rPr>
                <w:rFonts w:ascii="Times New Roman" w:hAnsi="Times New Roman"/>
                <w:sz w:val="28"/>
                <w:szCs w:val="28"/>
              </w:rPr>
              <w:t xml:space="preserve">) </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021</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    </w:t>
            </w:r>
          </w:p>
        </w:tc>
      </w:tr>
      <w:tr w:rsidR="00210309" w:rsidRPr="00210309" w:rsidTr="00210309">
        <w:trPr>
          <w:tblCellSpacing w:w="15" w:type="dxa"/>
        </w:trPr>
        <w:tc>
          <w:tcPr>
            <w:tcW w:w="6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Количество проведенных ревизий и проверок при осуществлении внутреннего муниципального финансового контроля, единиц </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030</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    </w:t>
            </w:r>
          </w:p>
        </w:tc>
      </w:tr>
      <w:tr w:rsidR="00210309" w:rsidRPr="00210309" w:rsidTr="00210309">
        <w:trPr>
          <w:tblCellSpacing w:w="15" w:type="dxa"/>
        </w:trPr>
        <w:tc>
          <w:tcPr>
            <w:tcW w:w="6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в том числе: в соответствии с планом контрольных мероприятий </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031</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    </w:t>
            </w:r>
          </w:p>
        </w:tc>
      </w:tr>
      <w:tr w:rsidR="00210309" w:rsidRPr="00210309" w:rsidTr="00210309">
        <w:trPr>
          <w:tblCellSpacing w:w="15" w:type="dxa"/>
        </w:trPr>
        <w:tc>
          <w:tcPr>
            <w:tcW w:w="6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внеплановые ревизии и проверки </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032</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    </w:t>
            </w:r>
          </w:p>
        </w:tc>
      </w:tr>
      <w:tr w:rsidR="00210309" w:rsidRPr="00210309" w:rsidTr="00210309">
        <w:trPr>
          <w:tblCellSpacing w:w="15" w:type="dxa"/>
        </w:trPr>
        <w:tc>
          <w:tcPr>
            <w:tcW w:w="6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Количество проведенных выездных проверок и (или) ревизий при осуществлении внутреннего муниципального финансового контроля, единиц </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040</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    </w:t>
            </w:r>
          </w:p>
        </w:tc>
      </w:tr>
      <w:tr w:rsidR="00210309" w:rsidRPr="00210309" w:rsidTr="00210309">
        <w:trPr>
          <w:tblCellSpacing w:w="15" w:type="dxa"/>
        </w:trPr>
        <w:tc>
          <w:tcPr>
            <w:tcW w:w="6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r:id="rId59" w:anchor="10040" w:history="1">
              <w:r w:rsidRPr="00210309">
                <w:rPr>
                  <w:rStyle w:val="a7"/>
                  <w:rFonts w:ascii="Times New Roman" w:hAnsi="Times New Roman"/>
                  <w:color w:val="auto"/>
                  <w:sz w:val="28"/>
                  <w:szCs w:val="28"/>
                </w:rPr>
                <w:t>строки 040</w:t>
              </w:r>
            </w:hyperlink>
            <w:r w:rsidRPr="00210309">
              <w:rPr>
                <w:rFonts w:ascii="Times New Roman" w:hAnsi="Times New Roman"/>
                <w:sz w:val="28"/>
                <w:szCs w:val="28"/>
              </w:rPr>
              <w:t xml:space="preserve">) </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041</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    </w:t>
            </w:r>
          </w:p>
        </w:tc>
      </w:tr>
      <w:tr w:rsidR="00210309" w:rsidRPr="00210309" w:rsidTr="00210309">
        <w:trPr>
          <w:tblCellSpacing w:w="15" w:type="dxa"/>
        </w:trPr>
        <w:tc>
          <w:tcPr>
            <w:tcW w:w="6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Количество проведенных камеральных проверок при осуществлении внутреннего государственного (муниципального) финансового контроля, единиц </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050</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    </w:t>
            </w:r>
          </w:p>
        </w:tc>
      </w:tr>
      <w:tr w:rsidR="00210309" w:rsidRPr="00210309" w:rsidTr="00210309">
        <w:trPr>
          <w:tblCellSpacing w:w="15" w:type="dxa"/>
        </w:trPr>
        <w:tc>
          <w:tcPr>
            <w:tcW w:w="6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r:id="rId60" w:anchor="10050" w:history="1">
              <w:r w:rsidRPr="00210309">
                <w:rPr>
                  <w:rStyle w:val="a7"/>
                  <w:rFonts w:ascii="Times New Roman" w:hAnsi="Times New Roman"/>
                  <w:color w:val="auto"/>
                  <w:sz w:val="28"/>
                  <w:szCs w:val="28"/>
                </w:rPr>
                <w:t>строки 050</w:t>
              </w:r>
            </w:hyperlink>
            <w:r w:rsidRPr="00210309">
              <w:rPr>
                <w:rFonts w:ascii="Times New Roman" w:hAnsi="Times New Roman"/>
                <w:sz w:val="28"/>
                <w:szCs w:val="28"/>
              </w:rPr>
              <w:t xml:space="preserve">) </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051</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    </w:t>
            </w:r>
          </w:p>
        </w:tc>
      </w:tr>
      <w:tr w:rsidR="00210309" w:rsidRPr="00210309" w:rsidTr="00210309">
        <w:trPr>
          <w:tblCellSpacing w:w="15" w:type="dxa"/>
        </w:trPr>
        <w:tc>
          <w:tcPr>
            <w:tcW w:w="6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Количество проведенных обследований при осуществлении внутреннего муниципального финансового контроля, единиц </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060</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    </w:t>
            </w:r>
          </w:p>
        </w:tc>
      </w:tr>
      <w:tr w:rsidR="00210309" w:rsidRPr="00210309" w:rsidTr="00210309">
        <w:trPr>
          <w:tblCellSpacing w:w="15" w:type="dxa"/>
        </w:trPr>
        <w:tc>
          <w:tcPr>
            <w:tcW w:w="6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в том числе в соответствии с планом контрольных мероприятий </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061</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    </w:t>
            </w:r>
          </w:p>
        </w:tc>
      </w:tr>
      <w:tr w:rsidR="00210309" w:rsidRPr="00210309" w:rsidTr="00210309">
        <w:trPr>
          <w:tblCellSpacing w:w="15" w:type="dxa"/>
        </w:trPr>
        <w:tc>
          <w:tcPr>
            <w:tcW w:w="6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lastRenderedPageBreak/>
              <w:t xml:space="preserve">внеплановые обследования </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062 </w:t>
            </w:r>
          </w:p>
        </w:tc>
        <w:tc>
          <w:tcPr>
            <w:tcW w:w="1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sz w:val="28"/>
                <w:szCs w:val="28"/>
              </w:rPr>
            </w:pPr>
            <w:r w:rsidRPr="00210309">
              <w:rPr>
                <w:rFonts w:ascii="Times New Roman" w:hAnsi="Times New Roman"/>
                <w:sz w:val="28"/>
                <w:szCs w:val="28"/>
              </w:rPr>
              <w:t xml:space="preserve">    </w:t>
            </w:r>
          </w:p>
        </w:tc>
      </w:tr>
    </w:tbl>
    <w:p w:rsidR="00210309" w:rsidRPr="00210309" w:rsidRDefault="00210309" w:rsidP="00210309">
      <w:pPr>
        <w:autoSpaceDE w:val="0"/>
        <w:autoSpaceDN w:val="0"/>
        <w:adjustRightInd w:val="0"/>
        <w:spacing w:after="0" w:line="240" w:lineRule="auto"/>
        <w:jc w:val="right"/>
        <w:rPr>
          <w:rFonts w:ascii="Times New Roman" w:hAnsi="Times New Roman"/>
          <w:vanish/>
          <w:sz w:val="28"/>
          <w:szCs w:val="28"/>
        </w:rPr>
      </w:pPr>
    </w:p>
    <w:tbl>
      <w:tblPr>
        <w:tblW w:w="0" w:type="auto"/>
        <w:tblCellSpacing w:w="15" w:type="dxa"/>
        <w:tblLook w:val="04A0" w:firstRow="1" w:lastRow="0" w:firstColumn="1" w:lastColumn="0" w:noHBand="0" w:noVBand="1"/>
      </w:tblPr>
      <w:tblGrid>
        <w:gridCol w:w="4491"/>
        <w:gridCol w:w="1559"/>
        <w:gridCol w:w="3394"/>
      </w:tblGrid>
      <w:tr w:rsidR="00210309" w:rsidRPr="00210309" w:rsidTr="00210309">
        <w:trPr>
          <w:tblCellSpacing w:w="15" w:type="dxa"/>
        </w:trPr>
        <w:tc>
          <w:tcPr>
            <w:tcW w:w="0" w:type="auto"/>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bCs/>
                <w:sz w:val="28"/>
                <w:szCs w:val="28"/>
              </w:rPr>
            </w:pPr>
            <w:r w:rsidRPr="00210309">
              <w:rPr>
                <w:rFonts w:ascii="Times New Roman" w:hAnsi="Times New Roman"/>
                <w:bCs/>
                <w:sz w:val="28"/>
                <w:szCs w:val="28"/>
              </w:rPr>
              <w:t xml:space="preserve">Руководитель органа контроля (уполномоченное лицо органа контроля) </w:t>
            </w:r>
          </w:p>
        </w:tc>
        <w:tc>
          <w:tcPr>
            <w:tcW w:w="0" w:type="auto"/>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bCs/>
                <w:sz w:val="28"/>
                <w:szCs w:val="28"/>
              </w:rPr>
            </w:pPr>
            <w:r w:rsidRPr="00210309">
              <w:rPr>
                <w:rFonts w:ascii="Times New Roman" w:hAnsi="Times New Roman"/>
                <w:bCs/>
                <w:sz w:val="28"/>
                <w:szCs w:val="28"/>
              </w:rPr>
              <w:t xml:space="preserve">    __________ </w:t>
            </w:r>
          </w:p>
        </w:tc>
        <w:tc>
          <w:tcPr>
            <w:tcW w:w="0" w:type="auto"/>
            <w:tcMar>
              <w:top w:w="15" w:type="dxa"/>
              <w:left w:w="15" w:type="dxa"/>
              <w:bottom w:w="15" w:type="dxa"/>
              <w:right w:w="15" w:type="dxa"/>
            </w:tcMar>
            <w:hideMark/>
          </w:tcPr>
          <w:p w:rsidR="00210309" w:rsidRPr="00210309" w:rsidRDefault="00210309" w:rsidP="00210309">
            <w:pPr>
              <w:autoSpaceDE w:val="0"/>
              <w:autoSpaceDN w:val="0"/>
              <w:adjustRightInd w:val="0"/>
              <w:spacing w:after="0" w:line="240" w:lineRule="auto"/>
              <w:jc w:val="right"/>
              <w:rPr>
                <w:rFonts w:ascii="Times New Roman" w:hAnsi="Times New Roman"/>
                <w:bCs/>
                <w:sz w:val="28"/>
                <w:szCs w:val="28"/>
              </w:rPr>
            </w:pPr>
            <w:r w:rsidRPr="00210309">
              <w:rPr>
                <w:rFonts w:ascii="Times New Roman" w:hAnsi="Times New Roman"/>
                <w:bCs/>
                <w:sz w:val="28"/>
                <w:szCs w:val="28"/>
              </w:rPr>
              <w:t xml:space="preserve">    _______________________ </w:t>
            </w:r>
          </w:p>
        </w:tc>
      </w:tr>
    </w:tbl>
    <w:p w:rsidR="00622F5D" w:rsidRPr="00622F5D" w:rsidRDefault="00622F5D">
      <w:pPr>
        <w:autoSpaceDE w:val="0"/>
        <w:autoSpaceDN w:val="0"/>
        <w:adjustRightInd w:val="0"/>
        <w:spacing w:after="0" w:line="240" w:lineRule="auto"/>
        <w:jc w:val="right"/>
        <w:rPr>
          <w:rFonts w:ascii="Times New Roman" w:hAnsi="Times New Roman"/>
          <w:sz w:val="28"/>
          <w:szCs w:val="28"/>
        </w:rPr>
      </w:pPr>
    </w:p>
    <w:sectPr w:rsidR="00622F5D" w:rsidRPr="00622F5D" w:rsidSect="00B425E7">
      <w:headerReference w:type="default" r:id="rId6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A98" w:rsidRDefault="00CE7A98" w:rsidP="00D357E3">
      <w:pPr>
        <w:spacing w:after="0" w:line="240" w:lineRule="auto"/>
      </w:pPr>
      <w:r>
        <w:separator/>
      </w:r>
    </w:p>
  </w:endnote>
  <w:endnote w:type="continuationSeparator" w:id="0">
    <w:p w:rsidR="00CE7A98" w:rsidRDefault="00CE7A98" w:rsidP="00D3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A98" w:rsidRDefault="00CE7A98" w:rsidP="00D357E3">
      <w:pPr>
        <w:spacing w:after="0" w:line="240" w:lineRule="auto"/>
      </w:pPr>
      <w:r>
        <w:separator/>
      </w:r>
    </w:p>
  </w:footnote>
  <w:footnote w:type="continuationSeparator" w:id="0">
    <w:p w:rsidR="00CE7A98" w:rsidRDefault="00CE7A98" w:rsidP="00D35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40" w:rsidRPr="00F13486" w:rsidRDefault="00826E40" w:rsidP="00F134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40" w:rsidRDefault="00826E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30D85"/>
    <w:multiLevelType w:val="hybridMultilevel"/>
    <w:tmpl w:val="4D8C4FCA"/>
    <w:lvl w:ilvl="0" w:tplc="4342ACDE">
      <w:start w:val="1"/>
      <w:numFmt w:val="decimal"/>
      <w:lvlText w:val="%1."/>
      <w:lvlJc w:val="left"/>
      <w:pPr>
        <w:ind w:left="1123"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D82FBC"/>
    <w:multiLevelType w:val="hybridMultilevel"/>
    <w:tmpl w:val="496C089E"/>
    <w:lvl w:ilvl="0" w:tplc="6FFCAF14">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F30C2A"/>
    <w:multiLevelType w:val="hybridMultilevel"/>
    <w:tmpl w:val="A4EA269C"/>
    <w:lvl w:ilvl="0" w:tplc="80129E6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CA3"/>
    <w:rsid w:val="00015776"/>
    <w:rsid w:val="00015A2D"/>
    <w:rsid w:val="0002318C"/>
    <w:rsid w:val="00046B0F"/>
    <w:rsid w:val="00050F4A"/>
    <w:rsid w:val="00057D7D"/>
    <w:rsid w:val="00065330"/>
    <w:rsid w:val="000751EB"/>
    <w:rsid w:val="00090C4A"/>
    <w:rsid w:val="000927DC"/>
    <w:rsid w:val="00097931"/>
    <w:rsid w:val="000A0625"/>
    <w:rsid w:val="000C3D5D"/>
    <w:rsid w:val="000D2BFC"/>
    <w:rsid w:val="000E446C"/>
    <w:rsid w:val="000E7025"/>
    <w:rsid w:val="000F50AF"/>
    <w:rsid w:val="00103C43"/>
    <w:rsid w:val="001327E3"/>
    <w:rsid w:val="001341E1"/>
    <w:rsid w:val="0014152D"/>
    <w:rsid w:val="00145113"/>
    <w:rsid w:val="0015163B"/>
    <w:rsid w:val="001765FF"/>
    <w:rsid w:val="00180EA8"/>
    <w:rsid w:val="001A3DC3"/>
    <w:rsid w:val="001F15EF"/>
    <w:rsid w:val="001F1F37"/>
    <w:rsid w:val="00210309"/>
    <w:rsid w:val="002230E7"/>
    <w:rsid w:val="002471B7"/>
    <w:rsid w:val="00251F29"/>
    <w:rsid w:val="00282CA3"/>
    <w:rsid w:val="002938FA"/>
    <w:rsid w:val="002964D4"/>
    <w:rsid w:val="002E0576"/>
    <w:rsid w:val="002F21E8"/>
    <w:rsid w:val="00303F25"/>
    <w:rsid w:val="0031499F"/>
    <w:rsid w:val="00355A65"/>
    <w:rsid w:val="00371458"/>
    <w:rsid w:val="00372A8A"/>
    <w:rsid w:val="003801F6"/>
    <w:rsid w:val="00380B7B"/>
    <w:rsid w:val="0038696F"/>
    <w:rsid w:val="00391B02"/>
    <w:rsid w:val="003A139C"/>
    <w:rsid w:val="003E29EF"/>
    <w:rsid w:val="003E6FA7"/>
    <w:rsid w:val="004502C2"/>
    <w:rsid w:val="00450ADD"/>
    <w:rsid w:val="004828C6"/>
    <w:rsid w:val="0048308B"/>
    <w:rsid w:val="004832A1"/>
    <w:rsid w:val="00495621"/>
    <w:rsid w:val="004C7435"/>
    <w:rsid w:val="004D01D6"/>
    <w:rsid w:val="004E5FAA"/>
    <w:rsid w:val="0050200B"/>
    <w:rsid w:val="00521FD2"/>
    <w:rsid w:val="005325B9"/>
    <w:rsid w:val="00560487"/>
    <w:rsid w:val="005609B9"/>
    <w:rsid w:val="00572C25"/>
    <w:rsid w:val="005A0D87"/>
    <w:rsid w:val="005A59F6"/>
    <w:rsid w:val="005B13B2"/>
    <w:rsid w:val="005B4B5A"/>
    <w:rsid w:val="005B7399"/>
    <w:rsid w:val="005C037F"/>
    <w:rsid w:val="005D2EAF"/>
    <w:rsid w:val="005D3001"/>
    <w:rsid w:val="005E0F4C"/>
    <w:rsid w:val="005F7FB1"/>
    <w:rsid w:val="00607B39"/>
    <w:rsid w:val="00613A3B"/>
    <w:rsid w:val="006201FB"/>
    <w:rsid w:val="00622B93"/>
    <w:rsid w:val="00622F5D"/>
    <w:rsid w:val="0063032D"/>
    <w:rsid w:val="0064283B"/>
    <w:rsid w:val="0065429B"/>
    <w:rsid w:val="006571FE"/>
    <w:rsid w:val="0066575B"/>
    <w:rsid w:val="0069102B"/>
    <w:rsid w:val="00692DC1"/>
    <w:rsid w:val="006B3798"/>
    <w:rsid w:val="006C39AD"/>
    <w:rsid w:val="006F6316"/>
    <w:rsid w:val="00707BF0"/>
    <w:rsid w:val="00722345"/>
    <w:rsid w:val="007268A5"/>
    <w:rsid w:val="00727315"/>
    <w:rsid w:val="007430F9"/>
    <w:rsid w:val="00744E47"/>
    <w:rsid w:val="007729A4"/>
    <w:rsid w:val="00772CE4"/>
    <w:rsid w:val="00785783"/>
    <w:rsid w:val="007A2276"/>
    <w:rsid w:val="007A5351"/>
    <w:rsid w:val="007B0EED"/>
    <w:rsid w:val="00820A13"/>
    <w:rsid w:val="00826E40"/>
    <w:rsid w:val="00830BC4"/>
    <w:rsid w:val="00852D2B"/>
    <w:rsid w:val="0086509F"/>
    <w:rsid w:val="00897C49"/>
    <w:rsid w:val="008C047E"/>
    <w:rsid w:val="008C0892"/>
    <w:rsid w:val="008D220F"/>
    <w:rsid w:val="008D6151"/>
    <w:rsid w:val="008E7483"/>
    <w:rsid w:val="008F5F8A"/>
    <w:rsid w:val="00916998"/>
    <w:rsid w:val="0093354C"/>
    <w:rsid w:val="009453E7"/>
    <w:rsid w:val="00963532"/>
    <w:rsid w:val="00995535"/>
    <w:rsid w:val="009A6462"/>
    <w:rsid w:val="009C2C4E"/>
    <w:rsid w:val="00A22FE0"/>
    <w:rsid w:val="00A5107F"/>
    <w:rsid w:val="00A56F43"/>
    <w:rsid w:val="00A60665"/>
    <w:rsid w:val="00A70A39"/>
    <w:rsid w:val="00A72F17"/>
    <w:rsid w:val="00AB1274"/>
    <w:rsid w:val="00AD41CA"/>
    <w:rsid w:val="00AE7536"/>
    <w:rsid w:val="00AF0533"/>
    <w:rsid w:val="00AF0D3D"/>
    <w:rsid w:val="00B22D31"/>
    <w:rsid w:val="00B425E7"/>
    <w:rsid w:val="00B6443B"/>
    <w:rsid w:val="00B72FD8"/>
    <w:rsid w:val="00B7768B"/>
    <w:rsid w:val="00BB4D42"/>
    <w:rsid w:val="00BB5926"/>
    <w:rsid w:val="00BB72DA"/>
    <w:rsid w:val="00BC5A32"/>
    <w:rsid w:val="00BE7963"/>
    <w:rsid w:val="00BF019D"/>
    <w:rsid w:val="00BF5F4E"/>
    <w:rsid w:val="00BF7BD2"/>
    <w:rsid w:val="00C06A3D"/>
    <w:rsid w:val="00C265B6"/>
    <w:rsid w:val="00C31D47"/>
    <w:rsid w:val="00C65F41"/>
    <w:rsid w:val="00C84AFA"/>
    <w:rsid w:val="00C90773"/>
    <w:rsid w:val="00CA538A"/>
    <w:rsid w:val="00CB145B"/>
    <w:rsid w:val="00CB7313"/>
    <w:rsid w:val="00CE7A98"/>
    <w:rsid w:val="00D02EB1"/>
    <w:rsid w:val="00D040D9"/>
    <w:rsid w:val="00D11F6E"/>
    <w:rsid w:val="00D16637"/>
    <w:rsid w:val="00D357E3"/>
    <w:rsid w:val="00D5296B"/>
    <w:rsid w:val="00D56AEA"/>
    <w:rsid w:val="00D75F48"/>
    <w:rsid w:val="00D833AD"/>
    <w:rsid w:val="00D910AA"/>
    <w:rsid w:val="00DA56B6"/>
    <w:rsid w:val="00DA75E0"/>
    <w:rsid w:val="00DB5076"/>
    <w:rsid w:val="00E0166A"/>
    <w:rsid w:val="00E10736"/>
    <w:rsid w:val="00E16F8C"/>
    <w:rsid w:val="00E327E6"/>
    <w:rsid w:val="00E4205C"/>
    <w:rsid w:val="00E45620"/>
    <w:rsid w:val="00E51900"/>
    <w:rsid w:val="00E6269C"/>
    <w:rsid w:val="00E807B9"/>
    <w:rsid w:val="00E93B61"/>
    <w:rsid w:val="00E97409"/>
    <w:rsid w:val="00EB758C"/>
    <w:rsid w:val="00EC5F8F"/>
    <w:rsid w:val="00EE3EDD"/>
    <w:rsid w:val="00EE57AB"/>
    <w:rsid w:val="00F13486"/>
    <w:rsid w:val="00F14CBC"/>
    <w:rsid w:val="00F23D5F"/>
    <w:rsid w:val="00F36A74"/>
    <w:rsid w:val="00F419C3"/>
    <w:rsid w:val="00F43D49"/>
    <w:rsid w:val="00F47FB9"/>
    <w:rsid w:val="00F504A0"/>
    <w:rsid w:val="00F6164B"/>
    <w:rsid w:val="00F7075E"/>
    <w:rsid w:val="00F730E6"/>
    <w:rsid w:val="00F86AEE"/>
    <w:rsid w:val="00FB515A"/>
    <w:rsid w:val="00FD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48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A3B"/>
    <w:pPr>
      <w:tabs>
        <w:tab w:val="center" w:pos="4677"/>
        <w:tab w:val="right" w:pos="9355"/>
      </w:tabs>
    </w:pPr>
  </w:style>
  <w:style w:type="character" w:customStyle="1" w:styleId="a4">
    <w:name w:val="Верхний колонтитул Знак"/>
    <w:link w:val="a3"/>
    <w:uiPriority w:val="99"/>
    <w:rsid w:val="00613A3B"/>
    <w:rPr>
      <w:lang w:eastAsia="en-US"/>
    </w:rPr>
  </w:style>
  <w:style w:type="paragraph" w:styleId="a5">
    <w:name w:val="footer"/>
    <w:basedOn w:val="a"/>
    <w:link w:val="a6"/>
    <w:uiPriority w:val="99"/>
    <w:unhideWhenUsed/>
    <w:rsid w:val="00613A3B"/>
    <w:pPr>
      <w:tabs>
        <w:tab w:val="center" w:pos="4677"/>
        <w:tab w:val="right" w:pos="9355"/>
      </w:tabs>
    </w:pPr>
  </w:style>
  <w:style w:type="character" w:customStyle="1" w:styleId="a6">
    <w:name w:val="Нижний колонтитул Знак"/>
    <w:link w:val="a5"/>
    <w:uiPriority w:val="99"/>
    <w:rsid w:val="00613A3B"/>
    <w:rPr>
      <w:lang w:eastAsia="en-US"/>
    </w:rPr>
  </w:style>
  <w:style w:type="character" w:styleId="a7">
    <w:name w:val="Hyperlink"/>
    <w:uiPriority w:val="99"/>
    <w:unhideWhenUsed/>
    <w:rsid w:val="004C74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7847">
      <w:bodyDiv w:val="1"/>
      <w:marLeft w:val="0"/>
      <w:marRight w:val="0"/>
      <w:marTop w:val="0"/>
      <w:marBottom w:val="0"/>
      <w:divBdr>
        <w:top w:val="none" w:sz="0" w:space="0" w:color="auto"/>
        <w:left w:val="none" w:sz="0" w:space="0" w:color="auto"/>
        <w:bottom w:val="none" w:sz="0" w:space="0" w:color="auto"/>
        <w:right w:val="none" w:sz="0" w:space="0" w:color="auto"/>
      </w:divBdr>
    </w:div>
    <w:div w:id="207453216">
      <w:bodyDiv w:val="1"/>
      <w:marLeft w:val="0"/>
      <w:marRight w:val="0"/>
      <w:marTop w:val="0"/>
      <w:marBottom w:val="0"/>
      <w:divBdr>
        <w:top w:val="none" w:sz="0" w:space="0" w:color="auto"/>
        <w:left w:val="none" w:sz="0" w:space="0" w:color="auto"/>
        <w:bottom w:val="none" w:sz="0" w:space="0" w:color="auto"/>
        <w:right w:val="none" w:sz="0" w:space="0" w:color="auto"/>
      </w:divBdr>
    </w:div>
    <w:div w:id="320741908">
      <w:bodyDiv w:val="1"/>
      <w:marLeft w:val="0"/>
      <w:marRight w:val="0"/>
      <w:marTop w:val="0"/>
      <w:marBottom w:val="0"/>
      <w:divBdr>
        <w:top w:val="none" w:sz="0" w:space="0" w:color="auto"/>
        <w:left w:val="none" w:sz="0" w:space="0" w:color="auto"/>
        <w:bottom w:val="none" w:sz="0" w:space="0" w:color="auto"/>
        <w:right w:val="none" w:sz="0" w:space="0" w:color="auto"/>
      </w:divBdr>
    </w:div>
    <w:div w:id="333071091">
      <w:bodyDiv w:val="1"/>
      <w:marLeft w:val="0"/>
      <w:marRight w:val="0"/>
      <w:marTop w:val="0"/>
      <w:marBottom w:val="0"/>
      <w:divBdr>
        <w:top w:val="none" w:sz="0" w:space="0" w:color="auto"/>
        <w:left w:val="none" w:sz="0" w:space="0" w:color="auto"/>
        <w:bottom w:val="none" w:sz="0" w:space="0" w:color="auto"/>
        <w:right w:val="none" w:sz="0" w:space="0" w:color="auto"/>
      </w:divBdr>
    </w:div>
    <w:div w:id="454641598">
      <w:bodyDiv w:val="1"/>
      <w:marLeft w:val="0"/>
      <w:marRight w:val="0"/>
      <w:marTop w:val="0"/>
      <w:marBottom w:val="0"/>
      <w:divBdr>
        <w:top w:val="none" w:sz="0" w:space="0" w:color="auto"/>
        <w:left w:val="none" w:sz="0" w:space="0" w:color="auto"/>
        <w:bottom w:val="none" w:sz="0" w:space="0" w:color="auto"/>
        <w:right w:val="none" w:sz="0" w:space="0" w:color="auto"/>
      </w:divBdr>
    </w:div>
    <w:div w:id="608468671">
      <w:bodyDiv w:val="1"/>
      <w:marLeft w:val="0"/>
      <w:marRight w:val="0"/>
      <w:marTop w:val="0"/>
      <w:marBottom w:val="0"/>
      <w:divBdr>
        <w:top w:val="none" w:sz="0" w:space="0" w:color="auto"/>
        <w:left w:val="none" w:sz="0" w:space="0" w:color="auto"/>
        <w:bottom w:val="none" w:sz="0" w:space="0" w:color="auto"/>
        <w:right w:val="none" w:sz="0" w:space="0" w:color="auto"/>
      </w:divBdr>
    </w:div>
    <w:div w:id="626817762">
      <w:bodyDiv w:val="1"/>
      <w:marLeft w:val="0"/>
      <w:marRight w:val="0"/>
      <w:marTop w:val="0"/>
      <w:marBottom w:val="0"/>
      <w:divBdr>
        <w:top w:val="none" w:sz="0" w:space="0" w:color="auto"/>
        <w:left w:val="none" w:sz="0" w:space="0" w:color="auto"/>
        <w:bottom w:val="none" w:sz="0" w:space="0" w:color="auto"/>
        <w:right w:val="none" w:sz="0" w:space="0" w:color="auto"/>
      </w:divBdr>
    </w:div>
    <w:div w:id="694115719">
      <w:bodyDiv w:val="1"/>
      <w:marLeft w:val="0"/>
      <w:marRight w:val="0"/>
      <w:marTop w:val="0"/>
      <w:marBottom w:val="0"/>
      <w:divBdr>
        <w:top w:val="none" w:sz="0" w:space="0" w:color="auto"/>
        <w:left w:val="none" w:sz="0" w:space="0" w:color="auto"/>
        <w:bottom w:val="none" w:sz="0" w:space="0" w:color="auto"/>
        <w:right w:val="none" w:sz="0" w:space="0" w:color="auto"/>
      </w:divBdr>
    </w:div>
    <w:div w:id="924337511">
      <w:bodyDiv w:val="1"/>
      <w:marLeft w:val="0"/>
      <w:marRight w:val="0"/>
      <w:marTop w:val="0"/>
      <w:marBottom w:val="0"/>
      <w:divBdr>
        <w:top w:val="none" w:sz="0" w:space="0" w:color="auto"/>
        <w:left w:val="none" w:sz="0" w:space="0" w:color="auto"/>
        <w:bottom w:val="none" w:sz="0" w:space="0" w:color="auto"/>
        <w:right w:val="none" w:sz="0" w:space="0" w:color="auto"/>
      </w:divBdr>
    </w:div>
    <w:div w:id="1542329599">
      <w:bodyDiv w:val="1"/>
      <w:marLeft w:val="0"/>
      <w:marRight w:val="0"/>
      <w:marTop w:val="0"/>
      <w:marBottom w:val="0"/>
      <w:divBdr>
        <w:top w:val="none" w:sz="0" w:space="0" w:color="auto"/>
        <w:left w:val="none" w:sz="0" w:space="0" w:color="auto"/>
        <w:bottom w:val="none" w:sz="0" w:space="0" w:color="auto"/>
        <w:right w:val="none" w:sz="0" w:space="0" w:color="auto"/>
      </w:divBdr>
    </w:div>
    <w:div w:id="21005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25267.4000" TargetMode="External"/><Relationship Id="rId18" Type="http://schemas.openxmlformats.org/officeDocument/2006/relationships/hyperlink" Target="garantF1://70253464.9312" TargetMode="External"/><Relationship Id="rId26" Type="http://schemas.openxmlformats.org/officeDocument/2006/relationships/hyperlink" Target="https://www.garant.ru/products/ipo/prime/doc/74564372/" TargetMode="External"/><Relationship Id="rId39" Type="http://schemas.openxmlformats.org/officeDocument/2006/relationships/hyperlink" Target="https://www.garant.ru/products/ipo/prime/doc/74564372/" TargetMode="External"/><Relationship Id="rId21" Type="http://schemas.openxmlformats.org/officeDocument/2006/relationships/hyperlink" Target="https://www.garant.ru/products/ipo/prime/doc/74564372/" TargetMode="External"/><Relationship Id="rId34" Type="http://schemas.openxmlformats.org/officeDocument/2006/relationships/hyperlink" Target="https://www.garant.ru/products/ipo/prime/doc/74564372/" TargetMode="External"/><Relationship Id="rId42" Type="http://schemas.openxmlformats.org/officeDocument/2006/relationships/hyperlink" Target="https://www.garant.ru/products/ipo/prime/doc/74564372/" TargetMode="External"/><Relationship Id="rId47" Type="http://schemas.openxmlformats.org/officeDocument/2006/relationships/hyperlink" Target="https://www.garant.ru/products/ipo/prime/doc/74564372/" TargetMode="External"/><Relationship Id="rId50" Type="http://schemas.openxmlformats.org/officeDocument/2006/relationships/hyperlink" Target="https://www.garant.ru/products/ipo/prime/doc/74564372/" TargetMode="External"/><Relationship Id="rId55" Type="http://schemas.openxmlformats.org/officeDocument/2006/relationships/hyperlink" Target="https://www.garant.ru/products/ipo/prime/doc/74439619/"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Buch\Desktop\&#1087;&#1086;&#1095;&#1090;&#1072;\&#1060;&#1080;&#1085;.&#1082;&#1086;&#1085;&#1090;&#1088;&#1086;&#1083;&#1100;\&#1052;&#1091;&#1085;&#1080;&#1094;.%20&#1089;&#1090;&#1072;&#1085;&#1076;&#1072;&#1088;&#1090;&#1099;\&#1087;&#1088;&#1080;&#1083;&#1086;&#1078;&#1077;&#1085;&#1080;&#1103;\&#1055;&#1088;&#1072;&#1074;&#1072;%20&#1080;%20&#1086;&#1073;&#1103;&#1079;&#1072;&#1085;&#1085;&#1086;&#1089;&#1090;&#1080;.docx" TargetMode="External"/><Relationship Id="rId29" Type="http://schemas.openxmlformats.org/officeDocument/2006/relationships/hyperlink" Target="https://www.garant.ru/products/ipo/prime/doc/74564372/" TargetMode="External"/><Relationship Id="rId11" Type="http://schemas.openxmlformats.org/officeDocument/2006/relationships/hyperlink" Target="garantF1://12012604.2702" TargetMode="External"/><Relationship Id="rId24" Type="http://schemas.openxmlformats.org/officeDocument/2006/relationships/hyperlink" Target="https://www.garant.ru/products/ipo/prime/doc/74564372/" TargetMode="External"/><Relationship Id="rId32" Type="http://schemas.openxmlformats.org/officeDocument/2006/relationships/hyperlink" Target="https://www.garant.ru/products/ipo/prime/doc/74564372/" TargetMode="External"/><Relationship Id="rId37" Type="http://schemas.openxmlformats.org/officeDocument/2006/relationships/hyperlink" Target="https://www.garant.ru/products/ipo/prime/doc/74564372/" TargetMode="External"/><Relationship Id="rId40" Type="http://schemas.openxmlformats.org/officeDocument/2006/relationships/hyperlink" Target="https://www.garant.ru/products/ipo/prime/doc/74564372/" TargetMode="External"/><Relationship Id="rId45" Type="http://schemas.openxmlformats.org/officeDocument/2006/relationships/hyperlink" Target="https://www.garant.ru/products/ipo/prime/doc/74564372/" TargetMode="External"/><Relationship Id="rId53" Type="http://schemas.openxmlformats.org/officeDocument/2006/relationships/hyperlink" Target="https://www.garant.ru/products/ipo/prime/doc/74439619/" TargetMode="External"/><Relationship Id="rId58" Type="http://schemas.openxmlformats.org/officeDocument/2006/relationships/hyperlink" Target="https://www.garant.ru/products/ipo/prime/doc/74564372/" TargetMode="External"/><Relationship Id="rId5" Type="http://schemas.openxmlformats.org/officeDocument/2006/relationships/settings" Target="settings.xml"/><Relationship Id="rId61" Type="http://schemas.openxmlformats.org/officeDocument/2006/relationships/header" Target="header2.xml"/><Relationship Id="rId19" Type="http://schemas.openxmlformats.org/officeDocument/2006/relationships/hyperlink" Target="garantF1://70253464.9319" TargetMode="External"/><Relationship Id="rId14" Type="http://schemas.openxmlformats.org/officeDocument/2006/relationships/hyperlink" Target="garantF1://70253464.104" TargetMode="External"/><Relationship Id="rId22" Type="http://schemas.openxmlformats.org/officeDocument/2006/relationships/hyperlink" Target="https://www.garant.ru/products/ipo/prime/doc/74564372/" TargetMode="External"/><Relationship Id="rId27" Type="http://schemas.openxmlformats.org/officeDocument/2006/relationships/hyperlink" Target="https://www.garant.ru/products/ipo/prime/doc/74564372/" TargetMode="External"/><Relationship Id="rId30" Type="http://schemas.openxmlformats.org/officeDocument/2006/relationships/hyperlink" Target="https://www.garant.ru/products/ipo/prime/doc/74564372/" TargetMode="External"/><Relationship Id="rId35" Type="http://schemas.openxmlformats.org/officeDocument/2006/relationships/hyperlink" Target="https://www.garant.ru/products/ipo/prime/doc/74564372/" TargetMode="External"/><Relationship Id="rId43" Type="http://schemas.openxmlformats.org/officeDocument/2006/relationships/hyperlink" Target="https://www.garant.ru/products/ipo/prime/doc/74564372/" TargetMode="External"/><Relationship Id="rId48" Type="http://schemas.openxmlformats.org/officeDocument/2006/relationships/hyperlink" Target="https://www.garant.ru/products/ipo/prime/doc/74564372/"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garant.ru/products/ipo/prime/doc/74564372/" TargetMode="External"/><Relationship Id="rId3" Type="http://schemas.openxmlformats.org/officeDocument/2006/relationships/styles" Target="styles.xml"/><Relationship Id="rId12" Type="http://schemas.openxmlformats.org/officeDocument/2006/relationships/hyperlink" Target="garantF1://12012604.20030" TargetMode="External"/><Relationship Id="rId17" Type="http://schemas.openxmlformats.org/officeDocument/2006/relationships/hyperlink" Target="garantF1://12012604.2" TargetMode="External"/><Relationship Id="rId25" Type="http://schemas.openxmlformats.org/officeDocument/2006/relationships/hyperlink" Target="https://www.garant.ru/products/ipo/prime/doc/74564372/" TargetMode="External"/><Relationship Id="rId33" Type="http://schemas.openxmlformats.org/officeDocument/2006/relationships/hyperlink" Target="https://www.garant.ru/products/ipo/prime/doc/74564372/" TargetMode="External"/><Relationship Id="rId38" Type="http://schemas.openxmlformats.org/officeDocument/2006/relationships/hyperlink" Target="https://www.garant.ru/products/ipo/prime/doc/74564372/" TargetMode="External"/><Relationship Id="rId46" Type="http://schemas.openxmlformats.org/officeDocument/2006/relationships/hyperlink" Target="https://www.garant.ru/products/ipo/prime/doc/74564372/" TargetMode="External"/><Relationship Id="rId59" Type="http://schemas.openxmlformats.org/officeDocument/2006/relationships/hyperlink" Target="https://www.garant.ru/products/ipo/prime/doc/74564372/" TargetMode="External"/><Relationship Id="rId20" Type="http://schemas.openxmlformats.org/officeDocument/2006/relationships/hyperlink" Target="https://www.garant.ru/products/ipo/prime/doc/74564372/" TargetMode="External"/><Relationship Id="rId41" Type="http://schemas.openxmlformats.org/officeDocument/2006/relationships/hyperlink" Target="https://www.garant.ru/products/ipo/prime/doc/74564372/" TargetMode="External"/><Relationship Id="rId54" Type="http://schemas.openxmlformats.org/officeDocument/2006/relationships/hyperlink" Target="https://www.garant.ru/products/ipo/prime/doc/7443961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Buch\Desktop\&#1087;&#1086;&#1095;&#1090;&#1072;\&#1060;&#1080;&#1085;.&#1082;&#1086;&#1085;&#1090;&#1088;&#1086;&#1083;&#1100;\&#1052;&#1091;&#1085;&#1080;&#1094;.%20&#1089;&#1090;&#1072;&#1085;&#1076;&#1072;&#1088;&#1090;&#1099;\&#1087;&#1088;&#1080;&#1083;&#1086;&#1078;&#1077;&#1085;&#1080;&#1103;\&#1055;&#1088;&#1072;&#1074;&#1072;%20&#1080;%20&#1086;&#1073;&#1103;&#1079;&#1072;&#1085;&#1085;&#1086;&#1089;&#1090;&#1080;.docx" TargetMode="External"/><Relationship Id="rId23" Type="http://schemas.openxmlformats.org/officeDocument/2006/relationships/hyperlink" Target="https://www.garant.ru/products/ipo/prime/doc/74564372/" TargetMode="External"/><Relationship Id="rId28" Type="http://schemas.openxmlformats.org/officeDocument/2006/relationships/hyperlink" Target="https://www.garant.ru/products/ipo/prime/doc/74564372/" TargetMode="External"/><Relationship Id="rId36" Type="http://schemas.openxmlformats.org/officeDocument/2006/relationships/hyperlink" Target="https://www.garant.ru/products/ipo/prime/doc/74564372/" TargetMode="External"/><Relationship Id="rId49" Type="http://schemas.openxmlformats.org/officeDocument/2006/relationships/hyperlink" Target="https://www.garant.ru/products/ipo/prime/doc/74564372/" TargetMode="External"/><Relationship Id="rId57" Type="http://schemas.openxmlformats.org/officeDocument/2006/relationships/hyperlink" Target="https://www.garant.ru/products/ipo/prime/doc/74564372/" TargetMode="External"/><Relationship Id="rId10" Type="http://schemas.openxmlformats.org/officeDocument/2006/relationships/hyperlink" Target="garantF1://12012604.30009" TargetMode="External"/><Relationship Id="rId31" Type="http://schemas.openxmlformats.org/officeDocument/2006/relationships/hyperlink" Target="https://www.garant.ru/products/ipo/prime/doc/74564372/" TargetMode="External"/><Relationship Id="rId44" Type="http://schemas.openxmlformats.org/officeDocument/2006/relationships/hyperlink" Target="https://www.garant.ru/products/ipo/prime/doc/74564372/" TargetMode="External"/><Relationship Id="rId52" Type="http://schemas.openxmlformats.org/officeDocument/2006/relationships/hyperlink" Target="https://www.garant.ru/products/ipo/prime/doc/74564372/" TargetMode="External"/><Relationship Id="rId60" Type="http://schemas.openxmlformats.org/officeDocument/2006/relationships/hyperlink" Target="https://www.garant.ru/products/ipo/prime/doc/74564372/" TargetMode="External"/><Relationship Id="rId4" Type="http://schemas.microsoft.com/office/2007/relationships/stylesWithEffects" Target="stylesWithEffects.xml"/><Relationship Id="rId9" Type="http://schemas.openxmlformats.org/officeDocument/2006/relationships/hyperlink" Target="garantF1://10002673.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37B1-AB55-4E96-B9C7-4380B08E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42</Pages>
  <Words>14129</Words>
  <Characters>80540</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АДМИНИСТРАЦИЯ СЕМЕННИКОВСКОГО СЕЛЬСОВЕТА</vt:lpstr>
    </vt:vector>
  </TitlesOfParts>
  <Company>SPecialiST RePack</Company>
  <LinksUpToDate>false</LinksUpToDate>
  <CharactersWithSpaces>94481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СЕМЕННИКОВСКОГО СЕЛЬСОВЕТА</dc:title>
  <dc:subject/>
  <dc:creator>buh</dc:creator>
  <cp:keywords/>
  <dc:description/>
  <cp:lastModifiedBy>Buch</cp:lastModifiedBy>
  <cp:revision>83</cp:revision>
  <dcterms:created xsi:type="dcterms:W3CDTF">2018-08-30T02:13:00Z</dcterms:created>
  <dcterms:modified xsi:type="dcterms:W3CDTF">2021-07-01T08:27:00Z</dcterms:modified>
</cp:coreProperties>
</file>