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F" w:rsidRPr="00915724" w:rsidRDefault="00CF028F" w:rsidP="00915724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КРАСНОЯРСКИЙ КРАЙ ЕРМАКОВСКИЙ РАЙОН</w:t>
      </w:r>
    </w:p>
    <w:p w:rsidR="00CF028F" w:rsidRPr="00915724" w:rsidRDefault="00CF028F" w:rsidP="00915724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АДМИНИСТРАЦИЯ СЕМЕННИКОВСКОГО СЕЛЬСОВЕТА</w:t>
      </w:r>
    </w:p>
    <w:p w:rsidR="00CF028F" w:rsidRPr="00915724" w:rsidRDefault="00CF028F" w:rsidP="002425B3">
      <w:pPr>
        <w:jc w:val="center"/>
        <w:rPr>
          <w:rFonts w:ascii="Arial" w:hAnsi="Arial" w:cs="Arial"/>
          <w:b/>
        </w:rPr>
      </w:pPr>
    </w:p>
    <w:p w:rsidR="00CF028F" w:rsidRPr="00915724" w:rsidRDefault="00CF028F" w:rsidP="002425B3">
      <w:pPr>
        <w:jc w:val="center"/>
        <w:rPr>
          <w:rFonts w:ascii="Arial" w:hAnsi="Arial" w:cs="Arial"/>
          <w:b/>
        </w:rPr>
      </w:pPr>
    </w:p>
    <w:p w:rsidR="00CF028F" w:rsidRPr="00915724" w:rsidRDefault="00CF028F" w:rsidP="002425B3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ПОСТАНОВЛЕНИЕ.</w:t>
      </w:r>
    </w:p>
    <w:p w:rsidR="00CF028F" w:rsidRPr="00915724" w:rsidRDefault="00CF028F" w:rsidP="002425B3">
      <w:pPr>
        <w:jc w:val="center"/>
        <w:rPr>
          <w:rFonts w:ascii="Arial" w:hAnsi="Arial" w:cs="Arial"/>
          <w:b/>
        </w:rPr>
      </w:pPr>
    </w:p>
    <w:p w:rsidR="00CF028F" w:rsidRPr="00915724" w:rsidRDefault="00CF028F" w:rsidP="00242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09.11.2018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 Семенниково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40-п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Об обеспечении пожарной безопасности</w:t>
      </w:r>
    </w:p>
    <w:p w:rsidR="00CF028F" w:rsidRPr="00915724" w:rsidRDefault="00CF028F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в осенне- зимний пожароопасный период.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915724">
      <w:pPr>
        <w:ind w:firstLine="708"/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>В целях предупреждения угрозы пожаров и создания условий для их тушения в осенне- зимний пожароопасный период 2017-2018 годов на территории с. Семенниковово, ПОСТАНОВЛЯЮ: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915724">
      <w:pPr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>1. Утвердить мероприятия по предупреждению возникновения пожаров на территории админ</w:t>
      </w:r>
      <w:r>
        <w:rPr>
          <w:rFonts w:ascii="Arial" w:hAnsi="Arial" w:cs="Arial"/>
        </w:rPr>
        <w:t>истрации (</w:t>
      </w:r>
      <w:r w:rsidRPr="00915724">
        <w:rPr>
          <w:rFonts w:ascii="Arial" w:hAnsi="Arial" w:cs="Arial"/>
        </w:rPr>
        <w:t>приложение № 1).</w:t>
      </w:r>
    </w:p>
    <w:p w:rsidR="00CF028F" w:rsidRPr="00915724" w:rsidRDefault="00CF028F" w:rsidP="00915724">
      <w:pPr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>2. Руководителям бюджетных организаций, предпринимателям, находящимся на территории администрации принять неукоснительные меры по всем мероприятиям согласно приложения.</w:t>
      </w:r>
    </w:p>
    <w:p w:rsidR="00CF028F" w:rsidRPr="00915724" w:rsidRDefault="00CF028F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5724">
        <w:rPr>
          <w:rFonts w:ascii="Arial" w:hAnsi="Arial" w:cs="Arial"/>
        </w:rPr>
        <w:t xml:space="preserve">Контроль за выполнением настоящего постановления возложить на главу администрации Маликова А.П. </w:t>
      </w:r>
    </w:p>
    <w:p w:rsidR="00CF028F" w:rsidRPr="00915724" w:rsidRDefault="00CF028F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4. Постановление вступает в силу со дня его обнародования.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Default="00CF028F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</w:p>
    <w:p w:rsidR="00CF028F" w:rsidRPr="00915724" w:rsidRDefault="00CF028F" w:rsidP="00242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Семенниковского сельсовета </w:t>
      </w:r>
      <w:r w:rsidRPr="009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А.П. Маликов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Default="00CF028F" w:rsidP="00915724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15724">
        <w:rPr>
          <w:rFonts w:ascii="Arial" w:hAnsi="Arial" w:cs="Arial"/>
        </w:rPr>
        <w:t>Прило</w:t>
      </w:r>
      <w:r>
        <w:rPr>
          <w:rFonts w:ascii="Arial" w:hAnsi="Arial" w:cs="Arial"/>
        </w:rPr>
        <w:t>жение № 1</w:t>
      </w:r>
    </w:p>
    <w:p w:rsidR="00CF028F" w:rsidRPr="00915724" w:rsidRDefault="00CF028F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>к постановлению администрации</w:t>
      </w:r>
    </w:p>
    <w:p w:rsidR="00CF028F" w:rsidRDefault="00CF028F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Семенниковского сельсовета </w:t>
      </w:r>
    </w:p>
    <w:p w:rsidR="00CF028F" w:rsidRPr="00915724" w:rsidRDefault="00CF028F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40-п </w:t>
      </w:r>
      <w:r w:rsidRPr="0091572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09.11.2018 </w:t>
      </w:r>
      <w:r w:rsidRPr="00915724">
        <w:rPr>
          <w:rFonts w:ascii="Arial" w:hAnsi="Arial" w:cs="Arial"/>
        </w:rPr>
        <w:t xml:space="preserve">г. </w:t>
      </w: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МЕРОПРИЯТИЯ</w:t>
      </w:r>
    </w:p>
    <w:p w:rsidR="00CF028F" w:rsidRPr="00915724" w:rsidRDefault="00CF028F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по обеспечению пожарной безопасности в осенне- зимний</w:t>
      </w:r>
    </w:p>
    <w:p w:rsidR="00CF028F" w:rsidRPr="00915724" w:rsidRDefault="00CF028F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пожароопасный период 2017-2018гг</w:t>
      </w:r>
    </w:p>
    <w:p w:rsidR="00CF028F" w:rsidRPr="00915724" w:rsidRDefault="00CF028F" w:rsidP="002425B3">
      <w:pPr>
        <w:jc w:val="center"/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74"/>
        <w:gridCol w:w="1520"/>
        <w:gridCol w:w="2160"/>
        <w:gridCol w:w="1543"/>
      </w:tblGrid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№ п/п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Примечание</w:t>
            </w:r>
          </w:p>
        </w:tc>
      </w:tr>
      <w:tr w:rsidR="00CF028F" w:rsidRPr="00915724" w:rsidTr="00915724">
        <w:trPr>
          <w:trHeight w:val="1527"/>
        </w:trPr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Подготовка и утверждение плана мероприятий на осенне- зимний пожароопасный период, предусматривающего: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15724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8</w:t>
            </w:r>
            <w:r w:rsidRPr="00915724">
              <w:rPr>
                <w:rFonts w:ascii="Arial" w:hAnsi="Arial" w:cs="Arial"/>
              </w:rPr>
              <w:t>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  <w:r w:rsidRPr="00915724">
              <w:rPr>
                <w:rFonts w:ascii="Arial" w:hAnsi="Arial" w:cs="Arial"/>
              </w:rPr>
              <w:t>,</w:t>
            </w:r>
          </w:p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комиссия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1.1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Расчет и распределение по целевым назначениям денежных средств на проведение работ организационного и технического характера по предупреждению пожаров и оказания необходимой адресной помощи пенсионерам и социально- незащищенным семьям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25.10.2018</w:t>
            </w:r>
            <w:r w:rsidRPr="00915724">
              <w:rPr>
                <w:rFonts w:ascii="Arial" w:hAnsi="Arial" w:cs="Arial"/>
              </w:rPr>
              <w:t>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</w:t>
            </w:r>
          </w:p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комиссия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1.2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Создание необходимого запаса горюче- смазочных материалов, огнетушащих средств, пожарно- технического вооружения для ликвидации пожаров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26.10.2018</w:t>
            </w:r>
            <w:r w:rsidRPr="00915724">
              <w:rPr>
                <w:rFonts w:ascii="Arial" w:hAnsi="Arial" w:cs="Arial"/>
              </w:rPr>
              <w:t>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</w:t>
            </w:r>
          </w:p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  <w:r w:rsidRPr="009157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1.3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Проведение ревизии и ремонта источников наружного противопожарного водоснабжения( пожарные гидранты, водонапорная башня), а также проверить состояние подъездов к естественным водоемам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15724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8</w:t>
            </w:r>
            <w:r w:rsidRPr="00915724">
              <w:rPr>
                <w:rFonts w:ascii="Arial" w:hAnsi="Arial" w:cs="Arial"/>
              </w:rPr>
              <w:t>г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1.4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Проводить плановую работу по постоянному информированию населения о соблюдении мер пожарной безопасности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постоянно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1.5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Распространение памяток о мерах пожарной безопасности 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Инструктор по пожарной профилактике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1.6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Обеспечить содержание подъездных путей к наружным источникам противопожарного водоснабжения, к пожарным гидрантам, водонапорным башням и местам, приспособленным для забора воды пожарной техникой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Постоянно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1.7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Подготовить перечень бесхозных строений и сооружений 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  <w:r w:rsidRPr="0091572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1.8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Содержание противопожарных расстояний между зданиями и сооружениями свободным для проезда пожарных автомобилей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2.0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Подготовка, проведение заседаний комиссии по ЧС и обеспечению пожарной безопасности ( КЧС и ПБ) по контролю выполнения принятых решений по вопросам: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 раз в месяц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 , комиссия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2.1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 противопожарном состоянии медицинских, образовательных и культурно – зрелищных учреждений, муниципального и частного фонда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</w:t>
            </w:r>
            <w:r w:rsidRPr="0091572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Pr="0091572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 ,комиссия, руководители учреждений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2.2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 результатах работы по подготовке к осенне- зимнему пожароопасному периоду( с заслушиванием руководителей конкретных организаций и предприятий, лиц, ответственных за выполнение мероприятия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915724">
              <w:rPr>
                <w:rFonts w:ascii="Arial" w:hAnsi="Arial" w:cs="Arial"/>
              </w:rPr>
              <w:t>11.201</w:t>
            </w:r>
            <w:r>
              <w:rPr>
                <w:rFonts w:ascii="Arial" w:hAnsi="Arial" w:cs="Arial"/>
              </w:rPr>
              <w:t>8</w:t>
            </w:r>
            <w:r w:rsidRPr="0091572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2.3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Об установлении особого противопожарного режима и принятии дополнительных мер пожарной безопасности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случае повышения пожарной опасности, по предло-жению ОДН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3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Проведение сходов , собраний жителей по вопросам обеспечения пожарной безопасности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30.11.2018 г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Дополнительно в случае повышения пожарной безопас-ности</w:t>
            </w: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4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25.11.2018 г.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5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Проведение подворовых обходов мест проживания социально незащищенных и неблагополучных семей с проведением осмотров газовых установок, режима хранения газовых баллонов с проведением инструктажей и вручением памяток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Ежемесячно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Администрация, социальная служба, ОНД, участковый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6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Продолжить проведение работы по оказанию адресной материальной и практической помощи по ремонту отопительных печей и электропроводки в домах и квартирах малоимущих и социально-незащищенных семей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Администрация социальная служба</w:t>
            </w: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7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Информирование населения о противопожарном состоянии объектов, руководителях организаций и гражданах, не выполняющих требования пожарной безопасности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ежемесячно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CF028F" w:rsidRPr="00915724" w:rsidTr="00915724">
        <w:tc>
          <w:tcPr>
            <w:tcW w:w="95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8</w:t>
            </w:r>
          </w:p>
        </w:tc>
        <w:tc>
          <w:tcPr>
            <w:tcW w:w="3574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Обновление стендов по пропаганде мер пожарной безопасности в местах общего пользования</w:t>
            </w:r>
          </w:p>
        </w:tc>
        <w:tc>
          <w:tcPr>
            <w:tcW w:w="152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20.11.201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CF028F" w:rsidRPr="00915724" w:rsidRDefault="00CF028F" w:rsidP="001F2A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 w:rsidP="002425B3">
      <w:pPr>
        <w:rPr>
          <w:rFonts w:ascii="Arial" w:hAnsi="Arial" w:cs="Arial"/>
        </w:rPr>
      </w:pPr>
    </w:p>
    <w:p w:rsidR="00CF028F" w:rsidRPr="00915724" w:rsidRDefault="00CF028F">
      <w:pPr>
        <w:rPr>
          <w:rFonts w:ascii="Arial" w:hAnsi="Arial" w:cs="Arial"/>
        </w:rPr>
      </w:pPr>
    </w:p>
    <w:sectPr w:rsidR="00CF028F" w:rsidRPr="00915724" w:rsidSect="009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8F" w:rsidRDefault="00CF028F" w:rsidP="00EF275B">
      <w:r>
        <w:separator/>
      </w:r>
    </w:p>
  </w:endnote>
  <w:endnote w:type="continuationSeparator" w:id="0">
    <w:p w:rsidR="00CF028F" w:rsidRDefault="00CF028F" w:rsidP="00EF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8F" w:rsidRDefault="00CF028F" w:rsidP="00EF275B">
      <w:r>
        <w:separator/>
      </w:r>
    </w:p>
  </w:footnote>
  <w:footnote w:type="continuationSeparator" w:id="0">
    <w:p w:rsidR="00CF028F" w:rsidRDefault="00CF028F" w:rsidP="00EF2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C7"/>
    <w:rsid w:val="000234B4"/>
    <w:rsid w:val="001F2A69"/>
    <w:rsid w:val="002425B3"/>
    <w:rsid w:val="002B6ABE"/>
    <w:rsid w:val="00335277"/>
    <w:rsid w:val="006538F4"/>
    <w:rsid w:val="00705EE0"/>
    <w:rsid w:val="00782A3D"/>
    <w:rsid w:val="007D60C7"/>
    <w:rsid w:val="00860EA0"/>
    <w:rsid w:val="00915724"/>
    <w:rsid w:val="009D42E7"/>
    <w:rsid w:val="009D5425"/>
    <w:rsid w:val="00B540C3"/>
    <w:rsid w:val="00CF028F"/>
    <w:rsid w:val="00D00574"/>
    <w:rsid w:val="00D56C1B"/>
    <w:rsid w:val="00E3169C"/>
    <w:rsid w:val="00EF275B"/>
    <w:rsid w:val="00F362A0"/>
    <w:rsid w:val="00FB258A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5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27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75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705</Words>
  <Characters>4024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ЕРМАКОВСКИЙ РАЙОН</dc:title>
  <dc:subject/>
  <dc:creator>1</dc:creator>
  <cp:keywords/>
  <dc:description/>
  <cp:lastModifiedBy>User</cp:lastModifiedBy>
  <cp:revision>2</cp:revision>
  <cp:lastPrinted>2018-11-09T07:02:00Z</cp:lastPrinted>
  <dcterms:created xsi:type="dcterms:W3CDTF">2018-11-09T07:04:00Z</dcterms:created>
  <dcterms:modified xsi:type="dcterms:W3CDTF">2018-11-09T07:04:00Z</dcterms:modified>
</cp:coreProperties>
</file>