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3" w:rsidRPr="00FA100B" w:rsidRDefault="000F2EC3" w:rsidP="00E7550B">
      <w:pPr>
        <w:jc w:val="center"/>
        <w:rPr>
          <w:rFonts w:ascii="Times New Roman" w:hAnsi="Times New Roman"/>
          <w:sz w:val="28"/>
          <w:szCs w:val="28"/>
        </w:rPr>
      </w:pPr>
      <w:r w:rsidRPr="00FA100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СЕМЕННИКОВСКОГО</w:t>
      </w:r>
      <w:r w:rsidRPr="00FA100B">
        <w:rPr>
          <w:rFonts w:ascii="Times New Roman" w:hAnsi="Times New Roman"/>
          <w:sz w:val="28"/>
          <w:szCs w:val="28"/>
        </w:rPr>
        <w:t xml:space="preserve"> СЕЛЬСОВЕТА</w:t>
      </w:r>
    </w:p>
    <w:p w:rsidR="000F2EC3" w:rsidRPr="00FA100B" w:rsidRDefault="000F2EC3" w:rsidP="00E7550B">
      <w:pPr>
        <w:jc w:val="center"/>
        <w:rPr>
          <w:rFonts w:ascii="Times New Roman" w:hAnsi="Times New Roman"/>
          <w:sz w:val="28"/>
          <w:szCs w:val="28"/>
        </w:rPr>
      </w:pPr>
      <w:r w:rsidRPr="00FA100B">
        <w:rPr>
          <w:rFonts w:ascii="Times New Roman" w:hAnsi="Times New Roman"/>
          <w:sz w:val="28"/>
          <w:szCs w:val="28"/>
        </w:rPr>
        <w:t>КРАСНОЯРСКИЙ КРАЙ ЕРАМКОВСКИЙ РАЙОН</w:t>
      </w:r>
    </w:p>
    <w:p w:rsidR="000F2EC3" w:rsidRPr="00FA100B" w:rsidRDefault="000F2EC3" w:rsidP="00FA100B">
      <w:pPr>
        <w:jc w:val="center"/>
        <w:rPr>
          <w:rFonts w:ascii="Times New Roman" w:hAnsi="Times New Roman"/>
          <w:sz w:val="28"/>
          <w:szCs w:val="28"/>
        </w:rPr>
      </w:pPr>
    </w:p>
    <w:p w:rsidR="000F2EC3" w:rsidRPr="00FA100B" w:rsidRDefault="000F2EC3" w:rsidP="00FA100B">
      <w:pPr>
        <w:jc w:val="center"/>
        <w:rPr>
          <w:rFonts w:ascii="Times New Roman" w:hAnsi="Times New Roman"/>
          <w:sz w:val="28"/>
          <w:szCs w:val="28"/>
        </w:rPr>
      </w:pPr>
      <w:r w:rsidRPr="00FA100B">
        <w:rPr>
          <w:rFonts w:ascii="Times New Roman" w:hAnsi="Times New Roman"/>
          <w:sz w:val="28"/>
          <w:szCs w:val="28"/>
        </w:rPr>
        <w:t>ПОСТАНОВЛЕНИЕ</w:t>
      </w:r>
    </w:p>
    <w:p w:rsidR="000F2EC3" w:rsidRPr="00FA100B" w:rsidRDefault="000F2EC3" w:rsidP="00FA10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17.07.2017 </w:t>
      </w:r>
      <w:r w:rsidRPr="00FA100B">
        <w:rPr>
          <w:rFonts w:ascii="Times New Roman" w:hAnsi="Times New Roman"/>
          <w:sz w:val="28"/>
          <w:szCs w:val="28"/>
        </w:rPr>
        <w:t xml:space="preserve">г.                              с. </w:t>
      </w:r>
      <w:r>
        <w:rPr>
          <w:rFonts w:ascii="Times New Roman" w:hAnsi="Times New Roman"/>
          <w:sz w:val="28"/>
          <w:szCs w:val="28"/>
        </w:rPr>
        <w:t>Семенниково</w:t>
      </w:r>
      <w:r w:rsidRPr="00FA100B">
        <w:rPr>
          <w:rFonts w:ascii="Times New Roman" w:hAnsi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/>
          <w:sz w:val="28"/>
          <w:szCs w:val="28"/>
        </w:rPr>
        <w:t>37</w:t>
      </w:r>
      <w:r w:rsidRPr="00FA100B">
        <w:rPr>
          <w:rFonts w:ascii="Times New Roman" w:hAnsi="Times New Roman"/>
          <w:sz w:val="28"/>
          <w:szCs w:val="28"/>
        </w:rPr>
        <w:t>-п</w:t>
      </w:r>
    </w:p>
    <w:p w:rsidR="000F2EC3" w:rsidRPr="00FA100B" w:rsidRDefault="000F2EC3" w:rsidP="00FA100B">
      <w:pPr>
        <w:rPr>
          <w:rFonts w:ascii="Times New Roman" w:hAnsi="Times New Roman"/>
          <w:sz w:val="28"/>
          <w:szCs w:val="28"/>
        </w:rPr>
      </w:pPr>
    </w:p>
    <w:p w:rsidR="000F2EC3" w:rsidRPr="005F279E" w:rsidRDefault="000F2EC3" w:rsidP="005F279E">
      <w:pPr>
        <w:jc w:val="both"/>
        <w:rPr>
          <w:rFonts w:ascii="Times New Roman" w:hAnsi="Times New Roman"/>
          <w:sz w:val="24"/>
          <w:szCs w:val="24"/>
        </w:rPr>
      </w:pPr>
      <w:r w:rsidRPr="005F279E">
        <w:rPr>
          <w:rFonts w:ascii="Times New Roman" w:hAnsi="Times New Roman"/>
          <w:sz w:val="24"/>
          <w:szCs w:val="24"/>
        </w:rPr>
        <w:t>О реорганизации Муниципального бюджетного учреждения культуры «Дом культуры» Семенниковского сельсовета путем слияния в Муниципальным бюджетным учреждением</w:t>
      </w:r>
      <w:bookmarkStart w:id="0" w:name="_GoBack"/>
      <w:bookmarkEnd w:id="0"/>
      <w:r w:rsidRPr="005F279E">
        <w:rPr>
          <w:rFonts w:ascii="Times New Roman" w:hAnsi="Times New Roman"/>
          <w:sz w:val="24"/>
          <w:szCs w:val="24"/>
        </w:rPr>
        <w:t xml:space="preserve"> культуры «Ермаковская централизованная клубная система»</w:t>
      </w:r>
    </w:p>
    <w:p w:rsidR="000F2EC3" w:rsidRPr="005F279E" w:rsidRDefault="000F2EC3" w:rsidP="005F27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279E">
        <w:rPr>
          <w:rFonts w:ascii="Times New Roman" w:hAnsi="Times New Roman"/>
          <w:sz w:val="24"/>
          <w:szCs w:val="24"/>
        </w:rPr>
        <w:t>В соответствии со статьями 57,58 Гражданского кодекса Российской Федерации, Федеральным законом от 06.10.2003 № 131-ФЗ «Об общих принципах организации мес</w:t>
      </w:r>
      <w:r w:rsidRPr="005F279E">
        <w:rPr>
          <w:rFonts w:ascii="Times New Roman" w:hAnsi="Times New Roman"/>
          <w:sz w:val="24"/>
          <w:szCs w:val="24"/>
        </w:rPr>
        <w:t>т</w:t>
      </w:r>
      <w:r w:rsidRPr="005F279E">
        <w:rPr>
          <w:rFonts w:ascii="Times New Roman" w:hAnsi="Times New Roman"/>
          <w:sz w:val="24"/>
          <w:szCs w:val="24"/>
        </w:rPr>
        <w:t>ного самоуправления в Российской Федерации» во исполнение Указа Президента Росси</w:t>
      </w:r>
      <w:r w:rsidRPr="005F279E">
        <w:rPr>
          <w:rFonts w:ascii="Times New Roman" w:hAnsi="Times New Roman"/>
          <w:sz w:val="24"/>
          <w:szCs w:val="24"/>
        </w:rPr>
        <w:t>й</w:t>
      </w:r>
      <w:r w:rsidRPr="005F279E">
        <w:rPr>
          <w:rFonts w:ascii="Times New Roman" w:hAnsi="Times New Roman"/>
          <w:sz w:val="24"/>
          <w:szCs w:val="24"/>
        </w:rPr>
        <w:t>ской Федерации от 07.05.2012 № 597 «О мероприятиях по реализации государственной социальной политики», на основании Решения Семенниковского сельского Совета деп</w:t>
      </w:r>
      <w:r w:rsidRPr="005F279E">
        <w:rPr>
          <w:rFonts w:ascii="Times New Roman" w:hAnsi="Times New Roman"/>
          <w:sz w:val="24"/>
          <w:szCs w:val="24"/>
        </w:rPr>
        <w:t>у</w:t>
      </w:r>
      <w:r w:rsidRPr="005F279E">
        <w:rPr>
          <w:rFonts w:ascii="Times New Roman" w:hAnsi="Times New Roman"/>
          <w:sz w:val="24"/>
          <w:szCs w:val="24"/>
        </w:rPr>
        <w:t>татов от 28.06.2017 № 16-47р «О передаче осуществления части полномочий органам м</w:t>
      </w:r>
      <w:r w:rsidRPr="005F279E">
        <w:rPr>
          <w:rFonts w:ascii="Times New Roman" w:hAnsi="Times New Roman"/>
          <w:sz w:val="24"/>
          <w:szCs w:val="24"/>
        </w:rPr>
        <w:t>е</w:t>
      </w:r>
      <w:r w:rsidRPr="005F279E">
        <w:rPr>
          <w:rFonts w:ascii="Times New Roman" w:hAnsi="Times New Roman"/>
          <w:sz w:val="24"/>
          <w:szCs w:val="24"/>
        </w:rPr>
        <w:t>стного самоуправления администрации Ермаковского района» Решения Ермаковского Районного Совета депутатов от 30.06.2017 № 20-93р «О пр</w:t>
      </w:r>
      <w:r w:rsidRPr="005F279E">
        <w:rPr>
          <w:rFonts w:ascii="Times New Roman" w:hAnsi="Times New Roman"/>
          <w:sz w:val="24"/>
          <w:szCs w:val="24"/>
        </w:rPr>
        <w:t>и</w:t>
      </w:r>
      <w:r w:rsidRPr="005F279E">
        <w:rPr>
          <w:rFonts w:ascii="Times New Roman" w:hAnsi="Times New Roman"/>
          <w:sz w:val="24"/>
          <w:szCs w:val="24"/>
        </w:rPr>
        <w:t>нятии полномочий в области культуры», Постановления Администрации Ермако</w:t>
      </w:r>
      <w:r w:rsidRPr="005F279E">
        <w:rPr>
          <w:rFonts w:ascii="Times New Roman" w:hAnsi="Times New Roman"/>
          <w:sz w:val="24"/>
          <w:szCs w:val="24"/>
        </w:rPr>
        <w:t>в</w:t>
      </w:r>
      <w:r w:rsidRPr="005F279E">
        <w:rPr>
          <w:rFonts w:ascii="Times New Roman" w:hAnsi="Times New Roman"/>
          <w:sz w:val="24"/>
          <w:szCs w:val="24"/>
        </w:rPr>
        <w:t>ского района от 17.07.2017 № 478-п «О реорганизации путем слияния муниципальных бюджетных учреждений культуры клубного типа»руководствуясь статьёй 6 Устава Семенн</w:t>
      </w:r>
      <w:r w:rsidRPr="005F279E">
        <w:rPr>
          <w:rFonts w:ascii="Times New Roman" w:hAnsi="Times New Roman"/>
          <w:sz w:val="24"/>
          <w:szCs w:val="24"/>
        </w:rPr>
        <w:t>и</w:t>
      </w:r>
      <w:r w:rsidRPr="005F279E">
        <w:rPr>
          <w:rFonts w:ascii="Times New Roman" w:hAnsi="Times New Roman"/>
          <w:sz w:val="24"/>
          <w:szCs w:val="24"/>
        </w:rPr>
        <w:t xml:space="preserve">ковского сельсовета, </w:t>
      </w:r>
    </w:p>
    <w:p w:rsidR="000F2EC3" w:rsidRPr="005F279E" w:rsidRDefault="000F2EC3" w:rsidP="005F27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279E">
        <w:rPr>
          <w:rFonts w:ascii="Times New Roman" w:hAnsi="Times New Roman"/>
          <w:sz w:val="24"/>
          <w:szCs w:val="24"/>
        </w:rPr>
        <w:t>ПОСТАНОВЛЯЮ:</w:t>
      </w:r>
    </w:p>
    <w:p w:rsidR="000F2EC3" w:rsidRPr="005F279E" w:rsidRDefault="000F2EC3" w:rsidP="005F279E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79E">
        <w:rPr>
          <w:rFonts w:ascii="Times New Roman" w:hAnsi="Times New Roman"/>
          <w:sz w:val="24"/>
          <w:szCs w:val="24"/>
        </w:rPr>
        <w:t>Реорганизовать Муниципальное бюджетное учреждение культ</w:t>
      </w:r>
      <w:r w:rsidRPr="005F279E">
        <w:rPr>
          <w:rFonts w:ascii="Times New Roman" w:hAnsi="Times New Roman"/>
          <w:sz w:val="24"/>
          <w:szCs w:val="24"/>
        </w:rPr>
        <w:t>у</w:t>
      </w:r>
      <w:r w:rsidRPr="005F279E">
        <w:rPr>
          <w:rFonts w:ascii="Times New Roman" w:hAnsi="Times New Roman"/>
          <w:sz w:val="24"/>
          <w:szCs w:val="24"/>
        </w:rPr>
        <w:t>ры «Дом культуры» Семенниковского сельсовета путем слияния в Муниц</w:t>
      </w:r>
      <w:r w:rsidRPr="005F279E">
        <w:rPr>
          <w:rFonts w:ascii="Times New Roman" w:hAnsi="Times New Roman"/>
          <w:sz w:val="24"/>
          <w:szCs w:val="24"/>
        </w:rPr>
        <w:t>и</w:t>
      </w:r>
      <w:r w:rsidRPr="005F279E">
        <w:rPr>
          <w:rFonts w:ascii="Times New Roman" w:hAnsi="Times New Roman"/>
          <w:sz w:val="24"/>
          <w:szCs w:val="24"/>
        </w:rPr>
        <w:t>пальным бюджетным учреждением культуры «Ермаковская централизова</w:t>
      </w:r>
      <w:r w:rsidRPr="005F279E">
        <w:rPr>
          <w:rFonts w:ascii="Times New Roman" w:hAnsi="Times New Roman"/>
          <w:sz w:val="24"/>
          <w:szCs w:val="24"/>
        </w:rPr>
        <w:t>н</w:t>
      </w:r>
      <w:r w:rsidRPr="005F279E">
        <w:rPr>
          <w:rFonts w:ascii="Times New Roman" w:hAnsi="Times New Roman"/>
          <w:sz w:val="24"/>
          <w:szCs w:val="24"/>
        </w:rPr>
        <w:t>ная клубная система»</w:t>
      </w:r>
    </w:p>
    <w:p w:rsidR="000F2EC3" w:rsidRPr="005F279E" w:rsidRDefault="000F2EC3" w:rsidP="005F279E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79E">
        <w:rPr>
          <w:rFonts w:ascii="Times New Roman" w:hAnsi="Times New Roman"/>
          <w:sz w:val="24"/>
          <w:szCs w:val="24"/>
        </w:rPr>
        <w:t>Установить, что Муниципальное бюджетное учреждение культуры «Ерм</w:t>
      </w:r>
      <w:r w:rsidRPr="005F279E">
        <w:rPr>
          <w:rFonts w:ascii="Times New Roman" w:hAnsi="Times New Roman"/>
          <w:sz w:val="24"/>
          <w:szCs w:val="24"/>
        </w:rPr>
        <w:t>а</w:t>
      </w:r>
      <w:r w:rsidRPr="005F279E">
        <w:rPr>
          <w:rFonts w:ascii="Times New Roman" w:hAnsi="Times New Roman"/>
          <w:sz w:val="24"/>
          <w:szCs w:val="24"/>
        </w:rPr>
        <w:t>ковская централизованная клубная система» является правопрее</w:t>
      </w:r>
      <w:r w:rsidRPr="005F279E">
        <w:rPr>
          <w:rFonts w:ascii="Times New Roman" w:hAnsi="Times New Roman"/>
          <w:sz w:val="24"/>
          <w:szCs w:val="24"/>
        </w:rPr>
        <w:t>м</w:t>
      </w:r>
      <w:r w:rsidRPr="005F279E">
        <w:rPr>
          <w:rFonts w:ascii="Times New Roman" w:hAnsi="Times New Roman"/>
          <w:sz w:val="24"/>
          <w:szCs w:val="24"/>
        </w:rPr>
        <w:t>ником по всем правам и обязанностям муниципального бюджетного учреждения культуры «Дом культуры» С</w:t>
      </w:r>
      <w:r w:rsidRPr="005F279E">
        <w:rPr>
          <w:rFonts w:ascii="Times New Roman" w:hAnsi="Times New Roman"/>
          <w:sz w:val="24"/>
          <w:szCs w:val="24"/>
        </w:rPr>
        <w:t>е</w:t>
      </w:r>
      <w:r w:rsidRPr="005F279E">
        <w:rPr>
          <w:rFonts w:ascii="Times New Roman" w:hAnsi="Times New Roman"/>
          <w:sz w:val="24"/>
          <w:szCs w:val="24"/>
        </w:rPr>
        <w:t>менниковского сельсов</w:t>
      </w:r>
      <w:r w:rsidRPr="005F279E">
        <w:rPr>
          <w:rFonts w:ascii="Times New Roman" w:hAnsi="Times New Roman"/>
          <w:sz w:val="24"/>
          <w:szCs w:val="24"/>
        </w:rPr>
        <w:t>е</w:t>
      </w:r>
      <w:r w:rsidRPr="005F279E">
        <w:rPr>
          <w:rFonts w:ascii="Times New Roman" w:hAnsi="Times New Roman"/>
          <w:sz w:val="24"/>
          <w:szCs w:val="24"/>
        </w:rPr>
        <w:t>та.</w:t>
      </w:r>
    </w:p>
    <w:p w:rsidR="000F2EC3" w:rsidRPr="005F279E" w:rsidRDefault="000F2EC3" w:rsidP="005F279E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79E">
        <w:rPr>
          <w:rFonts w:ascii="Times New Roman" w:hAnsi="Times New Roman"/>
          <w:sz w:val="24"/>
          <w:szCs w:val="24"/>
        </w:rPr>
        <w:t>Уполномочить Муниципальное бюджетное учреждение культуры «Ерм</w:t>
      </w:r>
      <w:r w:rsidRPr="005F279E">
        <w:rPr>
          <w:rFonts w:ascii="Times New Roman" w:hAnsi="Times New Roman"/>
          <w:sz w:val="24"/>
          <w:szCs w:val="24"/>
        </w:rPr>
        <w:t>а</w:t>
      </w:r>
      <w:r w:rsidRPr="005F279E">
        <w:rPr>
          <w:rFonts w:ascii="Times New Roman" w:hAnsi="Times New Roman"/>
          <w:sz w:val="24"/>
          <w:szCs w:val="24"/>
        </w:rPr>
        <w:t>ковская централизованная клубная система» в лице исполняющей об</w:t>
      </w:r>
      <w:r w:rsidRPr="005F279E">
        <w:rPr>
          <w:rFonts w:ascii="Times New Roman" w:hAnsi="Times New Roman"/>
          <w:sz w:val="24"/>
          <w:szCs w:val="24"/>
        </w:rPr>
        <w:t>я</w:t>
      </w:r>
      <w:r w:rsidRPr="005F279E">
        <w:rPr>
          <w:rFonts w:ascii="Times New Roman" w:hAnsi="Times New Roman"/>
          <w:sz w:val="24"/>
          <w:szCs w:val="24"/>
        </w:rPr>
        <w:t xml:space="preserve">занности  директора Мурашкиной Н. Л. Подавать и подписывать документы о </w:t>
      </w:r>
      <w:r>
        <w:rPr>
          <w:rFonts w:ascii="Times New Roman" w:hAnsi="Times New Roman"/>
          <w:sz w:val="24"/>
          <w:szCs w:val="24"/>
        </w:rPr>
        <w:t>слиянии</w:t>
      </w:r>
      <w:r w:rsidRPr="005F279E">
        <w:rPr>
          <w:rFonts w:ascii="Times New Roman" w:hAnsi="Times New Roman"/>
          <w:sz w:val="24"/>
          <w:szCs w:val="24"/>
        </w:rPr>
        <w:t>, в том числе уведомл</w:t>
      </w:r>
      <w:r w:rsidRPr="005F279E">
        <w:rPr>
          <w:rFonts w:ascii="Times New Roman" w:hAnsi="Times New Roman"/>
          <w:sz w:val="24"/>
          <w:szCs w:val="24"/>
        </w:rPr>
        <w:t>е</w:t>
      </w:r>
      <w:r w:rsidRPr="005F279E">
        <w:rPr>
          <w:rFonts w:ascii="Times New Roman" w:hAnsi="Times New Roman"/>
          <w:sz w:val="24"/>
          <w:szCs w:val="24"/>
        </w:rPr>
        <w:t>ния, заявления, сообщения о реорг</w:t>
      </w:r>
      <w:r w:rsidRPr="005F279E">
        <w:rPr>
          <w:rFonts w:ascii="Times New Roman" w:hAnsi="Times New Roman"/>
          <w:sz w:val="24"/>
          <w:szCs w:val="24"/>
        </w:rPr>
        <w:t>а</w:t>
      </w:r>
      <w:r w:rsidRPr="005F279E">
        <w:rPr>
          <w:rFonts w:ascii="Times New Roman" w:hAnsi="Times New Roman"/>
          <w:sz w:val="24"/>
          <w:szCs w:val="24"/>
        </w:rPr>
        <w:t>низации в регистрирующие органы.</w:t>
      </w:r>
    </w:p>
    <w:p w:rsidR="000F2EC3" w:rsidRPr="005F279E" w:rsidRDefault="000F2EC3" w:rsidP="005F279E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79E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0F2EC3" w:rsidRPr="005F279E" w:rsidRDefault="000F2EC3" w:rsidP="005F279E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79E">
        <w:rPr>
          <w:rFonts w:ascii="Times New Roman" w:hAnsi="Times New Roman"/>
          <w:sz w:val="24"/>
          <w:szCs w:val="24"/>
        </w:rPr>
        <w:t>Постановление вступает в силу со дня его обнародования.</w:t>
      </w:r>
    </w:p>
    <w:p w:rsidR="000F2EC3" w:rsidRPr="005F279E" w:rsidRDefault="000F2EC3" w:rsidP="005F279E">
      <w:pPr>
        <w:jc w:val="both"/>
        <w:rPr>
          <w:rFonts w:ascii="Times New Roman" w:hAnsi="Times New Roman"/>
          <w:sz w:val="24"/>
          <w:szCs w:val="24"/>
        </w:rPr>
      </w:pPr>
      <w:r w:rsidRPr="005F279E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F279E">
        <w:rPr>
          <w:rFonts w:ascii="Times New Roman" w:hAnsi="Times New Roman"/>
          <w:sz w:val="24"/>
          <w:szCs w:val="24"/>
        </w:rPr>
        <w:tab/>
      </w:r>
      <w:r w:rsidRPr="005F279E">
        <w:rPr>
          <w:rFonts w:ascii="Times New Roman" w:hAnsi="Times New Roman"/>
          <w:sz w:val="24"/>
          <w:szCs w:val="24"/>
        </w:rPr>
        <w:tab/>
      </w:r>
      <w:r w:rsidRPr="005F279E">
        <w:rPr>
          <w:rFonts w:ascii="Times New Roman" w:hAnsi="Times New Roman"/>
          <w:sz w:val="24"/>
          <w:szCs w:val="24"/>
        </w:rPr>
        <w:tab/>
      </w:r>
      <w:r w:rsidRPr="005F279E">
        <w:rPr>
          <w:rFonts w:ascii="Times New Roman" w:hAnsi="Times New Roman"/>
          <w:sz w:val="24"/>
          <w:szCs w:val="24"/>
        </w:rPr>
        <w:tab/>
      </w:r>
      <w:r w:rsidRPr="005F279E">
        <w:rPr>
          <w:rFonts w:ascii="Times New Roman" w:hAnsi="Times New Roman"/>
          <w:sz w:val="24"/>
          <w:szCs w:val="24"/>
        </w:rPr>
        <w:tab/>
      </w:r>
      <w:r w:rsidRPr="005F279E">
        <w:rPr>
          <w:rFonts w:ascii="Times New Roman" w:hAnsi="Times New Roman"/>
          <w:sz w:val="24"/>
          <w:szCs w:val="24"/>
        </w:rPr>
        <w:tab/>
      </w:r>
      <w:r w:rsidRPr="005F279E">
        <w:rPr>
          <w:rFonts w:ascii="Times New Roman" w:hAnsi="Times New Roman"/>
          <w:sz w:val="24"/>
          <w:szCs w:val="24"/>
        </w:rPr>
        <w:tab/>
        <w:t>А.П. Маликов</w:t>
      </w:r>
    </w:p>
    <w:sectPr w:rsidR="000F2EC3" w:rsidRPr="005F279E" w:rsidSect="00A9794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7504"/>
    <w:multiLevelType w:val="hybridMultilevel"/>
    <w:tmpl w:val="46CC82E6"/>
    <w:lvl w:ilvl="0" w:tplc="AB5ED3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695"/>
    <w:rsid w:val="00046822"/>
    <w:rsid w:val="000F2EC3"/>
    <w:rsid w:val="000F70CC"/>
    <w:rsid w:val="001E0944"/>
    <w:rsid w:val="0024186F"/>
    <w:rsid w:val="0044477B"/>
    <w:rsid w:val="00496F32"/>
    <w:rsid w:val="004E5702"/>
    <w:rsid w:val="004F0017"/>
    <w:rsid w:val="00524DA1"/>
    <w:rsid w:val="005F279E"/>
    <w:rsid w:val="00853844"/>
    <w:rsid w:val="0098201F"/>
    <w:rsid w:val="00A445D4"/>
    <w:rsid w:val="00A83AA5"/>
    <w:rsid w:val="00A97947"/>
    <w:rsid w:val="00BC4621"/>
    <w:rsid w:val="00C57695"/>
    <w:rsid w:val="00D663E5"/>
    <w:rsid w:val="00E7550B"/>
    <w:rsid w:val="00EE3CD9"/>
    <w:rsid w:val="00F53DBF"/>
    <w:rsid w:val="00FA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6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328</Words>
  <Characters>1871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</dc:title>
  <dc:subject/>
  <dc:creator>User</dc:creator>
  <cp:keywords/>
  <dc:description/>
  <cp:lastModifiedBy>User</cp:lastModifiedBy>
  <cp:revision>3</cp:revision>
  <cp:lastPrinted>2017-08-04T03:53:00Z</cp:lastPrinted>
  <dcterms:created xsi:type="dcterms:W3CDTF">2017-07-24T08:47:00Z</dcterms:created>
  <dcterms:modified xsi:type="dcterms:W3CDTF">2017-08-04T06:15:00Z</dcterms:modified>
</cp:coreProperties>
</file>