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lang w:eastAsia="x-none"/>
        </w:rPr>
      </w:pPr>
    </w:p>
    <w:p w:rsidR="001B0206" w:rsidRPr="00113309" w:rsidRDefault="001B0206" w:rsidP="001B0206">
      <w:pPr>
        <w:spacing w:line="360" w:lineRule="auto"/>
        <w:jc w:val="right"/>
        <w:rPr>
          <w:b/>
          <w:sz w:val="28"/>
          <w:szCs w:val="28"/>
        </w:rPr>
      </w:pPr>
      <w:r w:rsidRPr="00113309">
        <w:rPr>
          <w:b/>
          <w:sz w:val="28"/>
          <w:szCs w:val="28"/>
        </w:rPr>
        <w:t xml:space="preserve">градостроительного проектирования </w:t>
      </w:r>
      <w:proofErr w:type="spellStart"/>
      <w:r w:rsidR="00B75FB8">
        <w:rPr>
          <w:b/>
          <w:sz w:val="28"/>
          <w:szCs w:val="28"/>
        </w:rPr>
        <w:t>Семенниковского</w:t>
      </w:r>
      <w:proofErr w:type="spellEnd"/>
      <w:r w:rsidRPr="00113309">
        <w:rPr>
          <w:b/>
          <w:sz w:val="28"/>
          <w:szCs w:val="28"/>
        </w:rPr>
        <w:t xml:space="preserve">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r w:rsidRPr="00113309">
        <w:rPr>
          <w:b/>
          <w:lang w:val="x-none" w:eastAsia="x-none"/>
        </w:rPr>
        <w:tab/>
      </w: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rPr>
          <w:b/>
          <w:lang w:eastAsia="x-none"/>
        </w:rPr>
      </w:pPr>
    </w:p>
    <w:p w:rsidR="001B0206" w:rsidRPr="00113309" w:rsidRDefault="001B0206" w:rsidP="001B0206">
      <w:pPr>
        <w:tabs>
          <w:tab w:val="center" w:pos="4677"/>
          <w:tab w:val="right" w:pos="9355"/>
        </w:tabs>
        <w:ind w:left="5613" w:firstLine="680"/>
        <w:rPr>
          <w:b/>
          <w:lang w:eastAsia="x-none"/>
        </w:rPr>
      </w:pPr>
    </w:p>
    <w:p w:rsidR="001B0206" w:rsidRPr="00113309" w:rsidRDefault="001B0206" w:rsidP="001B0206">
      <w:pPr>
        <w:tabs>
          <w:tab w:val="center" w:pos="4677"/>
          <w:tab w:val="right" w:pos="9355"/>
        </w:tabs>
        <w:ind w:left="5613" w:firstLine="680"/>
        <w:rPr>
          <w:b/>
          <w:lang w:val="x-none" w:eastAsia="x-none"/>
        </w:rPr>
      </w:pPr>
    </w:p>
    <w:p w:rsidR="001B0206" w:rsidRPr="00113309" w:rsidRDefault="001B0206" w:rsidP="001B0206">
      <w:pPr>
        <w:tabs>
          <w:tab w:val="center" w:pos="4677"/>
          <w:tab w:val="right" w:pos="9355"/>
        </w:tabs>
        <w:ind w:left="5613" w:firstLine="680"/>
        <w:rPr>
          <w:caps/>
          <w:lang w:val="x-none" w:eastAsia="x-none"/>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C64F5A" w:rsidP="001B0206">
      <w:pPr>
        <w:shd w:val="clear" w:color="auto" w:fill="FFFFFF"/>
        <w:snapToGrid w:val="0"/>
        <w:spacing w:line="360" w:lineRule="auto"/>
        <w:jc w:val="center"/>
        <w:rPr>
          <w:b/>
          <w:caps/>
          <w:sz w:val="32"/>
          <w:szCs w:val="32"/>
        </w:rPr>
      </w:pPr>
      <w:r>
        <w:rPr>
          <w:rFonts w:eastAsia="Calibri"/>
          <w:noProof/>
        </w:rPr>
        <w:lastRenderedPageBreak/>
        <mc:AlternateContent>
          <mc:Choice Requires="wps">
            <w:drawing>
              <wp:anchor distT="0" distB="0" distL="114300" distR="114300" simplePos="0" relativeHeight="251657728" behindDoc="0" locked="0" layoutInCell="1" allowOverlap="1" wp14:anchorId="1FA10F5A" wp14:editId="00D6B5C2">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2.65pt;margin-top:-23.55pt;width:500.3pt;height:7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B75FB8" w:rsidP="001B0206">
      <w:pPr>
        <w:jc w:val="center"/>
        <w:rPr>
          <w:b/>
          <w:sz w:val="28"/>
          <w:szCs w:val="28"/>
        </w:rPr>
      </w:pPr>
      <w:proofErr w:type="spellStart"/>
      <w:r>
        <w:rPr>
          <w:b/>
          <w:sz w:val="28"/>
          <w:szCs w:val="28"/>
        </w:rPr>
        <w:t>Семенниковского</w:t>
      </w:r>
      <w:proofErr w:type="spellEnd"/>
      <w:r w:rsidR="001B0206" w:rsidRPr="00113309">
        <w:rPr>
          <w:b/>
          <w:sz w:val="28"/>
          <w:szCs w:val="28"/>
        </w:rPr>
        <w:t xml:space="preserve"> сельсовета Красноярского края</w:t>
      </w:r>
    </w:p>
    <w:p w:rsidR="001B0206" w:rsidRPr="00113309" w:rsidRDefault="001B0206" w:rsidP="00C14B54">
      <w:pPr>
        <w:pStyle w:val="14"/>
        <w:tabs>
          <w:tab w:val="right" w:leader="dot" w:pos="9627"/>
        </w:tabs>
        <w:jc w:val="center"/>
      </w:pPr>
      <w:r w:rsidRPr="00113309">
        <w:rPr>
          <w:b w:val="0"/>
          <w:sz w:val="28"/>
          <w:szCs w:val="28"/>
        </w:rPr>
        <w:br w:type="page"/>
      </w:r>
      <w:r w:rsidR="00C14B54" w:rsidRPr="00113309">
        <w:lastRenderedPageBreak/>
        <w:t xml:space="preserve"> </w:t>
      </w:r>
    </w:p>
    <w:p w:rsidR="001B0206" w:rsidRPr="00113309" w:rsidRDefault="001B0206" w:rsidP="001B0206">
      <w:pPr>
        <w:ind w:firstLine="720"/>
        <w:jc w:val="center"/>
        <w:outlineLvl w:val="0"/>
        <w:rPr>
          <w:b/>
        </w:rPr>
      </w:pPr>
    </w:p>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C14B54" w:rsidRPr="00113309" w:rsidRDefault="001B0206" w:rsidP="00C14B54">
      <w:pPr>
        <w:ind w:firstLine="720"/>
        <w:jc w:val="center"/>
        <w:outlineLvl w:val="0"/>
      </w:pPr>
      <w:r w:rsidRPr="00113309">
        <w:br w:type="page"/>
      </w:r>
      <w:r w:rsidR="00C14B54" w:rsidRPr="00113309">
        <w:lastRenderedPageBreak/>
        <w:t xml:space="preserve"> </w:t>
      </w:r>
    </w:p>
    <w:p w:rsidR="00D960D8" w:rsidRDefault="00D960D8" w:rsidP="001B0206">
      <w:pPr>
        <w:jc w:val="center"/>
      </w:pPr>
      <w:r w:rsidRPr="00113309">
        <w:t>СОДЕРЖАНИЕ:</w:t>
      </w:r>
    </w:p>
    <w:p w:rsidR="00BA15C2" w:rsidRDefault="00BA15C2" w:rsidP="001B0206">
      <w:pPr>
        <w:jc w:val="center"/>
      </w:pPr>
    </w:p>
    <w:p w:rsidR="00BA15C2" w:rsidRPr="00BA15C2" w:rsidRDefault="00BA15C2" w:rsidP="00BA15C2">
      <w:pPr>
        <w:rPr>
          <w:b/>
        </w:rPr>
      </w:pPr>
      <w:r w:rsidRPr="00BA15C2">
        <w:rPr>
          <w:b/>
        </w:rPr>
        <w:t>1  ОБЩИЕ ПРИНЦИПЫ</w:t>
      </w:r>
      <w:r>
        <w:rPr>
          <w:b/>
        </w:rPr>
        <w:t xml:space="preserve"> ОРГАНИЗАЦИИ ГОРОДСКИХ И СЕЛЬСКИХ ПОСЕЛЕНИЙ ……………………………………………………………………………………10</w:t>
      </w:r>
    </w:p>
    <w:p w:rsidR="00E4658E" w:rsidRPr="00113309" w:rsidRDefault="00E4658E" w:rsidP="00E4658E"/>
    <w:p w:rsidR="009E2261" w:rsidRPr="00C433DB" w:rsidRDefault="00D960D8">
      <w:pPr>
        <w:pStyle w:val="21"/>
        <w:tabs>
          <w:tab w:val="left" w:pos="720"/>
          <w:tab w:val="right" w:leader="dot" w:pos="9629"/>
        </w:tabs>
        <w:rPr>
          <w:rStyle w:val="afffb"/>
        </w:rPr>
      </w:pPr>
      <w:r w:rsidRPr="00113309">
        <w:fldChar w:fldCharType="begin"/>
      </w:r>
      <w:r w:rsidRPr="00113309">
        <w:instrText xml:space="preserve"> TOC \o "1-1" \h \z \t "Заголовок 2;2;Заголовок 3;3;Заголовок 4;4" </w:instrText>
      </w:r>
      <w:r w:rsidRPr="00113309">
        <w:fldChar w:fldCharType="separate"/>
      </w:r>
      <w:hyperlink w:anchor="_Toc479337854" w:history="1">
        <w:r w:rsidR="009E2261" w:rsidRPr="00321638">
          <w:rPr>
            <w:rStyle w:val="afffb"/>
            <w:noProof/>
          </w:rPr>
          <w:t>1.1</w:t>
        </w:r>
        <w:r w:rsidR="009E2261" w:rsidRPr="00C433DB">
          <w:rPr>
            <w:rStyle w:val="afffb"/>
          </w:rPr>
          <w:tab/>
        </w:r>
        <w:r w:rsidR="009E2261" w:rsidRPr="00321638">
          <w:rPr>
            <w:rStyle w:val="afffb"/>
            <w:noProof/>
          </w:rPr>
          <w:t>Нормативы площади и распределения функциональных зон с отображением параметров планируемого развития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_Toc479337854 \h </w:instrText>
        </w:r>
        <w:r w:rsidR="009E2261" w:rsidRPr="00C433DB">
          <w:rPr>
            <w:rStyle w:val="afffb"/>
            <w:webHidden/>
          </w:rPr>
        </w:r>
        <w:r w:rsidR="009E2261" w:rsidRPr="00C433DB">
          <w:rPr>
            <w:rStyle w:val="afffb"/>
            <w:webHidden/>
          </w:rPr>
          <w:fldChar w:fldCharType="separate"/>
        </w:r>
        <w:r w:rsidR="009E2261" w:rsidRPr="00C433DB">
          <w:rPr>
            <w:rStyle w:val="afffb"/>
            <w:webHidden/>
          </w:rPr>
          <w:t>10</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55" w:history="1">
        <w:r w:rsidR="009E2261" w:rsidRPr="00321638">
          <w:rPr>
            <w:rStyle w:val="afffb"/>
            <w:noProof/>
          </w:rPr>
          <w:t>1.2</w:t>
        </w:r>
        <w:r w:rsidR="009E2261" w:rsidRPr="00C433DB">
          <w:rPr>
            <w:rStyle w:val="afffb"/>
          </w:rPr>
          <w:tab/>
        </w:r>
        <w:r w:rsidR="009E2261" w:rsidRPr="00321638">
          <w:rPr>
            <w:rStyle w:val="afffb"/>
            <w:noProof/>
          </w:rPr>
          <w:t>Нормативы площади и распределения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_Toc479337855 \h </w:instrText>
        </w:r>
        <w:r w:rsidR="009E2261" w:rsidRPr="00C433DB">
          <w:rPr>
            <w:rStyle w:val="afffb"/>
            <w:webHidden/>
          </w:rPr>
        </w:r>
        <w:r w:rsidR="009E2261" w:rsidRPr="00C433DB">
          <w:rPr>
            <w:rStyle w:val="afffb"/>
            <w:webHidden/>
          </w:rPr>
          <w:fldChar w:fldCharType="separate"/>
        </w:r>
        <w:r w:rsidR="009E2261" w:rsidRPr="00C433DB">
          <w:rPr>
            <w:rStyle w:val="afffb"/>
            <w:webHidden/>
          </w:rPr>
          <w:t>13</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56" w:history="1">
        <w:r w:rsidR="009E2261" w:rsidRPr="00321638">
          <w:rPr>
            <w:rStyle w:val="afffb"/>
            <w:noProof/>
          </w:rPr>
          <w:t>1.3</w:t>
        </w:r>
        <w:r w:rsidR="009E2261" w:rsidRPr="00C433DB">
          <w:rPr>
            <w:rStyle w:val="afffb"/>
          </w:rPr>
          <w:tab/>
        </w:r>
        <w:r w:rsidR="009E2261" w:rsidRPr="00321638">
          <w:rPr>
            <w:rStyle w:val="afffb"/>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_Toc479337856 \h </w:instrText>
        </w:r>
        <w:r w:rsidR="009E2261" w:rsidRPr="00C433DB">
          <w:rPr>
            <w:rStyle w:val="afffb"/>
            <w:webHidden/>
          </w:rPr>
        </w:r>
        <w:r w:rsidR="009E2261" w:rsidRPr="00C433DB">
          <w:rPr>
            <w:rStyle w:val="afffb"/>
            <w:webHidden/>
          </w:rPr>
          <w:fldChar w:fldCharType="separate"/>
        </w:r>
        <w:r w:rsidR="009E2261" w:rsidRPr="00C433DB">
          <w:rPr>
            <w:rStyle w:val="afffb"/>
            <w:webHidden/>
          </w:rPr>
          <w:t>13</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57" w:history="1">
        <w:r w:rsidR="009E2261" w:rsidRPr="00321638">
          <w:rPr>
            <w:rStyle w:val="afffb"/>
            <w:noProof/>
          </w:rPr>
          <w:t>1.4</w:t>
        </w:r>
        <w:r w:rsidR="009E2261" w:rsidRPr="00C433DB">
          <w:rPr>
            <w:rStyle w:val="afffb"/>
          </w:rPr>
          <w:tab/>
        </w:r>
        <w:r w:rsidR="009E2261" w:rsidRPr="00321638">
          <w:rPr>
            <w:rStyle w:val="afffb"/>
            <w:noProof/>
          </w:rPr>
          <w:t>Пространственно-планировочная организация территорий городских и сельских поселений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_Toc479337857 \h </w:instrText>
        </w:r>
        <w:r w:rsidR="009E2261" w:rsidRPr="00C433DB">
          <w:rPr>
            <w:rStyle w:val="afffb"/>
            <w:webHidden/>
          </w:rPr>
        </w:r>
        <w:r w:rsidR="009E2261" w:rsidRPr="00C433DB">
          <w:rPr>
            <w:rStyle w:val="afffb"/>
            <w:webHidden/>
          </w:rPr>
          <w:fldChar w:fldCharType="separate"/>
        </w:r>
        <w:r w:rsidR="009E2261" w:rsidRPr="00C433DB">
          <w:rPr>
            <w:rStyle w:val="afffb"/>
            <w:webHidden/>
          </w:rPr>
          <w:t>14</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58" w:history="1">
        <w:r w:rsidR="009E2261" w:rsidRPr="00321638">
          <w:rPr>
            <w:rStyle w:val="afffb"/>
            <w:noProof/>
          </w:rPr>
          <w:t>1.5</w:t>
        </w:r>
        <w:r w:rsidR="009E2261" w:rsidRPr="00C433DB">
          <w:rPr>
            <w:rStyle w:val="afffb"/>
          </w:rPr>
          <w:tab/>
        </w:r>
        <w:r w:rsidR="009E2261" w:rsidRPr="00321638">
          <w:rPr>
            <w:rStyle w:val="afffb"/>
            <w:noProof/>
          </w:rPr>
          <w:t>Нормативные показатели интенсивности использования общественно-деловых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_Toc479337858 \h </w:instrText>
        </w:r>
        <w:r w:rsidR="009E2261" w:rsidRPr="00C433DB">
          <w:rPr>
            <w:rStyle w:val="afffb"/>
            <w:webHidden/>
          </w:rPr>
        </w:r>
        <w:r w:rsidR="009E2261" w:rsidRPr="00C433DB">
          <w:rPr>
            <w:rStyle w:val="afffb"/>
            <w:webHidden/>
          </w:rPr>
          <w:fldChar w:fldCharType="separate"/>
        </w:r>
        <w:r w:rsidR="009E2261" w:rsidRPr="00C433DB">
          <w:rPr>
            <w:rStyle w:val="afffb"/>
            <w:webHidden/>
          </w:rPr>
          <w:t>15</w:t>
        </w:r>
        <w:r w:rsidR="009E2261" w:rsidRPr="00C433DB">
          <w:rPr>
            <w:rStyle w:val="afffb"/>
            <w:webHidden/>
          </w:rPr>
          <w:fldChar w:fldCharType="end"/>
        </w:r>
      </w:hyperlink>
    </w:p>
    <w:p w:rsidR="009E2261" w:rsidRPr="00C433DB" w:rsidRDefault="00B85531">
      <w:pPr>
        <w:pStyle w:val="14"/>
        <w:tabs>
          <w:tab w:val="left" w:pos="480"/>
          <w:tab w:val="right" w:leader="dot" w:pos="9629"/>
        </w:tabs>
        <w:rPr>
          <w:rStyle w:val="afffb"/>
          <w:smallCaps/>
        </w:rPr>
      </w:pPr>
      <w:hyperlink w:anchor="_Toc479337859" w:history="1">
        <w:r w:rsidR="009E2261" w:rsidRPr="00C433DB">
          <w:rPr>
            <w:rStyle w:val="afffb"/>
            <w:b w:val="0"/>
            <w:bCs w:val="0"/>
            <w:caps w:val="0"/>
            <w:smallCaps/>
            <w:noProof/>
          </w:rPr>
          <w:t>2</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жилых зон</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_Toc479337859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17</w:t>
        </w:r>
        <w:r w:rsidR="009E2261" w:rsidRPr="00C433DB">
          <w:rPr>
            <w:rStyle w:val="afffb"/>
            <w:b w:val="0"/>
            <w:bCs w:val="0"/>
            <w:cap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860" w:history="1">
        <w:r w:rsidR="009E2261" w:rsidRPr="00321638">
          <w:rPr>
            <w:rStyle w:val="afffb"/>
            <w:noProof/>
          </w:rPr>
          <w:t>2.1</w:t>
        </w:r>
        <w:r w:rsidR="009E2261" w:rsidRPr="00C433DB">
          <w:rPr>
            <w:rStyle w:val="afffb"/>
          </w:rPr>
          <w:tab/>
        </w:r>
        <w:r w:rsidR="009E2261" w:rsidRPr="00321638">
          <w:rPr>
            <w:rStyle w:val="afffb"/>
            <w:noProof/>
          </w:rPr>
          <w:t>Нормативы площади элементов планировочной структуры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_Toc479337860 \h </w:instrText>
        </w:r>
        <w:r w:rsidR="009E2261" w:rsidRPr="00C433DB">
          <w:rPr>
            <w:rStyle w:val="afffb"/>
            <w:webHidden/>
          </w:rPr>
        </w:r>
        <w:r w:rsidR="009E2261" w:rsidRPr="00C433DB">
          <w:rPr>
            <w:rStyle w:val="afffb"/>
            <w:webHidden/>
          </w:rPr>
          <w:fldChar w:fldCharType="separate"/>
        </w:r>
        <w:r w:rsidR="009E2261" w:rsidRPr="00C433DB">
          <w:rPr>
            <w:rStyle w:val="afffb"/>
            <w:webHidden/>
          </w:rPr>
          <w:t>17</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1" w:history="1">
        <w:r w:rsidR="009E2261" w:rsidRPr="00321638">
          <w:rPr>
            <w:rStyle w:val="afffb"/>
            <w:noProof/>
          </w:rPr>
          <w:t>2.2</w:t>
        </w:r>
        <w:r w:rsidR="009E2261" w:rsidRPr="00C433DB">
          <w:rPr>
            <w:rStyle w:val="afffb"/>
          </w:rPr>
          <w:tab/>
        </w:r>
        <w:r w:rsidR="009E2261" w:rsidRPr="00321638">
          <w:rPr>
            <w:rStyle w:val="afffb"/>
            <w:noProof/>
          </w:rPr>
          <w:t>Плотности населения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_Toc479337861 \h </w:instrText>
        </w:r>
        <w:r w:rsidR="009E2261" w:rsidRPr="00C433DB">
          <w:rPr>
            <w:rStyle w:val="afffb"/>
            <w:webHidden/>
          </w:rPr>
        </w:r>
        <w:r w:rsidR="009E2261" w:rsidRPr="00C433DB">
          <w:rPr>
            <w:rStyle w:val="afffb"/>
            <w:webHidden/>
          </w:rPr>
          <w:fldChar w:fldCharType="separate"/>
        </w:r>
        <w:r w:rsidR="009E2261" w:rsidRPr="00C433DB">
          <w:rPr>
            <w:rStyle w:val="afffb"/>
            <w:webHidden/>
          </w:rPr>
          <w:t>18</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2" w:history="1">
        <w:r w:rsidR="009E2261" w:rsidRPr="00321638">
          <w:rPr>
            <w:rStyle w:val="afffb"/>
            <w:noProof/>
          </w:rPr>
          <w:t>2.3</w:t>
        </w:r>
        <w:r w:rsidR="009E2261" w:rsidRPr="00C433DB">
          <w:rPr>
            <w:rStyle w:val="afffb"/>
          </w:rPr>
          <w:tab/>
        </w:r>
        <w:r w:rsidR="009E2261" w:rsidRPr="00321638">
          <w:rPr>
            <w:rStyle w:val="afffb"/>
            <w:noProof/>
          </w:rPr>
          <w:t>Нормативы распределения жилых зон по типам и этажности жилой застройки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_Toc479337862 \h </w:instrText>
        </w:r>
        <w:r w:rsidR="009E2261" w:rsidRPr="00C433DB">
          <w:rPr>
            <w:rStyle w:val="afffb"/>
            <w:webHidden/>
          </w:rPr>
        </w:r>
        <w:r w:rsidR="009E2261" w:rsidRPr="00C433DB">
          <w:rPr>
            <w:rStyle w:val="afffb"/>
            <w:webHidden/>
          </w:rPr>
          <w:fldChar w:fldCharType="separate"/>
        </w:r>
        <w:r w:rsidR="009E2261" w:rsidRPr="00C433DB">
          <w:rPr>
            <w:rStyle w:val="afffb"/>
            <w:webHidden/>
          </w:rPr>
          <w:t>20</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3" w:history="1">
        <w:r w:rsidR="009E2261" w:rsidRPr="00321638">
          <w:rPr>
            <w:rStyle w:val="afffb"/>
            <w:noProof/>
          </w:rPr>
          <w:t>2.4</w:t>
        </w:r>
        <w:r w:rsidR="009E2261" w:rsidRPr="00C433DB">
          <w:rPr>
            <w:rStyle w:val="afffb"/>
          </w:rPr>
          <w:tab/>
        </w:r>
        <w:r w:rsidR="009E2261" w:rsidRPr="00321638">
          <w:rPr>
            <w:rStyle w:val="afffb"/>
            <w:noProof/>
          </w:rPr>
          <w:t>Нормативы интенсивности использования территорий жилых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_Toc479337863 \h </w:instrText>
        </w:r>
        <w:r w:rsidR="009E2261" w:rsidRPr="00C433DB">
          <w:rPr>
            <w:rStyle w:val="afffb"/>
            <w:webHidden/>
          </w:rPr>
        </w:r>
        <w:r w:rsidR="009E2261" w:rsidRPr="00C433DB">
          <w:rPr>
            <w:rStyle w:val="afffb"/>
            <w:webHidden/>
          </w:rPr>
          <w:fldChar w:fldCharType="separate"/>
        </w:r>
        <w:r w:rsidR="009E2261" w:rsidRPr="00C433DB">
          <w:rPr>
            <w:rStyle w:val="afffb"/>
            <w:webHidden/>
          </w:rPr>
          <w:t>20</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4" w:history="1">
        <w:r w:rsidR="009E2261" w:rsidRPr="00321638">
          <w:rPr>
            <w:rStyle w:val="afffb"/>
            <w:noProof/>
          </w:rPr>
          <w:t>2.5</w:t>
        </w:r>
        <w:r w:rsidR="009E2261" w:rsidRPr="00C433DB">
          <w:rPr>
            <w:rStyle w:val="afffb"/>
          </w:rPr>
          <w:tab/>
        </w:r>
        <w:r w:rsidR="009E2261" w:rsidRPr="00321638">
          <w:rPr>
            <w:rStyle w:val="afffb"/>
            <w:noProof/>
          </w:rPr>
          <w:t>Учёт требований к проектированию территорий традиционного природопользования и кочевого (промыслового) жилья в местах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_Toc479337864 \h </w:instrText>
        </w:r>
        <w:r w:rsidR="009E2261" w:rsidRPr="00C433DB">
          <w:rPr>
            <w:rStyle w:val="afffb"/>
            <w:webHidden/>
          </w:rPr>
        </w:r>
        <w:r w:rsidR="009E2261" w:rsidRPr="00C433DB">
          <w:rPr>
            <w:rStyle w:val="afffb"/>
            <w:webHidden/>
          </w:rPr>
          <w:fldChar w:fldCharType="separate"/>
        </w:r>
        <w:r w:rsidR="009E2261" w:rsidRPr="00C433DB">
          <w:rPr>
            <w:rStyle w:val="afffb"/>
            <w:webHidden/>
          </w:rPr>
          <w:t>21</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5" w:history="1">
        <w:r w:rsidR="009E2261" w:rsidRPr="00321638">
          <w:rPr>
            <w:rStyle w:val="afffb"/>
            <w:noProof/>
          </w:rPr>
          <w:t>2.6</w:t>
        </w:r>
        <w:r w:rsidR="009E2261" w:rsidRPr="00C433DB">
          <w:rPr>
            <w:rStyle w:val="afffb"/>
          </w:rPr>
          <w:tab/>
        </w:r>
        <w:r w:rsidR="009E2261" w:rsidRPr="00321638">
          <w:rPr>
            <w:rStyle w:val="afffb"/>
            <w:noProof/>
          </w:rPr>
          <w:t>Нормативы определения потребности в жилых зонах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_Toc479337865 \h </w:instrText>
        </w:r>
        <w:r w:rsidR="009E2261" w:rsidRPr="00C433DB">
          <w:rPr>
            <w:rStyle w:val="afffb"/>
            <w:webHidden/>
          </w:rPr>
        </w:r>
        <w:r w:rsidR="009E2261" w:rsidRPr="00C433DB">
          <w:rPr>
            <w:rStyle w:val="afffb"/>
            <w:webHidden/>
          </w:rPr>
          <w:fldChar w:fldCharType="separate"/>
        </w:r>
        <w:r w:rsidR="009E2261" w:rsidRPr="00C433DB">
          <w:rPr>
            <w:rStyle w:val="afffb"/>
            <w:webHidden/>
          </w:rPr>
          <w:t>23</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6" w:history="1">
        <w:r w:rsidR="009E2261" w:rsidRPr="00321638">
          <w:rPr>
            <w:rStyle w:val="afffb"/>
            <w:noProof/>
          </w:rPr>
          <w:t>2.7</w:t>
        </w:r>
        <w:r w:rsidR="009E2261" w:rsidRPr="00C433DB">
          <w:rPr>
            <w:rStyle w:val="afffb"/>
          </w:rPr>
          <w:tab/>
        </w:r>
        <w:r w:rsidR="009E2261" w:rsidRPr="00321638">
          <w:rPr>
            <w:rStyle w:val="afffb"/>
            <w:noProof/>
          </w:rPr>
          <w:t>Нормативы расстояний между зданиями, строениями и сооружениями различных типов при различных планировочных условиях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_Toc479337866 \h </w:instrText>
        </w:r>
        <w:r w:rsidR="009E2261" w:rsidRPr="00C433DB">
          <w:rPr>
            <w:rStyle w:val="afffb"/>
            <w:webHidden/>
          </w:rPr>
        </w:r>
        <w:r w:rsidR="009E2261" w:rsidRPr="00C433DB">
          <w:rPr>
            <w:rStyle w:val="afffb"/>
            <w:webHidden/>
          </w:rPr>
          <w:fldChar w:fldCharType="separate"/>
        </w:r>
        <w:r w:rsidR="009E2261" w:rsidRPr="00C433DB">
          <w:rPr>
            <w:rStyle w:val="afffb"/>
            <w:webHidden/>
          </w:rPr>
          <w:t>23</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7" w:history="1">
        <w:r w:rsidR="009E2261" w:rsidRPr="00321638">
          <w:rPr>
            <w:rStyle w:val="afffb"/>
            <w:noProof/>
          </w:rPr>
          <w:t>2.8</w:t>
        </w:r>
        <w:r w:rsidR="009E2261" w:rsidRPr="00C433DB">
          <w:rPr>
            <w:rStyle w:val="afffb"/>
          </w:rPr>
          <w:tab/>
        </w:r>
        <w:r w:rsidR="009E2261" w:rsidRPr="00321638">
          <w:rPr>
            <w:rStyle w:val="afffb"/>
            <w:noProof/>
          </w:rPr>
          <w:t>Нормативы обеспеченности площадками общего пользования различного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_Toc479337867 \h </w:instrText>
        </w:r>
        <w:r w:rsidR="009E2261" w:rsidRPr="00C433DB">
          <w:rPr>
            <w:rStyle w:val="afffb"/>
            <w:webHidden/>
          </w:rPr>
        </w:r>
        <w:r w:rsidR="009E2261" w:rsidRPr="00C433DB">
          <w:rPr>
            <w:rStyle w:val="afffb"/>
            <w:webHidden/>
          </w:rPr>
          <w:fldChar w:fldCharType="separate"/>
        </w:r>
        <w:r w:rsidR="009E2261" w:rsidRPr="00C433DB">
          <w:rPr>
            <w:rStyle w:val="afffb"/>
            <w:webHidden/>
          </w:rPr>
          <w:t>25</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68" w:history="1">
        <w:r w:rsidR="009E2261" w:rsidRPr="00321638">
          <w:rPr>
            <w:rStyle w:val="afffb"/>
            <w:noProof/>
          </w:rPr>
          <w:t>2.9</w:t>
        </w:r>
        <w:r w:rsidR="009E2261" w:rsidRPr="00C433DB">
          <w:rPr>
            <w:rStyle w:val="afffb"/>
          </w:rPr>
          <w:tab/>
        </w:r>
        <w:r w:rsidR="009E2261" w:rsidRPr="00321638">
          <w:rPr>
            <w:rStyle w:val="afffb"/>
            <w:noProof/>
          </w:rPr>
          <w:t>Нормативы размера придомовых земельных участков, в том числе при многоквартирных домах</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_Toc479337868 \h </w:instrText>
        </w:r>
        <w:r w:rsidR="009E2261" w:rsidRPr="00C433DB">
          <w:rPr>
            <w:rStyle w:val="afffb"/>
            <w:webHidden/>
          </w:rPr>
        </w:r>
        <w:r w:rsidR="009E2261" w:rsidRPr="00C433DB">
          <w:rPr>
            <w:rStyle w:val="afffb"/>
            <w:webHidden/>
          </w:rPr>
          <w:fldChar w:fldCharType="separate"/>
        </w:r>
        <w:r w:rsidR="009E2261" w:rsidRPr="00C433DB">
          <w:rPr>
            <w:rStyle w:val="afffb"/>
            <w:webHidden/>
          </w:rPr>
          <w:t>26</w:t>
        </w:r>
        <w:r w:rsidR="009E2261" w:rsidRPr="00C433DB">
          <w:rPr>
            <w:rStyle w:val="afffb"/>
            <w:webHidden/>
          </w:rPr>
          <w:fldChar w:fldCharType="end"/>
        </w:r>
      </w:hyperlink>
    </w:p>
    <w:p w:rsidR="009E2261" w:rsidRPr="00C433DB" w:rsidRDefault="00B85531">
      <w:pPr>
        <w:pStyle w:val="21"/>
        <w:tabs>
          <w:tab w:val="left" w:pos="960"/>
          <w:tab w:val="right" w:leader="dot" w:pos="9629"/>
        </w:tabs>
        <w:rPr>
          <w:rStyle w:val="afffb"/>
        </w:rPr>
      </w:pPr>
      <w:hyperlink w:anchor="_Toc479337869" w:history="1">
        <w:r w:rsidR="009E2261" w:rsidRPr="00321638">
          <w:rPr>
            <w:rStyle w:val="afffb"/>
            <w:noProof/>
          </w:rPr>
          <w:t>2.10</w:t>
        </w:r>
        <w:r w:rsidR="009E2261" w:rsidRPr="00C433DB">
          <w:rPr>
            <w:rStyle w:val="afffb"/>
          </w:rPr>
          <w:tab/>
        </w:r>
        <w:r w:rsidR="009E2261" w:rsidRPr="00321638">
          <w:rPr>
            <w:rStyle w:val="afffb"/>
            <w:noProof/>
          </w:rPr>
          <w:t>Нормативы расстояний от жилых домов и хозяйственных построек до красных линий улиц и соседних участков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_Toc479337869 \h </w:instrText>
        </w:r>
        <w:r w:rsidR="009E2261" w:rsidRPr="00C433DB">
          <w:rPr>
            <w:rStyle w:val="afffb"/>
            <w:webHidden/>
          </w:rPr>
        </w:r>
        <w:r w:rsidR="009E2261" w:rsidRPr="00C433DB">
          <w:rPr>
            <w:rStyle w:val="afffb"/>
            <w:webHidden/>
          </w:rPr>
          <w:fldChar w:fldCharType="separate"/>
        </w:r>
        <w:r w:rsidR="009E2261" w:rsidRPr="00C433DB">
          <w:rPr>
            <w:rStyle w:val="afffb"/>
            <w:webHidden/>
          </w:rPr>
          <w:t>27</w:t>
        </w:r>
        <w:r w:rsidR="009E2261" w:rsidRPr="00C433DB">
          <w:rPr>
            <w:rStyle w:val="afffb"/>
            <w:webHidden/>
          </w:rPr>
          <w:fldChar w:fldCharType="end"/>
        </w:r>
      </w:hyperlink>
    </w:p>
    <w:p w:rsidR="009E2261" w:rsidRPr="00C433DB" w:rsidRDefault="00B85531">
      <w:pPr>
        <w:pStyle w:val="21"/>
        <w:tabs>
          <w:tab w:val="left" w:pos="960"/>
          <w:tab w:val="right" w:leader="dot" w:pos="9629"/>
        </w:tabs>
        <w:rPr>
          <w:rStyle w:val="afffb"/>
        </w:rPr>
      </w:pPr>
      <w:hyperlink w:anchor="_Toc479337870" w:history="1">
        <w:r w:rsidR="009E2261" w:rsidRPr="00321638">
          <w:rPr>
            <w:rStyle w:val="afffb"/>
            <w:noProof/>
          </w:rPr>
          <w:t>2.11</w:t>
        </w:r>
        <w:r w:rsidR="009E2261" w:rsidRPr="00C433DB">
          <w:rPr>
            <w:rStyle w:val="afffb"/>
          </w:rPr>
          <w:tab/>
        </w:r>
        <w:r w:rsidR="009E2261" w:rsidRPr="00321638">
          <w:rPr>
            <w:rStyle w:val="afffb"/>
            <w:noProof/>
          </w:rPr>
          <w:t>Нормативы обеспеченности жильем</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_Toc479337870 \h </w:instrText>
        </w:r>
        <w:r w:rsidR="009E2261" w:rsidRPr="00C433DB">
          <w:rPr>
            <w:rStyle w:val="afffb"/>
            <w:webHidden/>
          </w:rPr>
        </w:r>
        <w:r w:rsidR="009E2261" w:rsidRPr="00C433DB">
          <w:rPr>
            <w:rStyle w:val="afffb"/>
            <w:webHidden/>
          </w:rPr>
          <w:fldChar w:fldCharType="separate"/>
        </w:r>
        <w:r w:rsidR="009E2261" w:rsidRPr="00C433DB">
          <w:rPr>
            <w:rStyle w:val="afffb"/>
            <w:webHidden/>
          </w:rPr>
          <w:t>28</w:t>
        </w:r>
        <w:r w:rsidR="009E2261" w:rsidRPr="00C433DB">
          <w:rPr>
            <w:rStyle w:val="afffb"/>
            <w:webHidden/>
          </w:rPr>
          <w:fldChar w:fldCharType="end"/>
        </w:r>
      </w:hyperlink>
    </w:p>
    <w:p w:rsidR="009E2261" w:rsidRPr="00C433DB" w:rsidRDefault="00B85531">
      <w:pPr>
        <w:pStyle w:val="14"/>
        <w:tabs>
          <w:tab w:val="left" w:pos="480"/>
          <w:tab w:val="right" w:leader="dot" w:pos="9629"/>
        </w:tabs>
        <w:rPr>
          <w:rStyle w:val="afffb"/>
          <w:smallCaps/>
        </w:rPr>
      </w:pPr>
      <w:hyperlink w:anchor="_Toc479337871" w:history="1">
        <w:r w:rsidR="009E2261" w:rsidRPr="00C433DB">
          <w:rPr>
            <w:rStyle w:val="afffb"/>
            <w:b w:val="0"/>
            <w:bCs w:val="0"/>
            <w:caps w:val="0"/>
            <w:smallCaps/>
            <w:noProof/>
          </w:rPr>
          <w:t>3</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в сфере обеспечения условий для развития сельскохозяйственного производства</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_Toc479337871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30</w:t>
        </w:r>
        <w:r w:rsidR="009E2261" w:rsidRPr="00C433DB">
          <w:rPr>
            <w:rStyle w:val="afffb"/>
            <w:b w:val="0"/>
            <w:bCs w:val="0"/>
            <w:cap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872" w:history="1">
        <w:r w:rsidR="009E2261" w:rsidRPr="00321638">
          <w:rPr>
            <w:rStyle w:val="afffb"/>
            <w:noProof/>
          </w:rPr>
          <w:t>3.1</w:t>
        </w:r>
        <w:r w:rsidR="009E2261" w:rsidRPr="00C433DB">
          <w:rPr>
            <w:rStyle w:val="afffb"/>
          </w:rPr>
          <w:tab/>
        </w:r>
        <w:r w:rsidR="009E2261" w:rsidRPr="00321638">
          <w:rPr>
            <w:rStyle w:val="afffb"/>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_Toc479337872 \h </w:instrText>
        </w:r>
        <w:r w:rsidR="009E2261" w:rsidRPr="00C433DB">
          <w:rPr>
            <w:rStyle w:val="afffb"/>
            <w:webHidden/>
          </w:rPr>
        </w:r>
        <w:r w:rsidR="009E2261" w:rsidRPr="00C433DB">
          <w:rPr>
            <w:rStyle w:val="afffb"/>
            <w:webHidden/>
          </w:rPr>
          <w:fldChar w:fldCharType="separate"/>
        </w:r>
        <w:r w:rsidR="009E2261" w:rsidRPr="00C433DB">
          <w:rPr>
            <w:rStyle w:val="afffb"/>
            <w:webHidden/>
          </w:rPr>
          <w:t>30</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73" w:history="1">
        <w:r w:rsidR="009E2261" w:rsidRPr="00321638">
          <w:rPr>
            <w:rStyle w:val="afffb"/>
            <w:noProof/>
          </w:rPr>
          <w:t>3.2</w:t>
        </w:r>
        <w:r w:rsidR="009E2261" w:rsidRPr="00C433DB">
          <w:rPr>
            <w:rStyle w:val="afffb"/>
          </w:rPr>
          <w:tab/>
        </w:r>
        <w:r w:rsidR="009E2261" w:rsidRPr="00321638">
          <w:rPr>
            <w:rStyle w:val="afffb"/>
            <w:noProof/>
          </w:rPr>
          <w:t>Нормативная плотность застройки площадок сельскохозяйственных предприятий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_Toc479337873 \h </w:instrText>
        </w:r>
        <w:r w:rsidR="009E2261" w:rsidRPr="00C433DB">
          <w:rPr>
            <w:rStyle w:val="afffb"/>
            <w:webHidden/>
          </w:rPr>
        </w:r>
        <w:r w:rsidR="009E2261" w:rsidRPr="00C433DB">
          <w:rPr>
            <w:rStyle w:val="afffb"/>
            <w:webHidden/>
          </w:rPr>
          <w:fldChar w:fldCharType="separate"/>
        </w:r>
        <w:r w:rsidR="009E2261" w:rsidRPr="00C433DB">
          <w:rPr>
            <w:rStyle w:val="afffb"/>
            <w:webHidden/>
          </w:rPr>
          <w:t>31</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74" w:history="1">
        <w:r w:rsidR="009E2261" w:rsidRPr="00321638">
          <w:rPr>
            <w:rStyle w:val="afffb"/>
            <w:noProof/>
          </w:rPr>
          <w:t>3.3</w:t>
        </w:r>
        <w:r w:rsidR="009E2261" w:rsidRPr="00C433DB">
          <w:rPr>
            <w:rStyle w:val="afffb"/>
          </w:rPr>
          <w:tab/>
        </w:r>
        <w:r w:rsidR="009E2261" w:rsidRPr="00321638">
          <w:rPr>
            <w:rStyle w:val="afffb"/>
            <w:noProof/>
          </w:rPr>
          <w:t>Нормативное расстояние от автомобильных дорог до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_Toc479337874 \h </w:instrText>
        </w:r>
        <w:r w:rsidR="009E2261" w:rsidRPr="00C433DB">
          <w:rPr>
            <w:rStyle w:val="afffb"/>
            <w:webHidden/>
          </w:rPr>
        </w:r>
        <w:r w:rsidR="009E2261" w:rsidRPr="00C433DB">
          <w:rPr>
            <w:rStyle w:val="afffb"/>
            <w:webHidden/>
          </w:rPr>
          <w:fldChar w:fldCharType="separate"/>
        </w:r>
        <w:r w:rsidR="009E2261" w:rsidRPr="00C433DB">
          <w:rPr>
            <w:rStyle w:val="afffb"/>
            <w:webHidden/>
          </w:rPr>
          <w:t>37</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75" w:history="1">
        <w:r w:rsidR="009E2261" w:rsidRPr="00321638">
          <w:rPr>
            <w:rStyle w:val="afffb"/>
            <w:noProof/>
          </w:rPr>
          <w:t>3.4</w:t>
        </w:r>
        <w:r w:rsidR="009E2261" w:rsidRPr="00C433DB">
          <w:rPr>
            <w:rStyle w:val="afffb"/>
          </w:rPr>
          <w:tab/>
        </w:r>
        <w:r w:rsidR="009E2261" w:rsidRPr="00321638">
          <w:rPr>
            <w:rStyle w:val="afffb"/>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_Toc479337875 \h </w:instrText>
        </w:r>
        <w:r w:rsidR="009E2261" w:rsidRPr="00C433DB">
          <w:rPr>
            <w:rStyle w:val="afffb"/>
            <w:webHidden/>
          </w:rPr>
        </w:r>
        <w:r w:rsidR="009E2261" w:rsidRPr="00C433DB">
          <w:rPr>
            <w:rStyle w:val="afffb"/>
            <w:webHidden/>
          </w:rPr>
          <w:fldChar w:fldCharType="separate"/>
        </w:r>
        <w:r w:rsidR="009E2261" w:rsidRPr="00C433DB">
          <w:rPr>
            <w:rStyle w:val="afffb"/>
            <w:webHidden/>
          </w:rPr>
          <w:t>37</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76" w:history="1">
        <w:r w:rsidR="009E2261" w:rsidRPr="00321638">
          <w:rPr>
            <w:rStyle w:val="afffb"/>
            <w:noProof/>
          </w:rPr>
          <w:t>3.5</w:t>
        </w:r>
        <w:r w:rsidR="009E2261" w:rsidRPr="00C433DB">
          <w:rPr>
            <w:rStyle w:val="afffb"/>
          </w:rPr>
          <w:tab/>
        </w:r>
        <w:r w:rsidR="009E2261" w:rsidRPr="00321638">
          <w:rPr>
            <w:rStyle w:val="afffb"/>
            <w:noProof/>
          </w:rPr>
          <w:t>Нормативное расстояние от застройки на территории садоводческих (дачных) объединений до лесных массивов.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_Toc479337876 \h </w:instrText>
        </w:r>
        <w:r w:rsidR="009E2261" w:rsidRPr="00C433DB">
          <w:rPr>
            <w:rStyle w:val="afffb"/>
            <w:webHidden/>
          </w:rPr>
        </w:r>
        <w:r w:rsidR="009E2261" w:rsidRPr="00C433DB">
          <w:rPr>
            <w:rStyle w:val="afffb"/>
            <w:webHidden/>
          </w:rPr>
          <w:fldChar w:fldCharType="separate"/>
        </w:r>
        <w:r w:rsidR="009E2261" w:rsidRPr="00C433DB">
          <w:rPr>
            <w:rStyle w:val="afffb"/>
            <w:webHidden/>
          </w:rPr>
          <w:t>38</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77" w:history="1">
        <w:r w:rsidR="009E2261" w:rsidRPr="00321638">
          <w:rPr>
            <w:rStyle w:val="afffb"/>
            <w:noProof/>
          </w:rPr>
          <w:t>3.6</w:t>
        </w:r>
        <w:r w:rsidR="009E2261" w:rsidRPr="00C433DB">
          <w:rPr>
            <w:rStyle w:val="afffb"/>
          </w:rPr>
          <w:tab/>
        </w:r>
        <w:r w:rsidR="009E2261" w:rsidRPr="00321638">
          <w:rPr>
            <w:rStyle w:val="afffb"/>
            <w:noProof/>
          </w:rPr>
          <w:t>Нормативные размеры и состав площадок общего пользования на территориях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_Toc479337877 \h </w:instrText>
        </w:r>
        <w:r w:rsidR="009E2261" w:rsidRPr="00C433DB">
          <w:rPr>
            <w:rStyle w:val="afffb"/>
            <w:webHidden/>
          </w:rPr>
        </w:r>
        <w:r w:rsidR="009E2261" w:rsidRPr="00C433DB">
          <w:rPr>
            <w:rStyle w:val="afffb"/>
            <w:webHidden/>
          </w:rPr>
          <w:fldChar w:fldCharType="separate"/>
        </w:r>
        <w:r w:rsidR="009E2261" w:rsidRPr="00C433DB">
          <w:rPr>
            <w:rStyle w:val="afffb"/>
            <w:webHidden/>
          </w:rPr>
          <w:t>38</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78" w:history="1">
        <w:r w:rsidR="009E2261" w:rsidRPr="00321638">
          <w:rPr>
            <w:rStyle w:val="afffb"/>
            <w:noProof/>
          </w:rPr>
          <w:t>3.7</w:t>
        </w:r>
        <w:r w:rsidR="009E2261" w:rsidRPr="00C433DB">
          <w:rPr>
            <w:rStyle w:val="afffb"/>
          </w:rPr>
          <w:tab/>
        </w:r>
        <w:r w:rsidR="009E2261" w:rsidRPr="00321638">
          <w:rPr>
            <w:rStyle w:val="afffb"/>
            <w:noProof/>
          </w:rPr>
          <w:t>Нормативное расстояние от площадки мусоросборников до границ садовых участков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_Toc479337878 \h </w:instrText>
        </w:r>
        <w:r w:rsidR="009E2261" w:rsidRPr="00C433DB">
          <w:rPr>
            <w:rStyle w:val="afffb"/>
            <w:webHidden/>
          </w:rPr>
        </w:r>
        <w:r w:rsidR="009E2261" w:rsidRPr="00C433DB">
          <w:rPr>
            <w:rStyle w:val="afffb"/>
            <w:webHidden/>
          </w:rPr>
          <w:fldChar w:fldCharType="separate"/>
        </w:r>
        <w:r w:rsidR="009E2261" w:rsidRPr="00C433DB">
          <w:rPr>
            <w:rStyle w:val="afffb"/>
            <w:webHidden/>
          </w:rPr>
          <w:t>39</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79" w:history="1">
        <w:r w:rsidR="009E2261" w:rsidRPr="00321638">
          <w:rPr>
            <w:rStyle w:val="afffb"/>
            <w:noProof/>
          </w:rPr>
          <w:t>3.8</w:t>
        </w:r>
        <w:r w:rsidR="009E2261" w:rsidRPr="00C433DB">
          <w:rPr>
            <w:rStyle w:val="afffb"/>
          </w:rPr>
          <w:tab/>
        </w:r>
        <w:r w:rsidR="009E2261" w:rsidRPr="00321638">
          <w:rPr>
            <w:rStyle w:val="afffb"/>
            <w:noProof/>
          </w:rPr>
          <w:t>Нормативная ширина улиц и проездов в красных линиях на территории садоводческих (дачных) объединений</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_Toc479337879 \h </w:instrText>
        </w:r>
        <w:r w:rsidR="009E2261" w:rsidRPr="00C433DB">
          <w:rPr>
            <w:rStyle w:val="afffb"/>
            <w:webHidden/>
          </w:rPr>
        </w:r>
        <w:r w:rsidR="009E2261" w:rsidRPr="00C433DB">
          <w:rPr>
            <w:rStyle w:val="afffb"/>
            <w:webHidden/>
          </w:rPr>
          <w:fldChar w:fldCharType="separate"/>
        </w:r>
        <w:r w:rsidR="009E2261" w:rsidRPr="00C433DB">
          <w:rPr>
            <w:rStyle w:val="afffb"/>
            <w:webHidden/>
          </w:rPr>
          <w:t>39</w:t>
        </w:r>
        <w:r w:rsidR="009E2261" w:rsidRPr="00C433DB">
          <w:rPr>
            <w:rStyle w:val="afffb"/>
            <w:webHidden/>
          </w:rPr>
          <w:fldChar w:fldCharType="end"/>
        </w:r>
      </w:hyperlink>
    </w:p>
    <w:p w:rsidR="009E2261" w:rsidRPr="00C433DB" w:rsidRDefault="00B85531">
      <w:pPr>
        <w:pStyle w:val="14"/>
        <w:tabs>
          <w:tab w:val="left" w:pos="480"/>
          <w:tab w:val="right" w:leader="dot" w:pos="9629"/>
        </w:tabs>
        <w:rPr>
          <w:rStyle w:val="afffb"/>
          <w:smallCaps/>
        </w:rPr>
      </w:pPr>
      <w:hyperlink w:anchor="_Toc479337880" w:history="1">
        <w:r w:rsidR="009E2261" w:rsidRPr="00C433DB">
          <w:rPr>
            <w:rStyle w:val="afffb"/>
            <w:b w:val="0"/>
            <w:bCs w:val="0"/>
            <w:caps w:val="0"/>
            <w:smallCaps/>
            <w:noProof/>
          </w:rPr>
          <w:t>4</w:t>
        </w:r>
        <w:r w:rsidR="009E2261" w:rsidRPr="00C433DB">
          <w:rPr>
            <w:rStyle w:val="afffb"/>
            <w:smallCaps/>
          </w:rPr>
          <w:tab/>
        </w:r>
        <w:r w:rsidR="009E2261" w:rsidRPr="00C433DB">
          <w:rPr>
            <w:rStyle w:val="afffb"/>
            <w:b w:val="0"/>
            <w:bCs w:val="0"/>
            <w:caps w:val="0"/>
            <w:smallCaps/>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_Toc479337880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40</w:t>
        </w:r>
        <w:r w:rsidR="009E2261" w:rsidRPr="00C433DB">
          <w:rPr>
            <w:rStyle w:val="afffb"/>
            <w:b w:val="0"/>
            <w:bCs w:val="0"/>
            <w:cap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881" w:history="1">
        <w:r w:rsidR="009E2261" w:rsidRPr="00321638">
          <w:rPr>
            <w:rStyle w:val="afffb"/>
            <w:noProof/>
          </w:rPr>
          <w:t>4.1</w:t>
        </w:r>
        <w:r w:rsidR="009E2261" w:rsidRPr="00C433DB">
          <w:rPr>
            <w:rStyle w:val="afffb"/>
          </w:rPr>
          <w:tab/>
        </w:r>
        <w:r w:rsidR="009E2261" w:rsidRPr="00321638">
          <w:rPr>
            <w:rStyle w:val="afffb"/>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_Toc479337881 \h </w:instrText>
        </w:r>
        <w:r w:rsidR="009E2261" w:rsidRPr="00C433DB">
          <w:rPr>
            <w:rStyle w:val="afffb"/>
            <w:webHidden/>
          </w:rPr>
        </w:r>
        <w:r w:rsidR="009E2261" w:rsidRPr="00C433DB">
          <w:rPr>
            <w:rStyle w:val="afffb"/>
            <w:webHidden/>
          </w:rPr>
          <w:fldChar w:fldCharType="separate"/>
        </w:r>
        <w:r w:rsidR="009E2261" w:rsidRPr="00C433DB">
          <w:rPr>
            <w:rStyle w:val="afffb"/>
            <w:webHidden/>
          </w:rPr>
          <w:t>40</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2" w:history="1">
        <w:r w:rsidR="009E2261" w:rsidRPr="00321638">
          <w:rPr>
            <w:rStyle w:val="afffb"/>
            <w:noProof/>
          </w:rPr>
          <w:t>4.2</w:t>
        </w:r>
        <w:r w:rsidR="009E2261" w:rsidRPr="00C433DB">
          <w:rPr>
            <w:rStyle w:val="afffb"/>
          </w:rPr>
          <w:tab/>
        </w:r>
        <w:r w:rsidR="009E2261" w:rsidRPr="00321638">
          <w:rPr>
            <w:rStyle w:val="afffb"/>
            <w:noProof/>
          </w:rPr>
          <w:t>Нормативы обеспеченности объектами рекреационного назначения (суммарная площадь озелененных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_Toc479337882 \h </w:instrText>
        </w:r>
        <w:r w:rsidR="009E2261" w:rsidRPr="00C433DB">
          <w:rPr>
            <w:rStyle w:val="afffb"/>
            <w:webHidden/>
          </w:rPr>
        </w:r>
        <w:r w:rsidR="009E2261" w:rsidRPr="00C433DB">
          <w:rPr>
            <w:rStyle w:val="afffb"/>
            <w:webHidden/>
          </w:rPr>
          <w:fldChar w:fldCharType="separate"/>
        </w:r>
        <w:r w:rsidR="009E2261" w:rsidRPr="00C433DB">
          <w:rPr>
            <w:rStyle w:val="afffb"/>
            <w:webHidden/>
          </w:rPr>
          <w:t>40</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3" w:history="1">
        <w:r w:rsidR="009E2261" w:rsidRPr="00321638">
          <w:rPr>
            <w:rStyle w:val="afffb"/>
            <w:noProof/>
          </w:rPr>
          <w:t>4.3</w:t>
        </w:r>
        <w:r w:rsidR="009E2261" w:rsidRPr="00C433DB">
          <w:rPr>
            <w:rStyle w:val="afffb"/>
          </w:rPr>
          <w:tab/>
        </w:r>
        <w:r w:rsidR="009E2261" w:rsidRPr="00321638">
          <w:rPr>
            <w:rStyle w:val="afffb"/>
            <w:noProof/>
          </w:rPr>
          <w:t>Нормативы площади территорий для размещения объектов рекреационного назначения (в гектарах) следует принимать не менее, га: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_Toc479337883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4" w:history="1">
        <w:r w:rsidR="009E2261" w:rsidRPr="00321638">
          <w:rPr>
            <w:rStyle w:val="afffb"/>
            <w:noProof/>
          </w:rPr>
          <w:t>4.4</w:t>
        </w:r>
        <w:r w:rsidR="009E2261" w:rsidRPr="00C433DB">
          <w:rPr>
            <w:rStyle w:val="afffb"/>
          </w:rPr>
          <w:tab/>
        </w:r>
        <w:r w:rsidR="009E2261" w:rsidRPr="00321638">
          <w:rPr>
            <w:rStyle w:val="afffb"/>
            <w:noProof/>
          </w:rPr>
          <w:t>Площадь озелененных территорий в общем балансе территории парков и садов:</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_Toc479337884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5" w:history="1">
        <w:r w:rsidR="009E2261" w:rsidRPr="00321638">
          <w:rPr>
            <w:rStyle w:val="afffb"/>
            <w:noProof/>
          </w:rPr>
          <w:t>4.5</w:t>
        </w:r>
        <w:r w:rsidR="009E2261" w:rsidRPr="00C433DB">
          <w:rPr>
            <w:rStyle w:val="afffb"/>
          </w:rPr>
          <w:tab/>
        </w:r>
        <w:r w:rsidR="009E2261" w:rsidRPr="00321638">
          <w:rPr>
            <w:rStyle w:val="afffb"/>
            <w:noProof/>
          </w:rPr>
          <w:t>Минимальные  расчетные  показатели  площадей  территорий, распределения  элементов  объектов  рекреационного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_Toc479337885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6" w:history="1">
        <w:r w:rsidR="009E2261" w:rsidRPr="00321638">
          <w:rPr>
            <w:rStyle w:val="afffb"/>
            <w:noProof/>
          </w:rPr>
          <w:t>4.6</w:t>
        </w:r>
        <w:r w:rsidR="009E2261" w:rsidRPr="00C433DB">
          <w:rPr>
            <w:rStyle w:val="afffb"/>
          </w:rPr>
          <w:tab/>
        </w:r>
        <w:r w:rsidR="009E2261" w:rsidRPr="00321638">
          <w:rPr>
            <w:rStyle w:val="afffb"/>
            <w:noProof/>
          </w:rPr>
          <w:t>Требования к устройству дорожной сети рекреационных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_Toc479337886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7" w:history="1">
        <w:r w:rsidR="009E2261" w:rsidRPr="00321638">
          <w:rPr>
            <w:rStyle w:val="afffb"/>
            <w:noProof/>
          </w:rPr>
          <w:t>4.7</w:t>
        </w:r>
        <w:r w:rsidR="009E2261" w:rsidRPr="00C433DB">
          <w:rPr>
            <w:rStyle w:val="afffb"/>
          </w:rPr>
          <w:tab/>
        </w:r>
        <w:r w:rsidR="009E2261" w:rsidRPr="00321638">
          <w:rPr>
            <w:rStyle w:val="afffb"/>
            <w:noProof/>
          </w:rPr>
          <w:t>Нормативы доступности территорий и объектов рекреационного назначения для населения.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_Toc479337887 \h </w:instrText>
        </w:r>
        <w:r w:rsidR="009E2261" w:rsidRPr="00C433DB">
          <w:rPr>
            <w:rStyle w:val="afffb"/>
            <w:webHidden/>
          </w:rPr>
        </w:r>
        <w:r w:rsidR="009E2261" w:rsidRPr="00C433DB">
          <w:rPr>
            <w:rStyle w:val="afffb"/>
            <w:webHidden/>
          </w:rPr>
          <w:fldChar w:fldCharType="separate"/>
        </w:r>
        <w:r w:rsidR="009E2261" w:rsidRPr="00C433DB">
          <w:rPr>
            <w:rStyle w:val="afffb"/>
            <w:webHidden/>
          </w:rPr>
          <w:t>41</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8" w:history="1">
        <w:r w:rsidR="009E2261" w:rsidRPr="00321638">
          <w:rPr>
            <w:rStyle w:val="afffb"/>
            <w:noProof/>
          </w:rPr>
          <w:t>4.8</w:t>
        </w:r>
        <w:r w:rsidR="009E2261" w:rsidRPr="00C433DB">
          <w:rPr>
            <w:rStyle w:val="afffb"/>
          </w:rPr>
          <w:tab/>
        </w:r>
        <w:r w:rsidR="009E2261" w:rsidRPr="00321638">
          <w:rPr>
            <w:rStyle w:val="afffb"/>
            <w:noProof/>
          </w:rPr>
          <w:t>Нормативы доступности территорий и объектов рекреационного назначения для инвалидов и маломобильных групп населения.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_Toc479337888 \h </w:instrText>
        </w:r>
        <w:r w:rsidR="009E2261" w:rsidRPr="00C433DB">
          <w:rPr>
            <w:rStyle w:val="afffb"/>
            <w:webHidden/>
          </w:rPr>
        </w:r>
        <w:r w:rsidR="009E2261" w:rsidRPr="00C433DB">
          <w:rPr>
            <w:rStyle w:val="afffb"/>
            <w:webHidden/>
          </w:rPr>
          <w:fldChar w:fldCharType="separate"/>
        </w:r>
        <w:r w:rsidR="009E2261" w:rsidRPr="00C433DB">
          <w:rPr>
            <w:rStyle w:val="afffb"/>
            <w:webHidden/>
          </w:rPr>
          <w:t>42</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89" w:history="1">
        <w:r w:rsidR="009E2261" w:rsidRPr="00321638">
          <w:rPr>
            <w:rStyle w:val="afffb"/>
            <w:noProof/>
          </w:rPr>
          <w:t>4.9</w:t>
        </w:r>
        <w:r w:rsidR="009E2261" w:rsidRPr="00C433DB">
          <w:rPr>
            <w:rStyle w:val="afffb"/>
          </w:rPr>
          <w:tab/>
        </w:r>
        <w:r w:rsidR="009E2261" w:rsidRPr="00321638">
          <w:rPr>
            <w:rStyle w:val="afffb"/>
            <w:noProof/>
          </w:rPr>
          <w:t>Нормативы численности единовременных посетителей объектов рекреационного назначения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_Toc479337889 \h </w:instrText>
        </w:r>
        <w:r w:rsidR="009E2261" w:rsidRPr="00C433DB">
          <w:rPr>
            <w:rStyle w:val="afffb"/>
            <w:webHidden/>
          </w:rPr>
        </w:r>
        <w:r w:rsidR="009E2261" w:rsidRPr="00C433DB">
          <w:rPr>
            <w:rStyle w:val="afffb"/>
            <w:webHidden/>
          </w:rPr>
          <w:fldChar w:fldCharType="separate"/>
        </w:r>
        <w:r w:rsidR="009E2261" w:rsidRPr="00C433DB">
          <w:rPr>
            <w:rStyle w:val="afffb"/>
            <w:webHidden/>
          </w:rPr>
          <w:t>43</w:t>
        </w:r>
        <w:r w:rsidR="009E2261" w:rsidRPr="00C433DB">
          <w:rPr>
            <w:rStyle w:val="afffb"/>
            <w:webHidden/>
          </w:rPr>
          <w:fldChar w:fldCharType="end"/>
        </w:r>
      </w:hyperlink>
    </w:p>
    <w:p w:rsidR="009E2261" w:rsidRPr="00C433DB" w:rsidRDefault="00B85531">
      <w:pPr>
        <w:pStyle w:val="21"/>
        <w:tabs>
          <w:tab w:val="left" w:pos="960"/>
          <w:tab w:val="right" w:leader="dot" w:pos="9629"/>
        </w:tabs>
        <w:rPr>
          <w:rStyle w:val="afffb"/>
        </w:rPr>
      </w:pPr>
      <w:hyperlink w:anchor="_Toc479337890" w:history="1">
        <w:r w:rsidR="009E2261" w:rsidRPr="00321638">
          <w:rPr>
            <w:rStyle w:val="afffb"/>
            <w:noProof/>
          </w:rPr>
          <w:t>4.10</w:t>
        </w:r>
        <w:r w:rsidR="009E2261" w:rsidRPr="00C433DB">
          <w:rPr>
            <w:rStyle w:val="afffb"/>
          </w:rPr>
          <w:tab/>
        </w:r>
        <w:r w:rsidR="009E2261" w:rsidRPr="00321638">
          <w:rPr>
            <w:rStyle w:val="afffb"/>
            <w:noProof/>
          </w:rPr>
          <w:t>Нормативы благоустройства озеленённых территорий общего пользования.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_Toc479337890 \h </w:instrText>
        </w:r>
        <w:r w:rsidR="009E2261" w:rsidRPr="00C433DB">
          <w:rPr>
            <w:rStyle w:val="afffb"/>
            <w:webHidden/>
          </w:rPr>
        </w:r>
        <w:r w:rsidR="009E2261" w:rsidRPr="00C433DB">
          <w:rPr>
            <w:rStyle w:val="afffb"/>
            <w:webHidden/>
          </w:rPr>
          <w:fldChar w:fldCharType="separate"/>
        </w:r>
        <w:r w:rsidR="009E2261" w:rsidRPr="00C433DB">
          <w:rPr>
            <w:rStyle w:val="afffb"/>
            <w:webHidden/>
          </w:rPr>
          <w:t>44</w:t>
        </w:r>
        <w:r w:rsidR="009E2261" w:rsidRPr="00C433DB">
          <w:rPr>
            <w:rStyle w:val="afffb"/>
            <w:webHidden/>
          </w:rPr>
          <w:fldChar w:fldCharType="end"/>
        </w:r>
      </w:hyperlink>
    </w:p>
    <w:p w:rsidR="009E2261" w:rsidRPr="00C433DB" w:rsidRDefault="00B85531">
      <w:pPr>
        <w:pStyle w:val="21"/>
        <w:tabs>
          <w:tab w:val="left" w:pos="960"/>
          <w:tab w:val="right" w:leader="dot" w:pos="9629"/>
        </w:tabs>
        <w:rPr>
          <w:rStyle w:val="afffb"/>
        </w:rPr>
      </w:pPr>
      <w:hyperlink w:anchor="_Toc479337891" w:history="1">
        <w:r w:rsidR="009E2261" w:rsidRPr="00321638">
          <w:rPr>
            <w:rStyle w:val="afffb"/>
            <w:noProof/>
          </w:rPr>
          <w:t>4.11</w:t>
        </w:r>
        <w:r w:rsidR="009E2261" w:rsidRPr="00C433DB">
          <w:rPr>
            <w:rStyle w:val="afffb"/>
          </w:rPr>
          <w:tab/>
        </w:r>
        <w:r w:rsidR="009E2261" w:rsidRPr="00321638">
          <w:rPr>
            <w:rStyle w:val="afffb"/>
            <w:noProof/>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_Toc479337891 \h </w:instrText>
        </w:r>
        <w:r w:rsidR="009E2261" w:rsidRPr="00C433DB">
          <w:rPr>
            <w:rStyle w:val="afffb"/>
            <w:webHidden/>
          </w:rPr>
        </w:r>
        <w:r w:rsidR="009E2261" w:rsidRPr="00C433DB">
          <w:rPr>
            <w:rStyle w:val="afffb"/>
            <w:webHidden/>
          </w:rPr>
          <w:fldChar w:fldCharType="separate"/>
        </w:r>
        <w:r w:rsidR="009E2261" w:rsidRPr="00C433DB">
          <w:rPr>
            <w:rStyle w:val="afffb"/>
            <w:webHidden/>
          </w:rPr>
          <w:t>44</w:t>
        </w:r>
        <w:r w:rsidR="009E2261" w:rsidRPr="00C433DB">
          <w:rPr>
            <w:rStyle w:val="afffb"/>
            <w:webHidden/>
          </w:rPr>
          <w:fldChar w:fldCharType="end"/>
        </w:r>
      </w:hyperlink>
    </w:p>
    <w:p w:rsidR="009E2261" w:rsidRPr="00C433DB" w:rsidRDefault="00B85531">
      <w:pPr>
        <w:pStyle w:val="14"/>
        <w:tabs>
          <w:tab w:val="left" w:pos="480"/>
          <w:tab w:val="right" w:leader="dot" w:pos="9629"/>
        </w:tabs>
        <w:rPr>
          <w:rStyle w:val="afffb"/>
          <w:smallCaps/>
        </w:rPr>
      </w:pPr>
      <w:hyperlink w:anchor="_Toc479337892" w:history="1">
        <w:r w:rsidR="009E2261" w:rsidRPr="00C433DB">
          <w:rPr>
            <w:rStyle w:val="afffb"/>
            <w:b w:val="0"/>
            <w:bCs w:val="0"/>
            <w:caps w:val="0"/>
            <w:smallCaps/>
            <w:noProof/>
          </w:rPr>
          <w:t>5</w:t>
        </w:r>
        <w:r w:rsidR="009E2261" w:rsidRPr="00C433DB">
          <w:rPr>
            <w:rStyle w:val="afffb"/>
            <w:smallCaps/>
          </w:rPr>
          <w:tab/>
        </w:r>
        <w:r w:rsidR="009E2261" w:rsidRPr="00C433DB">
          <w:rPr>
            <w:rStyle w:val="afffb"/>
            <w:b w:val="0"/>
            <w:bCs w:val="0"/>
            <w:caps w:val="0"/>
            <w:smallCaps/>
            <w:noProof/>
          </w:rPr>
          <w:t>Нормативы обеспеченности населения поселения услугами связи, общественного питания, торговли и бытового обслуживания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_Toc479337892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45</w:t>
        </w:r>
        <w:r w:rsidR="009E2261" w:rsidRPr="00C433DB">
          <w:rPr>
            <w:rStyle w:val="afffb"/>
            <w:b w:val="0"/>
            <w:bCs w:val="0"/>
            <w:cap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893" w:history="1">
        <w:r w:rsidR="009E2261" w:rsidRPr="00321638">
          <w:rPr>
            <w:rStyle w:val="afffb"/>
            <w:noProof/>
          </w:rPr>
          <w:t>5.1</w:t>
        </w:r>
        <w:r w:rsidR="009E2261" w:rsidRPr="00C433DB">
          <w:rPr>
            <w:rStyle w:val="afffb"/>
          </w:rPr>
          <w:tab/>
        </w:r>
        <w:r w:rsidR="009E2261" w:rsidRPr="00321638">
          <w:rPr>
            <w:rStyle w:val="afffb"/>
            <w:noProof/>
          </w:rPr>
          <w:t>Отделения почтовой связи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_Toc479337893 \h </w:instrText>
        </w:r>
        <w:r w:rsidR="009E2261" w:rsidRPr="00C433DB">
          <w:rPr>
            <w:rStyle w:val="afffb"/>
            <w:webHidden/>
          </w:rPr>
        </w:r>
        <w:r w:rsidR="009E2261" w:rsidRPr="00C433DB">
          <w:rPr>
            <w:rStyle w:val="afffb"/>
            <w:webHidden/>
          </w:rPr>
          <w:fldChar w:fldCharType="separate"/>
        </w:r>
        <w:r w:rsidR="009E2261" w:rsidRPr="00C433DB">
          <w:rPr>
            <w:rStyle w:val="afffb"/>
            <w:webHidden/>
          </w:rPr>
          <w:t>45</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94" w:history="1">
        <w:r w:rsidR="009E2261" w:rsidRPr="00321638">
          <w:rPr>
            <w:rStyle w:val="afffb"/>
            <w:noProof/>
          </w:rPr>
          <w:t>5.2</w:t>
        </w:r>
        <w:r w:rsidR="009E2261" w:rsidRPr="00C433DB">
          <w:rPr>
            <w:rStyle w:val="afffb"/>
          </w:rPr>
          <w:tab/>
        </w:r>
        <w:r w:rsidR="009E2261" w:rsidRPr="00321638">
          <w:rPr>
            <w:rStyle w:val="afffb"/>
            <w:noProof/>
          </w:rPr>
          <w:t>Предприятия общественного питания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_Toc479337894 \h </w:instrText>
        </w:r>
        <w:r w:rsidR="009E2261" w:rsidRPr="00C433DB">
          <w:rPr>
            <w:rStyle w:val="afffb"/>
            <w:webHidden/>
          </w:rPr>
        </w:r>
        <w:r w:rsidR="009E2261" w:rsidRPr="00C433DB">
          <w:rPr>
            <w:rStyle w:val="afffb"/>
            <w:webHidden/>
          </w:rPr>
          <w:fldChar w:fldCharType="separate"/>
        </w:r>
        <w:r w:rsidR="009E2261" w:rsidRPr="00C433DB">
          <w:rPr>
            <w:rStyle w:val="afffb"/>
            <w:webHidden/>
          </w:rPr>
          <w:t>45</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95" w:history="1">
        <w:r w:rsidR="009E2261" w:rsidRPr="00321638">
          <w:rPr>
            <w:rStyle w:val="afffb"/>
            <w:noProof/>
          </w:rPr>
          <w:t>5.3</w:t>
        </w:r>
        <w:r w:rsidR="009E2261" w:rsidRPr="00C433DB">
          <w:rPr>
            <w:rStyle w:val="afffb"/>
          </w:rPr>
          <w:tab/>
        </w:r>
        <w:r w:rsidR="009E2261" w:rsidRPr="00321638">
          <w:rPr>
            <w:rStyle w:val="afffb"/>
            <w:noProof/>
          </w:rPr>
          <w:t>Предприятия торговли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_Toc479337895 \h </w:instrText>
        </w:r>
        <w:r w:rsidR="009E2261" w:rsidRPr="00C433DB">
          <w:rPr>
            <w:rStyle w:val="afffb"/>
            <w:webHidden/>
          </w:rPr>
        </w:r>
        <w:r w:rsidR="009E2261" w:rsidRPr="00C433DB">
          <w:rPr>
            <w:rStyle w:val="afffb"/>
            <w:webHidden/>
          </w:rPr>
          <w:fldChar w:fldCharType="separate"/>
        </w:r>
        <w:r w:rsidR="009E2261" w:rsidRPr="00C433DB">
          <w:rPr>
            <w:rStyle w:val="afffb"/>
            <w:webHidden/>
          </w:rPr>
          <w:t>45</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96" w:history="1">
        <w:r w:rsidR="009E2261" w:rsidRPr="00321638">
          <w:rPr>
            <w:rStyle w:val="afffb"/>
            <w:noProof/>
          </w:rPr>
          <w:t>5.4</w:t>
        </w:r>
        <w:r w:rsidR="009E2261" w:rsidRPr="00C433DB">
          <w:rPr>
            <w:rStyle w:val="afffb"/>
          </w:rPr>
          <w:tab/>
        </w:r>
        <w:r w:rsidR="009E2261" w:rsidRPr="00321638">
          <w:rPr>
            <w:rStyle w:val="afffb"/>
            <w:noProof/>
          </w:rPr>
          <w:t>Предприятия бытового обслуживания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_Toc479337896 \h </w:instrText>
        </w:r>
        <w:r w:rsidR="009E2261" w:rsidRPr="00C433DB">
          <w:rPr>
            <w:rStyle w:val="afffb"/>
            <w:webHidden/>
          </w:rPr>
        </w:r>
        <w:r w:rsidR="009E2261" w:rsidRPr="00C433DB">
          <w:rPr>
            <w:rStyle w:val="afffb"/>
            <w:webHidden/>
          </w:rPr>
          <w:fldChar w:fldCharType="separate"/>
        </w:r>
        <w:r w:rsidR="009E2261" w:rsidRPr="00C433DB">
          <w:rPr>
            <w:rStyle w:val="afffb"/>
            <w:webHidden/>
          </w:rPr>
          <w:t>46</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97" w:history="1">
        <w:r w:rsidR="009E2261" w:rsidRPr="00321638">
          <w:rPr>
            <w:rStyle w:val="afffb"/>
            <w:noProof/>
          </w:rPr>
          <w:t>5.5</w:t>
        </w:r>
        <w:r w:rsidR="009E2261" w:rsidRPr="00C433DB">
          <w:rPr>
            <w:rStyle w:val="afffb"/>
          </w:rPr>
          <w:tab/>
        </w:r>
        <w:r w:rsidR="009E2261" w:rsidRPr="00321638">
          <w:rPr>
            <w:rStyle w:val="afffb"/>
            <w:noProof/>
          </w:rPr>
          <w:t>Прачечные</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_Toc479337897 \h </w:instrText>
        </w:r>
        <w:r w:rsidR="009E2261" w:rsidRPr="00C433DB">
          <w:rPr>
            <w:rStyle w:val="afffb"/>
            <w:webHidden/>
          </w:rPr>
        </w:r>
        <w:r w:rsidR="009E2261" w:rsidRPr="00C433DB">
          <w:rPr>
            <w:rStyle w:val="afffb"/>
            <w:webHidden/>
          </w:rPr>
          <w:fldChar w:fldCharType="separate"/>
        </w:r>
        <w:r w:rsidR="009E2261" w:rsidRPr="00C433DB">
          <w:rPr>
            <w:rStyle w:val="afffb"/>
            <w:webHidden/>
          </w:rPr>
          <w:t>46</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98" w:history="1">
        <w:r w:rsidR="009E2261" w:rsidRPr="00321638">
          <w:rPr>
            <w:rStyle w:val="afffb"/>
            <w:noProof/>
          </w:rPr>
          <w:t>5.6</w:t>
        </w:r>
        <w:r w:rsidR="009E2261" w:rsidRPr="00C433DB">
          <w:rPr>
            <w:rStyle w:val="afffb"/>
          </w:rPr>
          <w:tab/>
        </w:r>
        <w:r w:rsidR="009E2261" w:rsidRPr="00321638">
          <w:rPr>
            <w:rStyle w:val="afffb"/>
            <w:noProof/>
          </w:rPr>
          <w:t>Химчистки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_Toc479337898 \h </w:instrText>
        </w:r>
        <w:r w:rsidR="009E2261" w:rsidRPr="00C433DB">
          <w:rPr>
            <w:rStyle w:val="afffb"/>
            <w:webHidden/>
          </w:rPr>
        </w:r>
        <w:r w:rsidR="009E2261" w:rsidRPr="00C433DB">
          <w:rPr>
            <w:rStyle w:val="afffb"/>
            <w:webHidden/>
          </w:rPr>
          <w:fldChar w:fldCharType="separate"/>
        </w:r>
        <w:r w:rsidR="009E2261" w:rsidRPr="00C433DB">
          <w:rPr>
            <w:rStyle w:val="afffb"/>
            <w:webHidden/>
          </w:rPr>
          <w:t>47</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899" w:history="1">
        <w:r w:rsidR="009E2261" w:rsidRPr="00321638">
          <w:rPr>
            <w:rStyle w:val="afffb"/>
            <w:noProof/>
          </w:rPr>
          <w:t>5.7</w:t>
        </w:r>
        <w:r w:rsidR="009E2261" w:rsidRPr="00C433DB">
          <w:rPr>
            <w:rStyle w:val="afffb"/>
          </w:rPr>
          <w:tab/>
        </w:r>
        <w:r w:rsidR="009E2261" w:rsidRPr="00321638">
          <w:rPr>
            <w:rStyle w:val="afffb"/>
            <w:noProof/>
          </w:rPr>
          <w:t>Бани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_Toc479337899 \h </w:instrText>
        </w:r>
        <w:r w:rsidR="009E2261" w:rsidRPr="00C433DB">
          <w:rPr>
            <w:rStyle w:val="afffb"/>
            <w:webHidden/>
          </w:rPr>
        </w:r>
        <w:r w:rsidR="009E2261" w:rsidRPr="00C433DB">
          <w:rPr>
            <w:rStyle w:val="afffb"/>
            <w:webHidden/>
          </w:rPr>
          <w:fldChar w:fldCharType="separate"/>
        </w:r>
        <w:r w:rsidR="009E2261" w:rsidRPr="00C433DB">
          <w:rPr>
            <w:rStyle w:val="afffb"/>
            <w:webHidden/>
          </w:rPr>
          <w:t>47</w:t>
        </w:r>
        <w:r w:rsidR="009E2261" w:rsidRPr="00C433DB">
          <w:rPr>
            <w:rStyle w:val="afffb"/>
            <w:webHidden/>
          </w:rPr>
          <w:fldChar w:fldCharType="end"/>
        </w:r>
      </w:hyperlink>
    </w:p>
    <w:p w:rsidR="009E2261" w:rsidRPr="00C433DB" w:rsidRDefault="00B85531">
      <w:pPr>
        <w:pStyle w:val="14"/>
        <w:tabs>
          <w:tab w:val="left" w:pos="480"/>
          <w:tab w:val="right" w:leader="dot" w:pos="9629"/>
        </w:tabs>
        <w:rPr>
          <w:rStyle w:val="afffb"/>
          <w:smallCaps/>
        </w:rPr>
      </w:pPr>
      <w:hyperlink w:anchor="_Toc479337900" w:history="1">
        <w:r w:rsidR="009E2261" w:rsidRPr="00C433DB">
          <w:rPr>
            <w:rStyle w:val="afffb"/>
            <w:b w:val="0"/>
            <w:bCs w:val="0"/>
            <w:caps w:val="0"/>
            <w:smallCaps/>
            <w:noProof/>
          </w:rPr>
          <w:t>6</w:t>
        </w:r>
        <w:r w:rsidR="009E2261" w:rsidRPr="00C433DB">
          <w:rPr>
            <w:rStyle w:val="afffb"/>
            <w:smallCaps/>
          </w:rPr>
          <w:tab/>
        </w:r>
        <w:r w:rsidR="009E2261" w:rsidRPr="00C433DB">
          <w:rPr>
            <w:rStyle w:val="afffb"/>
            <w:b w:val="0"/>
            <w:bCs w:val="0"/>
            <w:caps w:val="0"/>
            <w:smallCaps/>
            <w:noProof/>
          </w:rPr>
          <w:t>Нормативы обеспеченности населения в границах поселения библиотечным обслуживанием</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47</w:t>
        </w:r>
        <w:r w:rsidR="009E2261" w:rsidRPr="00C433DB">
          <w:rPr>
            <w:rStyle w:val="afffb"/>
            <w:b w:val="0"/>
            <w:bCs w:val="0"/>
            <w:caps w:val="0"/>
            <w:smallCaps/>
            <w:webHidden/>
          </w:rPr>
          <w:fldChar w:fldCharType="end"/>
        </w:r>
      </w:hyperlink>
    </w:p>
    <w:p w:rsidR="009E2261" w:rsidRPr="00C433DB" w:rsidRDefault="00B85531">
      <w:pPr>
        <w:pStyle w:val="14"/>
        <w:tabs>
          <w:tab w:val="left" w:pos="480"/>
          <w:tab w:val="right" w:leader="dot" w:pos="9629"/>
        </w:tabs>
        <w:rPr>
          <w:rStyle w:val="afffb"/>
          <w:smallCaps/>
        </w:rPr>
      </w:pPr>
      <w:hyperlink w:anchor="_Toc479337901" w:history="1">
        <w:r w:rsidR="009E2261" w:rsidRPr="00C433DB">
          <w:rPr>
            <w:rStyle w:val="afffb"/>
            <w:b w:val="0"/>
            <w:bCs w:val="0"/>
            <w:caps w:val="0"/>
            <w:smallCaps/>
            <w:noProof/>
          </w:rPr>
          <w:t>7</w:t>
        </w:r>
        <w:r w:rsidR="009E2261" w:rsidRPr="00C433DB">
          <w:rPr>
            <w:rStyle w:val="afffb"/>
            <w:smallCaps/>
          </w:rPr>
          <w:tab/>
        </w:r>
        <w:r w:rsidR="009E2261" w:rsidRPr="00C433DB">
          <w:rPr>
            <w:rStyle w:val="afffb"/>
            <w:b w:val="0"/>
            <w:bCs w:val="0"/>
            <w:caps w:val="0"/>
            <w:smallCaps/>
            <w:noProof/>
          </w:rPr>
          <w:t>Нормативы обеспеченности в границах поселения населения объектами досуга и культуры</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_Toc479337901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48</w:t>
        </w:r>
        <w:r w:rsidR="009E2261" w:rsidRPr="00C433DB">
          <w:rPr>
            <w:rStyle w:val="afffb"/>
            <w:b w:val="0"/>
            <w:bCs w:val="0"/>
            <w:cap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902" w:history="1">
        <w:r w:rsidR="009E2261" w:rsidRPr="00321638">
          <w:rPr>
            <w:rStyle w:val="afffb"/>
            <w:noProof/>
          </w:rPr>
          <w:t>7.1</w:t>
        </w:r>
        <w:r w:rsidR="009E2261" w:rsidRPr="00C433DB">
          <w:rPr>
            <w:rStyle w:val="afffb"/>
          </w:rPr>
          <w:tab/>
        </w:r>
        <w:r w:rsidR="009E2261" w:rsidRPr="00321638">
          <w:rPr>
            <w:rStyle w:val="afffb"/>
            <w:noProof/>
          </w:rPr>
          <w:t>Помещения для культурно-досуговой деятельности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_Toc479337902 \h </w:instrText>
        </w:r>
        <w:r w:rsidR="009E2261" w:rsidRPr="00C433DB">
          <w:rPr>
            <w:rStyle w:val="afffb"/>
            <w:webHidden/>
          </w:rPr>
        </w:r>
        <w:r w:rsidR="009E2261" w:rsidRPr="00C433DB">
          <w:rPr>
            <w:rStyle w:val="afffb"/>
            <w:webHidden/>
          </w:rPr>
          <w:fldChar w:fldCharType="separate"/>
        </w:r>
        <w:r w:rsidR="009E2261" w:rsidRPr="00C433DB">
          <w:rPr>
            <w:rStyle w:val="afffb"/>
            <w:webHidden/>
          </w:rPr>
          <w:t>48</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903" w:history="1">
        <w:r w:rsidR="009E2261" w:rsidRPr="00321638">
          <w:rPr>
            <w:rStyle w:val="afffb"/>
            <w:noProof/>
          </w:rPr>
          <w:t>7.2</w:t>
        </w:r>
        <w:r w:rsidR="009E2261" w:rsidRPr="00C433DB">
          <w:rPr>
            <w:rStyle w:val="afffb"/>
          </w:rPr>
          <w:tab/>
        </w:r>
        <w:r w:rsidR="009E2261" w:rsidRPr="00321638">
          <w:rPr>
            <w:rStyle w:val="afffb"/>
            <w:noProof/>
          </w:rPr>
          <w:t>Учреждения культуры клубного типа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_Toc479337903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904" w:history="1">
        <w:r w:rsidR="009E2261" w:rsidRPr="00321638">
          <w:rPr>
            <w:rStyle w:val="afffb"/>
            <w:noProof/>
          </w:rPr>
          <w:t>7.3</w:t>
        </w:r>
        <w:r w:rsidR="009E2261" w:rsidRPr="00C433DB">
          <w:rPr>
            <w:rStyle w:val="afffb"/>
          </w:rPr>
          <w:tab/>
        </w:r>
        <w:r w:rsidR="009E2261" w:rsidRPr="00321638">
          <w:rPr>
            <w:rStyle w:val="afffb"/>
            <w:noProof/>
          </w:rPr>
          <w:t>Музеи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_Toc479337904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B85531">
      <w:pPr>
        <w:pStyle w:val="14"/>
        <w:tabs>
          <w:tab w:val="left" w:pos="480"/>
          <w:tab w:val="right" w:leader="dot" w:pos="9629"/>
        </w:tabs>
        <w:rPr>
          <w:rStyle w:val="afffb"/>
          <w:smallCaps/>
        </w:rPr>
      </w:pPr>
      <w:hyperlink w:anchor="_Toc479337905" w:history="1">
        <w:r w:rsidR="009E2261" w:rsidRPr="00C433DB">
          <w:rPr>
            <w:rStyle w:val="afffb"/>
            <w:b w:val="0"/>
            <w:bCs w:val="0"/>
            <w:caps w:val="0"/>
            <w:smallCaps/>
            <w:noProof/>
          </w:rPr>
          <w:t>8</w:t>
        </w:r>
        <w:r w:rsidR="009E2261" w:rsidRPr="00C433DB">
          <w:rPr>
            <w:rStyle w:val="afffb"/>
            <w:smallCaps/>
          </w:rPr>
          <w:tab/>
        </w:r>
        <w:r w:rsidR="009E2261" w:rsidRPr="00C433DB">
          <w:rPr>
            <w:rStyle w:val="afffb"/>
            <w:b w:val="0"/>
            <w:bCs w:val="0"/>
            <w:caps w:val="0"/>
            <w:smallCaps/>
            <w:noProof/>
          </w:rPr>
          <w:t>Нормативы обеспеченности населения в границах поселения объектами физической культуры и массового спорта</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_Toc479337905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49</w:t>
        </w:r>
        <w:r w:rsidR="009E2261" w:rsidRPr="00C433DB">
          <w:rPr>
            <w:rStyle w:val="afffb"/>
            <w:b w:val="0"/>
            <w:bCs w:val="0"/>
            <w:cap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906" w:history="1">
        <w:r w:rsidR="009E2261" w:rsidRPr="00321638">
          <w:rPr>
            <w:rStyle w:val="afffb"/>
            <w:noProof/>
          </w:rPr>
          <w:t>8.1</w:t>
        </w:r>
        <w:r w:rsidR="009E2261" w:rsidRPr="00C433DB">
          <w:rPr>
            <w:rStyle w:val="afffb"/>
          </w:rPr>
          <w:tab/>
        </w:r>
        <w:r w:rsidR="009E2261" w:rsidRPr="00321638">
          <w:rPr>
            <w:rStyle w:val="afffb"/>
            <w:noProof/>
          </w:rPr>
          <w:t>Помещения для физкультурных занятий и тренировок</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_Toc479337906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907" w:history="1">
        <w:r w:rsidR="009E2261" w:rsidRPr="00321638">
          <w:rPr>
            <w:rStyle w:val="afffb"/>
            <w:noProof/>
          </w:rPr>
          <w:t>8.2</w:t>
        </w:r>
        <w:r w:rsidR="009E2261" w:rsidRPr="00C433DB">
          <w:rPr>
            <w:rStyle w:val="afffb"/>
          </w:rPr>
          <w:tab/>
        </w:r>
        <w:r w:rsidR="009E2261" w:rsidRPr="00321638">
          <w:rPr>
            <w:rStyle w:val="afffb"/>
            <w:noProof/>
          </w:rPr>
          <w:t>Физкультурно-спортивные залы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_Toc479337907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908" w:history="1">
        <w:r w:rsidR="009E2261" w:rsidRPr="00321638">
          <w:rPr>
            <w:rStyle w:val="afffb"/>
            <w:noProof/>
          </w:rPr>
          <w:t>8.3</w:t>
        </w:r>
        <w:r w:rsidR="009E2261" w:rsidRPr="00C433DB">
          <w:rPr>
            <w:rStyle w:val="afffb"/>
          </w:rPr>
          <w:tab/>
        </w:r>
        <w:r w:rsidR="009E2261" w:rsidRPr="00321638">
          <w:rPr>
            <w:rStyle w:val="afffb"/>
            <w:noProof/>
          </w:rPr>
          <w:t>Плавательные бассейны</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_Toc479337908 \h </w:instrText>
        </w:r>
        <w:r w:rsidR="009E2261" w:rsidRPr="00C433DB">
          <w:rPr>
            <w:rStyle w:val="afffb"/>
            <w:webHidden/>
          </w:rPr>
        </w:r>
        <w:r w:rsidR="009E2261" w:rsidRPr="00C433DB">
          <w:rPr>
            <w:rStyle w:val="afffb"/>
            <w:webHidden/>
          </w:rPr>
          <w:fldChar w:fldCharType="separate"/>
        </w:r>
        <w:r w:rsidR="009E2261" w:rsidRPr="00C433DB">
          <w:rPr>
            <w:rStyle w:val="afffb"/>
            <w:webHidden/>
          </w:rPr>
          <w:t>49</w:t>
        </w:r>
        <w:r w:rsidR="009E2261" w:rsidRPr="00C433DB">
          <w:rPr>
            <w:rStyle w:val="afffb"/>
            <w:webHidden/>
          </w:rPr>
          <w:fldChar w:fldCharType="end"/>
        </w:r>
      </w:hyperlink>
    </w:p>
    <w:p w:rsidR="009E2261" w:rsidRPr="00C433DB" w:rsidRDefault="00B85531">
      <w:pPr>
        <w:pStyle w:val="21"/>
        <w:tabs>
          <w:tab w:val="left" w:pos="720"/>
          <w:tab w:val="right" w:leader="dot" w:pos="9629"/>
        </w:tabs>
        <w:rPr>
          <w:rStyle w:val="afffb"/>
        </w:rPr>
      </w:pPr>
      <w:hyperlink w:anchor="_Toc479337909" w:history="1">
        <w:r w:rsidR="009E2261" w:rsidRPr="00321638">
          <w:rPr>
            <w:rStyle w:val="afffb"/>
            <w:noProof/>
          </w:rPr>
          <w:t>8.4</w:t>
        </w:r>
        <w:r w:rsidR="009E2261" w:rsidRPr="00C433DB">
          <w:rPr>
            <w:rStyle w:val="afffb"/>
          </w:rPr>
          <w:tab/>
        </w:r>
        <w:r w:rsidR="009E2261" w:rsidRPr="00321638">
          <w:rPr>
            <w:rStyle w:val="afffb"/>
            <w:noProof/>
          </w:rPr>
          <w:t>Плоскостные сооружения</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_Toc479337909 \h </w:instrText>
        </w:r>
        <w:r w:rsidR="009E2261" w:rsidRPr="00C433DB">
          <w:rPr>
            <w:rStyle w:val="afffb"/>
            <w:webHidden/>
          </w:rPr>
        </w:r>
        <w:r w:rsidR="009E2261" w:rsidRPr="00C433DB">
          <w:rPr>
            <w:rStyle w:val="afffb"/>
            <w:webHidden/>
          </w:rPr>
          <w:fldChar w:fldCharType="separate"/>
        </w:r>
        <w:r w:rsidR="009E2261" w:rsidRPr="00C433DB">
          <w:rPr>
            <w:rStyle w:val="afffb"/>
            <w:webHidden/>
          </w:rPr>
          <w:t>50</w:t>
        </w:r>
        <w:r w:rsidR="009E2261" w:rsidRPr="00C433DB">
          <w:rPr>
            <w:rStyle w:val="afffb"/>
            <w:webHidden/>
          </w:rPr>
          <w:fldChar w:fldCharType="end"/>
        </w:r>
      </w:hyperlink>
    </w:p>
    <w:p w:rsidR="009E2261" w:rsidRPr="00C433DB" w:rsidRDefault="00B85531">
      <w:pPr>
        <w:pStyle w:val="14"/>
        <w:tabs>
          <w:tab w:val="left" w:pos="480"/>
          <w:tab w:val="right" w:leader="dot" w:pos="9629"/>
        </w:tabs>
        <w:rPr>
          <w:rStyle w:val="afffb"/>
          <w:smallCaps/>
        </w:rPr>
      </w:pPr>
      <w:hyperlink w:anchor="_Toc479337910" w:history="1">
        <w:r w:rsidR="009E2261" w:rsidRPr="00C433DB">
          <w:rPr>
            <w:rStyle w:val="afffb"/>
            <w:b w:val="0"/>
            <w:bCs w:val="0"/>
            <w:caps w:val="0"/>
            <w:smallCaps/>
            <w:noProof/>
          </w:rPr>
          <w:t>9</w:t>
        </w:r>
        <w:r w:rsidR="009E2261" w:rsidRPr="00C433DB">
          <w:rPr>
            <w:rStyle w:val="afffb"/>
            <w:smallCaps/>
          </w:rPr>
          <w:tab/>
        </w:r>
        <w:r w:rsidR="009E2261" w:rsidRPr="00C433DB">
          <w:rPr>
            <w:rStyle w:val="afffb"/>
            <w:b w:val="0"/>
            <w:bCs w:val="0"/>
            <w:caps w:val="0"/>
            <w:smallCaps/>
            <w:noProof/>
          </w:rPr>
          <w:t>Нормативы градостроительного проектирования размещения объектов социального и коммунально-бытового назначения</w:t>
        </w:r>
        <w:r w:rsidR="009E2261" w:rsidRPr="00C433DB">
          <w:rPr>
            <w:rStyle w:val="afffb"/>
            <w:b w:val="0"/>
            <w:bCs w:val="0"/>
            <w:caps w:val="0"/>
            <w:smallCaps/>
            <w:webHidden/>
          </w:rPr>
          <w:tab/>
        </w:r>
        <w:r w:rsidR="009E2261" w:rsidRPr="00C433DB">
          <w:rPr>
            <w:rStyle w:val="afffb"/>
            <w:b w:val="0"/>
            <w:bCs w:val="0"/>
            <w:caps w:val="0"/>
            <w:smallCaps/>
            <w:webHidden/>
          </w:rPr>
          <w:fldChar w:fldCharType="begin"/>
        </w:r>
        <w:r w:rsidR="009E2261" w:rsidRPr="00C433DB">
          <w:rPr>
            <w:rStyle w:val="afffb"/>
            <w:b w:val="0"/>
            <w:bCs w:val="0"/>
            <w:caps w:val="0"/>
            <w:smallCaps/>
            <w:webHidden/>
          </w:rPr>
          <w:instrText xml:space="preserve"> PAGEREF _Toc479337910 \h </w:instrText>
        </w:r>
        <w:r w:rsidR="009E2261" w:rsidRPr="00C433DB">
          <w:rPr>
            <w:rStyle w:val="afffb"/>
            <w:b w:val="0"/>
            <w:bCs w:val="0"/>
            <w:caps w:val="0"/>
            <w:smallCaps/>
            <w:webHidden/>
          </w:rPr>
        </w:r>
        <w:r w:rsidR="009E2261" w:rsidRPr="00C433DB">
          <w:rPr>
            <w:rStyle w:val="afffb"/>
            <w:b w:val="0"/>
            <w:bCs w:val="0"/>
            <w:caps w:val="0"/>
            <w:smallCaps/>
            <w:webHidden/>
          </w:rPr>
          <w:fldChar w:fldCharType="separate"/>
        </w:r>
        <w:r w:rsidR="009E2261" w:rsidRPr="00C433DB">
          <w:rPr>
            <w:rStyle w:val="afffb"/>
            <w:b w:val="0"/>
            <w:bCs w:val="0"/>
            <w:caps w:val="0"/>
            <w:smallCaps/>
            <w:webHidden/>
          </w:rPr>
          <w:t>50</w:t>
        </w:r>
        <w:r w:rsidR="009E2261" w:rsidRPr="00C433DB">
          <w:rPr>
            <w:rStyle w:val="afffb"/>
            <w:b w:val="0"/>
            <w:bCs w:val="0"/>
            <w:cap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911" w:history="1">
        <w:r w:rsidR="009E2261" w:rsidRPr="00321638">
          <w:rPr>
            <w:rStyle w:val="afffb"/>
            <w:noProof/>
          </w:rPr>
          <w:t>9.1</w:t>
        </w:r>
        <w:r w:rsidR="009E2261" w:rsidRPr="00C433DB">
          <w:rPr>
            <w:rStyle w:val="afffb"/>
          </w:rPr>
          <w:tab/>
        </w:r>
        <w:r w:rsidR="009E2261" w:rsidRPr="00321638">
          <w:rPr>
            <w:rStyle w:val="afffb"/>
            <w:noProof/>
          </w:rPr>
          <w:t>Нормативы обеспеченности кредитно-финансовыми учреждениями</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_Toc479337911 \h </w:instrText>
        </w:r>
        <w:r w:rsidR="009E2261" w:rsidRPr="00C433DB">
          <w:rPr>
            <w:rStyle w:val="afffb"/>
            <w:webHidden/>
          </w:rPr>
        </w:r>
        <w:r w:rsidR="009E2261" w:rsidRPr="00C433DB">
          <w:rPr>
            <w:rStyle w:val="afffb"/>
            <w:webHidden/>
          </w:rPr>
          <w:fldChar w:fldCharType="separate"/>
        </w:r>
        <w:r w:rsidR="009E2261" w:rsidRPr="00C433DB">
          <w:rPr>
            <w:rStyle w:val="afffb"/>
            <w:webHidden/>
          </w:rPr>
          <w:t>53</w:t>
        </w:r>
        <w:r w:rsidR="009E2261" w:rsidRPr="00C433DB">
          <w:rPr>
            <w:rStyle w:val="afffb"/>
            <w:webHidden/>
          </w:rPr>
          <w:fldChar w:fldCharType="end"/>
        </w:r>
      </w:hyperlink>
    </w:p>
    <w:p w:rsidR="009E2261" w:rsidRPr="00C433DB" w:rsidRDefault="00B85531">
      <w:pPr>
        <w:pStyle w:val="32"/>
        <w:tabs>
          <w:tab w:val="left" w:pos="1200"/>
          <w:tab w:val="right" w:leader="dot" w:pos="9629"/>
        </w:tabs>
        <w:rPr>
          <w:rStyle w:val="afffb"/>
          <w:smallCaps/>
        </w:rPr>
      </w:pPr>
      <w:hyperlink w:anchor="_Toc479337912" w:history="1">
        <w:r w:rsidR="009E2261" w:rsidRPr="00C433DB">
          <w:rPr>
            <w:rStyle w:val="afffb"/>
            <w:i w:val="0"/>
            <w:iCs w:val="0"/>
            <w:smallCaps/>
            <w:noProof/>
          </w:rPr>
          <w:t>9.1.1</w:t>
        </w:r>
        <w:r w:rsidR="009E2261" w:rsidRPr="00C433DB">
          <w:rPr>
            <w:rStyle w:val="afffb"/>
            <w:smallCaps/>
          </w:rPr>
          <w:tab/>
        </w:r>
        <w:r w:rsidR="009E2261" w:rsidRPr="00C433DB">
          <w:rPr>
            <w:rStyle w:val="afffb"/>
            <w:i w:val="0"/>
            <w:iCs w:val="0"/>
            <w:smallCaps/>
            <w:noProof/>
          </w:rPr>
          <w:t>Отделения банков</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_Toc479337912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53</w:t>
        </w:r>
        <w:r w:rsidR="009E2261" w:rsidRPr="00C433DB">
          <w:rPr>
            <w:rStyle w:val="afffb"/>
            <w:i w:val="0"/>
            <w:iCs w:val="0"/>
            <w:smallCaps/>
            <w:webHidden/>
          </w:rPr>
          <w:fldChar w:fldCharType="end"/>
        </w:r>
      </w:hyperlink>
    </w:p>
    <w:p w:rsidR="009E2261" w:rsidRPr="00C433DB" w:rsidRDefault="00B85531">
      <w:pPr>
        <w:pStyle w:val="32"/>
        <w:tabs>
          <w:tab w:val="left" w:pos="1200"/>
          <w:tab w:val="right" w:leader="dot" w:pos="9629"/>
        </w:tabs>
        <w:rPr>
          <w:rStyle w:val="afffb"/>
          <w:smallCaps/>
        </w:rPr>
      </w:pPr>
      <w:hyperlink w:anchor="_Toc479337913" w:history="1">
        <w:r w:rsidR="009E2261" w:rsidRPr="00C433DB">
          <w:rPr>
            <w:rStyle w:val="afffb"/>
            <w:i w:val="0"/>
            <w:iCs w:val="0"/>
            <w:smallCaps/>
            <w:noProof/>
          </w:rPr>
          <w:t>9.1.2</w:t>
        </w:r>
        <w:r w:rsidR="009E2261" w:rsidRPr="00C433DB">
          <w:rPr>
            <w:rStyle w:val="afffb"/>
            <w:smallCaps/>
          </w:rPr>
          <w:tab/>
        </w:r>
        <w:r w:rsidR="009E2261" w:rsidRPr="00C433DB">
          <w:rPr>
            <w:rStyle w:val="afffb"/>
            <w:i w:val="0"/>
            <w:iCs w:val="0"/>
            <w:smallCaps/>
            <w:noProof/>
          </w:rPr>
          <w:t>Отделения и филиалы сберегательного банка</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_Toc479337913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Pr="00C433DB" w:rsidRDefault="00B85531">
      <w:pPr>
        <w:pStyle w:val="32"/>
        <w:tabs>
          <w:tab w:val="left" w:pos="1200"/>
          <w:tab w:val="right" w:leader="dot" w:pos="9629"/>
        </w:tabs>
        <w:rPr>
          <w:rStyle w:val="afffb"/>
          <w:smallCaps/>
        </w:rPr>
      </w:pPr>
      <w:hyperlink w:anchor="_Toc479337914" w:history="1">
        <w:r w:rsidR="009E2261" w:rsidRPr="00C433DB">
          <w:rPr>
            <w:rStyle w:val="afffb"/>
            <w:i w:val="0"/>
            <w:iCs w:val="0"/>
            <w:smallCaps/>
            <w:noProof/>
          </w:rPr>
          <w:t>9.1.3</w:t>
        </w:r>
        <w:r w:rsidR="009E2261" w:rsidRPr="00C433DB">
          <w:rPr>
            <w:rStyle w:val="afffb"/>
            <w:smallCaps/>
          </w:rPr>
          <w:tab/>
        </w:r>
        <w:r w:rsidR="009E2261" w:rsidRPr="00C433DB">
          <w:rPr>
            <w:rStyle w:val="afffb"/>
            <w:i w:val="0"/>
            <w:iCs w:val="0"/>
            <w:smallCaps/>
            <w:noProof/>
          </w:rPr>
          <w:t>Организации и учреждения управления</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_Toc479337914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Pr="00C433DB" w:rsidRDefault="00B85531">
      <w:pPr>
        <w:pStyle w:val="21"/>
        <w:tabs>
          <w:tab w:val="left" w:pos="720"/>
          <w:tab w:val="right" w:leader="dot" w:pos="9629"/>
        </w:tabs>
        <w:rPr>
          <w:rStyle w:val="afffb"/>
        </w:rPr>
      </w:pPr>
      <w:hyperlink w:anchor="_Toc479337915" w:history="1">
        <w:r w:rsidR="009E2261" w:rsidRPr="00321638">
          <w:rPr>
            <w:rStyle w:val="afffb"/>
            <w:noProof/>
          </w:rPr>
          <w:t>9.2</w:t>
        </w:r>
        <w:r w:rsidR="009E2261" w:rsidRPr="00C433DB">
          <w:rPr>
            <w:rStyle w:val="afffb"/>
          </w:rPr>
          <w:tab/>
        </w:r>
        <w:r w:rsidR="009E2261" w:rsidRPr="00321638">
          <w:rPr>
            <w:rStyle w:val="afffb"/>
            <w:noProof/>
          </w:rPr>
          <w:t>Учреждения жилищно-коммунального хозяйства</w:t>
        </w:r>
        <w:r w:rsidR="009E2261" w:rsidRPr="00C433DB">
          <w:rPr>
            <w:rStyle w:val="afffb"/>
            <w:webHidden/>
          </w:rPr>
          <w:tab/>
        </w:r>
        <w:r w:rsidR="009E2261" w:rsidRPr="00C433DB">
          <w:rPr>
            <w:rStyle w:val="afffb"/>
            <w:webHidden/>
          </w:rPr>
          <w:fldChar w:fldCharType="begin"/>
        </w:r>
        <w:r w:rsidR="009E2261" w:rsidRPr="00C433DB">
          <w:rPr>
            <w:rStyle w:val="afffb"/>
            <w:webHidden/>
          </w:rPr>
          <w:instrText xml:space="preserve"> PAGEREF _Toc479337915 \h </w:instrText>
        </w:r>
        <w:r w:rsidR="009E2261" w:rsidRPr="00C433DB">
          <w:rPr>
            <w:rStyle w:val="afffb"/>
            <w:webHidden/>
          </w:rPr>
        </w:r>
        <w:r w:rsidR="009E2261" w:rsidRPr="00C433DB">
          <w:rPr>
            <w:rStyle w:val="afffb"/>
            <w:webHidden/>
          </w:rPr>
          <w:fldChar w:fldCharType="separate"/>
        </w:r>
        <w:r w:rsidR="009E2261" w:rsidRPr="00C433DB">
          <w:rPr>
            <w:rStyle w:val="afffb"/>
            <w:webHidden/>
          </w:rPr>
          <w:t>54</w:t>
        </w:r>
        <w:r w:rsidR="009E2261" w:rsidRPr="00C433DB">
          <w:rPr>
            <w:rStyle w:val="afffb"/>
            <w:webHidden/>
          </w:rPr>
          <w:fldChar w:fldCharType="end"/>
        </w:r>
      </w:hyperlink>
    </w:p>
    <w:p w:rsidR="009E2261" w:rsidRPr="00C433DB" w:rsidRDefault="00B85531">
      <w:pPr>
        <w:pStyle w:val="32"/>
        <w:tabs>
          <w:tab w:val="left" w:pos="1200"/>
          <w:tab w:val="right" w:leader="dot" w:pos="9629"/>
        </w:tabs>
        <w:rPr>
          <w:rStyle w:val="afffb"/>
          <w:smallCaps/>
        </w:rPr>
      </w:pPr>
      <w:hyperlink w:anchor="_Toc479337916" w:history="1">
        <w:r w:rsidR="009E2261" w:rsidRPr="00C433DB">
          <w:rPr>
            <w:rStyle w:val="afffb"/>
            <w:i w:val="0"/>
            <w:iCs w:val="0"/>
            <w:smallCaps/>
            <w:noProof/>
          </w:rPr>
          <w:t>9.2.1</w:t>
        </w:r>
        <w:r w:rsidR="009E2261" w:rsidRPr="00C433DB">
          <w:rPr>
            <w:rStyle w:val="afffb"/>
            <w:smallCaps/>
          </w:rPr>
          <w:tab/>
        </w:r>
        <w:r w:rsidR="009E2261" w:rsidRPr="00C433DB">
          <w:rPr>
            <w:rStyle w:val="afffb"/>
            <w:i w:val="0"/>
            <w:iCs w:val="0"/>
            <w:smallCaps/>
            <w:noProof/>
          </w:rPr>
          <w:t>Гостиницы</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_Toc479337916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Pr="00C433DB" w:rsidRDefault="00B85531">
      <w:pPr>
        <w:pStyle w:val="32"/>
        <w:tabs>
          <w:tab w:val="left" w:pos="1200"/>
          <w:tab w:val="right" w:leader="dot" w:pos="9629"/>
        </w:tabs>
        <w:rPr>
          <w:rStyle w:val="afffb"/>
          <w:smallCaps/>
        </w:rPr>
      </w:pPr>
      <w:hyperlink w:anchor="_Toc479337917" w:history="1">
        <w:r w:rsidR="009E2261" w:rsidRPr="00C433DB">
          <w:rPr>
            <w:rStyle w:val="afffb"/>
            <w:i w:val="0"/>
            <w:iCs w:val="0"/>
            <w:smallCaps/>
            <w:noProof/>
          </w:rPr>
          <w:t>9.2.2</w:t>
        </w:r>
        <w:r w:rsidR="009E2261" w:rsidRPr="00C433DB">
          <w:rPr>
            <w:rStyle w:val="afffb"/>
            <w:smallCaps/>
          </w:rPr>
          <w:tab/>
        </w:r>
        <w:r w:rsidR="009E2261" w:rsidRPr="00C433DB">
          <w:rPr>
            <w:rStyle w:val="afffb"/>
            <w:i w:val="0"/>
            <w:iCs w:val="0"/>
            <w:smallCaps/>
            <w:noProof/>
          </w:rPr>
          <w:t>Формирование архива поселения</w:t>
        </w:r>
        <w:r w:rsidR="009E2261" w:rsidRPr="00C433DB">
          <w:rPr>
            <w:rStyle w:val="afffb"/>
            <w:i w:val="0"/>
            <w:iCs w:val="0"/>
            <w:smallCaps/>
            <w:webHidden/>
          </w:rPr>
          <w:tab/>
        </w:r>
        <w:r w:rsidR="009E2261" w:rsidRPr="00C433DB">
          <w:rPr>
            <w:rStyle w:val="afffb"/>
            <w:i w:val="0"/>
            <w:iCs w:val="0"/>
            <w:smallCaps/>
            <w:webHidden/>
          </w:rPr>
          <w:fldChar w:fldCharType="begin"/>
        </w:r>
        <w:r w:rsidR="009E2261" w:rsidRPr="00C433DB">
          <w:rPr>
            <w:rStyle w:val="afffb"/>
            <w:i w:val="0"/>
            <w:iCs w:val="0"/>
            <w:smallCaps/>
            <w:webHidden/>
          </w:rPr>
          <w:instrText xml:space="preserve"> PAGEREF _Toc479337917 \h </w:instrText>
        </w:r>
        <w:r w:rsidR="009E2261" w:rsidRPr="00C433DB">
          <w:rPr>
            <w:rStyle w:val="afffb"/>
            <w:i w:val="0"/>
            <w:iCs w:val="0"/>
            <w:smallCaps/>
            <w:webHidden/>
          </w:rPr>
        </w:r>
        <w:r w:rsidR="009E2261" w:rsidRPr="00C433DB">
          <w:rPr>
            <w:rStyle w:val="afffb"/>
            <w:i w:val="0"/>
            <w:iCs w:val="0"/>
            <w:smallCaps/>
            <w:webHidden/>
          </w:rPr>
          <w:fldChar w:fldCharType="separate"/>
        </w:r>
        <w:r w:rsidR="009E2261" w:rsidRPr="00C433DB">
          <w:rPr>
            <w:rStyle w:val="afffb"/>
            <w:i w:val="0"/>
            <w:iCs w:val="0"/>
            <w:smallCaps/>
            <w:webHidden/>
          </w:rPr>
          <w:t>54</w:t>
        </w:r>
        <w:r w:rsidR="009E2261" w:rsidRPr="00C433DB">
          <w:rPr>
            <w:rStyle w:val="afffb"/>
            <w:i w:val="0"/>
            <w:iCs w:val="0"/>
            <w:smallCaps/>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18" w:history="1">
        <w:r w:rsidR="009E2261" w:rsidRPr="00321638">
          <w:rPr>
            <w:rStyle w:val="afffb"/>
            <w:noProof/>
          </w:rPr>
          <w:t>10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9E2261">
          <w:rPr>
            <w:noProof/>
            <w:webHidden/>
          </w:rPr>
          <w:tab/>
        </w:r>
        <w:r w:rsidR="009E2261">
          <w:rPr>
            <w:noProof/>
            <w:webHidden/>
          </w:rPr>
          <w:fldChar w:fldCharType="begin"/>
        </w:r>
        <w:r w:rsidR="009E2261">
          <w:rPr>
            <w:noProof/>
            <w:webHidden/>
          </w:rPr>
          <w:instrText xml:space="preserve"> PAGEREF _Toc479337918 \h </w:instrText>
        </w:r>
        <w:r w:rsidR="009E2261">
          <w:rPr>
            <w:noProof/>
            <w:webHidden/>
          </w:rPr>
        </w:r>
        <w:r w:rsidR="009E2261">
          <w:rPr>
            <w:noProof/>
            <w:webHidden/>
          </w:rPr>
          <w:fldChar w:fldCharType="separate"/>
        </w:r>
        <w:r w:rsidR="009E2261">
          <w:rPr>
            <w:noProof/>
            <w:webHidden/>
          </w:rPr>
          <w:t>54</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19" w:history="1">
        <w:r w:rsidR="009E2261" w:rsidRPr="00321638">
          <w:rPr>
            <w:rStyle w:val="afffb"/>
            <w:noProof/>
          </w:rPr>
          <w:t>10.1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электроснабжения</w:t>
        </w:r>
        <w:r w:rsidR="009E2261">
          <w:rPr>
            <w:noProof/>
            <w:webHidden/>
          </w:rPr>
          <w:tab/>
        </w:r>
        <w:r w:rsidR="009E2261">
          <w:rPr>
            <w:noProof/>
            <w:webHidden/>
          </w:rPr>
          <w:fldChar w:fldCharType="begin"/>
        </w:r>
        <w:r w:rsidR="009E2261">
          <w:rPr>
            <w:noProof/>
            <w:webHidden/>
          </w:rPr>
          <w:instrText xml:space="preserve"> PAGEREF _Toc479337919 \h </w:instrText>
        </w:r>
        <w:r w:rsidR="009E2261">
          <w:rPr>
            <w:noProof/>
            <w:webHidden/>
          </w:rPr>
        </w:r>
        <w:r w:rsidR="009E2261">
          <w:rPr>
            <w:noProof/>
            <w:webHidden/>
          </w:rPr>
          <w:fldChar w:fldCharType="separate"/>
        </w:r>
        <w:r w:rsidR="009E2261">
          <w:rPr>
            <w:noProof/>
            <w:webHidden/>
          </w:rPr>
          <w:t>55</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0" w:history="1">
        <w:r w:rsidR="009E2261" w:rsidRPr="00321638">
          <w:rPr>
            <w:rStyle w:val="afffb"/>
            <w:noProof/>
          </w:rPr>
          <w:t>10.2</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теплоснабжения</w:t>
        </w:r>
        <w:r w:rsidR="009E2261">
          <w:rPr>
            <w:noProof/>
            <w:webHidden/>
          </w:rPr>
          <w:tab/>
        </w:r>
        <w:r w:rsidR="009E2261">
          <w:rPr>
            <w:noProof/>
            <w:webHidden/>
          </w:rPr>
          <w:fldChar w:fldCharType="begin"/>
        </w:r>
        <w:r w:rsidR="009E2261">
          <w:rPr>
            <w:noProof/>
            <w:webHidden/>
          </w:rPr>
          <w:instrText xml:space="preserve"> PAGEREF _Toc479337920 \h </w:instrText>
        </w:r>
        <w:r w:rsidR="009E2261">
          <w:rPr>
            <w:noProof/>
            <w:webHidden/>
          </w:rPr>
        </w:r>
        <w:r w:rsidR="009E2261">
          <w:rPr>
            <w:noProof/>
            <w:webHidden/>
          </w:rPr>
          <w:fldChar w:fldCharType="separate"/>
        </w:r>
        <w:r w:rsidR="009E2261">
          <w:rPr>
            <w:noProof/>
            <w:webHidden/>
          </w:rPr>
          <w:t>57</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1" w:history="1">
        <w:r w:rsidR="009E2261" w:rsidRPr="00321638">
          <w:rPr>
            <w:rStyle w:val="afffb"/>
            <w:noProof/>
          </w:rPr>
          <w:t>10.3</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газоснабжения</w:t>
        </w:r>
        <w:r w:rsidR="009E2261">
          <w:rPr>
            <w:noProof/>
            <w:webHidden/>
          </w:rPr>
          <w:tab/>
        </w:r>
        <w:r w:rsidR="009E2261">
          <w:rPr>
            <w:noProof/>
            <w:webHidden/>
          </w:rPr>
          <w:fldChar w:fldCharType="begin"/>
        </w:r>
        <w:r w:rsidR="009E2261">
          <w:rPr>
            <w:noProof/>
            <w:webHidden/>
          </w:rPr>
          <w:instrText xml:space="preserve"> PAGEREF _Toc479337921 \h </w:instrText>
        </w:r>
        <w:r w:rsidR="009E2261">
          <w:rPr>
            <w:noProof/>
            <w:webHidden/>
          </w:rPr>
        </w:r>
        <w:r w:rsidR="009E2261">
          <w:rPr>
            <w:noProof/>
            <w:webHidden/>
          </w:rPr>
          <w:fldChar w:fldCharType="separate"/>
        </w:r>
        <w:r w:rsidR="009E2261">
          <w:rPr>
            <w:noProof/>
            <w:webHidden/>
          </w:rPr>
          <w:t>61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2" w:history="1">
        <w:r w:rsidR="009E2261" w:rsidRPr="00321638">
          <w:rPr>
            <w:rStyle w:val="afffb"/>
            <w:noProof/>
          </w:rPr>
          <w:t>10.4</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водоснабжения</w:t>
        </w:r>
        <w:r w:rsidR="009E2261">
          <w:rPr>
            <w:noProof/>
            <w:webHidden/>
          </w:rPr>
          <w:tab/>
        </w:r>
        <w:r w:rsidR="009E2261">
          <w:rPr>
            <w:noProof/>
            <w:webHidden/>
          </w:rPr>
          <w:fldChar w:fldCharType="begin"/>
        </w:r>
        <w:r w:rsidR="009E2261">
          <w:rPr>
            <w:noProof/>
            <w:webHidden/>
          </w:rPr>
          <w:instrText xml:space="preserve"> PAGEREF _Toc479337922 \h </w:instrText>
        </w:r>
        <w:r w:rsidR="009E2261">
          <w:rPr>
            <w:noProof/>
            <w:webHidden/>
          </w:rPr>
        </w:r>
        <w:r w:rsidR="009E2261">
          <w:rPr>
            <w:noProof/>
            <w:webHidden/>
          </w:rPr>
          <w:fldChar w:fldCharType="separate"/>
        </w:r>
        <w:r w:rsidR="009E2261">
          <w:rPr>
            <w:noProof/>
            <w:webHidden/>
          </w:rPr>
          <w:t>61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3" w:history="1">
        <w:r w:rsidR="009E2261" w:rsidRPr="00321638">
          <w:rPr>
            <w:rStyle w:val="afffb"/>
            <w:noProof/>
          </w:rPr>
          <w:t>10.5</w:t>
        </w:r>
        <w:r w:rsidR="009E2261">
          <w:rPr>
            <w:rFonts w:asciiTheme="minorHAnsi" w:eastAsiaTheme="minorEastAsia" w:hAnsiTheme="minorHAnsi" w:cstheme="minorBidi"/>
            <w:smallCaps w:val="0"/>
            <w:noProof/>
            <w:sz w:val="22"/>
            <w:szCs w:val="22"/>
          </w:rPr>
          <w:tab/>
        </w:r>
        <w:r w:rsidR="009E2261" w:rsidRPr="00321638">
          <w:rPr>
            <w:rStyle w:val="afffb"/>
            <w:noProof/>
          </w:rPr>
          <w:t>Объекты водоотведения</w:t>
        </w:r>
        <w:r w:rsidR="009E2261">
          <w:rPr>
            <w:noProof/>
            <w:webHidden/>
          </w:rPr>
          <w:tab/>
        </w:r>
        <w:r w:rsidR="009E2261">
          <w:rPr>
            <w:noProof/>
            <w:webHidden/>
          </w:rPr>
          <w:fldChar w:fldCharType="begin"/>
        </w:r>
        <w:r w:rsidR="009E2261">
          <w:rPr>
            <w:noProof/>
            <w:webHidden/>
          </w:rPr>
          <w:instrText xml:space="preserve"> PAGEREF _Toc479337923 \h </w:instrText>
        </w:r>
        <w:r w:rsidR="009E2261">
          <w:rPr>
            <w:noProof/>
            <w:webHidden/>
          </w:rPr>
        </w:r>
        <w:r w:rsidR="009E2261">
          <w:rPr>
            <w:noProof/>
            <w:webHidden/>
          </w:rPr>
          <w:fldChar w:fldCharType="separate"/>
        </w:r>
        <w:r w:rsidR="009E2261">
          <w:rPr>
            <w:noProof/>
            <w:webHidden/>
          </w:rPr>
          <w:t>64</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24" w:history="1">
        <w:r w:rsidR="009E2261" w:rsidRPr="00321638">
          <w:rPr>
            <w:rStyle w:val="afffb"/>
            <w:noProof/>
          </w:rPr>
          <w:t>11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_Toc479337924 \h </w:instrText>
        </w:r>
        <w:r w:rsidR="009E2261">
          <w:rPr>
            <w:noProof/>
            <w:webHidden/>
          </w:rPr>
        </w:r>
        <w:r w:rsidR="009E2261">
          <w:rPr>
            <w:noProof/>
            <w:webHidden/>
          </w:rPr>
          <w:fldChar w:fldCharType="separate"/>
        </w:r>
        <w:r w:rsidR="009E2261">
          <w:rPr>
            <w:noProof/>
            <w:webHidden/>
          </w:rPr>
          <w:t>66</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5" w:history="1">
        <w:r w:rsidR="009E2261" w:rsidRPr="00321638">
          <w:rPr>
            <w:rStyle w:val="afffb"/>
            <w:noProof/>
          </w:rPr>
          <w:t>11.1</w:t>
        </w:r>
        <w:r w:rsidR="009E2261">
          <w:rPr>
            <w:rFonts w:asciiTheme="minorHAnsi" w:eastAsiaTheme="minorEastAsia" w:hAnsiTheme="minorHAnsi" w:cstheme="minorBidi"/>
            <w:smallCaps w:val="0"/>
            <w:noProof/>
            <w:sz w:val="22"/>
            <w:szCs w:val="22"/>
          </w:rPr>
          <w:tab/>
        </w:r>
        <w:r w:rsidR="009E2261" w:rsidRPr="00321638">
          <w:rPr>
            <w:rStyle w:val="afffb"/>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9E2261">
          <w:rPr>
            <w:noProof/>
            <w:webHidden/>
          </w:rPr>
          <w:tab/>
        </w:r>
        <w:r w:rsidR="009E2261">
          <w:rPr>
            <w:noProof/>
            <w:webHidden/>
          </w:rPr>
          <w:fldChar w:fldCharType="begin"/>
        </w:r>
        <w:r w:rsidR="009E2261">
          <w:rPr>
            <w:noProof/>
            <w:webHidden/>
          </w:rPr>
          <w:instrText xml:space="preserve"> PAGEREF _Toc479337925 \h </w:instrText>
        </w:r>
        <w:r w:rsidR="009E2261">
          <w:rPr>
            <w:noProof/>
            <w:webHidden/>
          </w:rPr>
        </w:r>
        <w:r w:rsidR="009E2261">
          <w:rPr>
            <w:noProof/>
            <w:webHidden/>
          </w:rPr>
          <w:fldChar w:fldCharType="separate"/>
        </w:r>
        <w:r w:rsidR="009E2261">
          <w:rPr>
            <w:noProof/>
            <w:webHidden/>
          </w:rPr>
          <w:t>67</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6" w:history="1">
        <w:r w:rsidR="009E2261" w:rsidRPr="00321638">
          <w:rPr>
            <w:rStyle w:val="afffb"/>
            <w:noProof/>
          </w:rPr>
          <w:t>11.2</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и параметры автомобильных дорог систем расселения</w:t>
        </w:r>
        <w:r w:rsidR="009E2261">
          <w:rPr>
            <w:noProof/>
            <w:webHidden/>
          </w:rPr>
          <w:tab/>
        </w:r>
        <w:r w:rsidR="009E2261">
          <w:rPr>
            <w:noProof/>
            <w:webHidden/>
          </w:rPr>
          <w:fldChar w:fldCharType="begin"/>
        </w:r>
        <w:r w:rsidR="009E2261">
          <w:rPr>
            <w:noProof/>
            <w:webHidden/>
          </w:rPr>
          <w:instrText xml:space="preserve"> PAGEREF _Toc479337926 \h </w:instrText>
        </w:r>
        <w:r w:rsidR="009E2261">
          <w:rPr>
            <w:noProof/>
            <w:webHidden/>
          </w:rPr>
        </w:r>
        <w:r w:rsidR="009E2261">
          <w:rPr>
            <w:noProof/>
            <w:webHidden/>
          </w:rPr>
          <w:fldChar w:fldCharType="separate"/>
        </w:r>
        <w:r w:rsidR="009E2261">
          <w:rPr>
            <w:noProof/>
            <w:webHidden/>
          </w:rPr>
          <w:t>69</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7" w:history="1">
        <w:r w:rsidR="009E2261" w:rsidRPr="00321638">
          <w:rPr>
            <w:rStyle w:val="afffb"/>
            <w:noProof/>
          </w:rPr>
          <w:t>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отводимых территорий под размещаемые автомобильные дороги</w:t>
        </w:r>
        <w:r w:rsidR="009E2261">
          <w:rPr>
            <w:noProof/>
            <w:webHidden/>
          </w:rPr>
          <w:tab/>
        </w:r>
        <w:r w:rsidR="009E2261">
          <w:rPr>
            <w:noProof/>
            <w:webHidden/>
          </w:rPr>
          <w:fldChar w:fldCharType="begin"/>
        </w:r>
        <w:r w:rsidR="009E2261">
          <w:rPr>
            <w:noProof/>
            <w:webHidden/>
          </w:rPr>
          <w:instrText xml:space="preserve"> PAGEREF _Toc479337927 \h </w:instrText>
        </w:r>
        <w:r w:rsidR="009E2261">
          <w:rPr>
            <w:noProof/>
            <w:webHidden/>
          </w:rPr>
        </w:r>
        <w:r w:rsidR="009E2261">
          <w:rPr>
            <w:noProof/>
            <w:webHidden/>
          </w:rPr>
          <w:fldChar w:fldCharType="separate"/>
        </w:r>
        <w:r w:rsidR="009E2261">
          <w:rPr>
            <w:noProof/>
            <w:webHidden/>
          </w:rPr>
          <w:t>70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8" w:history="1">
        <w:r w:rsidR="009E2261" w:rsidRPr="00321638">
          <w:rPr>
            <w:rStyle w:val="afffb"/>
            <w:noProof/>
          </w:rPr>
          <w:t>11.4</w:t>
        </w:r>
        <w:r w:rsidR="009E2261">
          <w:rPr>
            <w:rFonts w:asciiTheme="minorHAnsi" w:eastAsiaTheme="minorEastAsia" w:hAnsiTheme="minorHAnsi" w:cstheme="minorBidi"/>
            <w:smallCaps w:val="0"/>
            <w:noProof/>
            <w:sz w:val="22"/>
            <w:szCs w:val="22"/>
          </w:rPr>
          <w:tab/>
        </w:r>
        <w:r w:rsidR="009E2261" w:rsidRPr="00321638">
          <w:rPr>
            <w:rStyle w:val="afffb"/>
            <w:noProof/>
          </w:rPr>
          <w:t>Плотность автомобильных дорог общей сети</w:t>
        </w:r>
        <w:r w:rsidR="009E2261">
          <w:rPr>
            <w:noProof/>
            <w:webHidden/>
          </w:rPr>
          <w:tab/>
        </w:r>
        <w:r w:rsidR="009E2261">
          <w:rPr>
            <w:noProof/>
            <w:webHidden/>
          </w:rPr>
          <w:fldChar w:fldCharType="begin"/>
        </w:r>
        <w:r w:rsidR="009E2261">
          <w:rPr>
            <w:noProof/>
            <w:webHidden/>
          </w:rPr>
          <w:instrText xml:space="preserve"> PAGEREF _Toc479337928 \h </w:instrText>
        </w:r>
        <w:r w:rsidR="009E2261">
          <w:rPr>
            <w:noProof/>
            <w:webHidden/>
          </w:rPr>
        </w:r>
        <w:r w:rsidR="009E2261">
          <w:rPr>
            <w:noProof/>
            <w:webHidden/>
          </w:rPr>
          <w:fldChar w:fldCharType="separate"/>
        </w:r>
        <w:r w:rsidR="009E2261">
          <w:rPr>
            <w:noProof/>
            <w:webHidden/>
          </w:rPr>
          <w:t>71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29" w:history="1">
        <w:r w:rsidR="009E2261" w:rsidRPr="00321638">
          <w:rPr>
            <w:rStyle w:val="afffb"/>
            <w:noProof/>
          </w:rPr>
          <w:t>11.5</w:t>
        </w:r>
        <w:r w:rsidR="009E2261">
          <w:rPr>
            <w:rFonts w:asciiTheme="minorHAnsi" w:eastAsiaTheme="minorEastAsia" w:hAnsiTheme="minorHAnsi" w:cstheme="minorBidi"/>
            <w:smallCaps w:val="0"/>
            <w:noProof/>
            <w:sz w:val="22"/>
            <w:szCs w:val="22"/>
          </w:rPr>
          <w:tab/>
        </w:r>
        <w:r w:rsidR="009E2261" w:rsidRPr="00321638">
          <w:rPr>
            <w:rStyle w:val="afffb"/>
            <w:noProof/>
          </w:rPr>
          <w:t>Обеспеченность внешних автомобильных дорог объектами дорожного сервиса и элементами обустройства</w:t>
        </w:r>
        <w:r w:rsidR="009E2261">
          <w:rPr>
            <w:noProof/>
            <w:webHidden/>
          </w:rPr>
          <w:tab/>
        </w:r>
        <w:r w:rsidR="009E2261">
          <w:rPr>
            <w:noProof/>
            <w:webHidden/>
          </w:rPr>
          <w:fldChar w:fldCharType="begin"/>
        </w:r>
        <w:r w:rsidR="009E2261">
          <w:rPr>
            <w:noProof/>
            <w:webHidden/>
          </w:rPr>
          <w:instrText xml:space="preserve"> PAGEREF _Toc479337929 \h </w:instrText>
        </w:r>
        <w:r w:rsidR="009E2261">
          <w:rPr>
            <w:noProof/>
            <w:webHidden/>
          </w:rPr>
        </w:r>
        <w:r w:rsidR="009E2261">
          <w:rPr>
            <w:noProof/>
            <w:webHidden/>
          </w:rPr>
          <w:fldChar w:fldCharType="separate"/>
        </w:r>
        <w:r w:rsidR="009E2261">
          <w:rPr>
            <w:noProof/>
            <w:webHidden/>
          </w:rPr>
          <w:t>72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0" w:history="1">
        <w:r w:rsidR="009E2261" w:rsidRPr="00321638">
          <w:rPr>
            <w:rStyle w:val="afffb"/>
            <w:noProof/>
          </w:rPr>
          <w:t>11.6</w:t>
        </w:r>
        <w:r w:rsidR="009E2261">
          <w:rPr>
            <w:rFonts w:asciiTheme="minorHAnsi" w:eastAsiaTheme="minorEastAsia" w:hAnsiTheme="minorHAnsi" w:cstheme="minorBidi"/>
            <w:smallCaps w:val="0"/>
            <w:noProof/>
            <w:sz w:val="22"/>
            <w:szCs w:val="22"/>
          </w:rPr>
          <w:tab/>
        </w:r>
        <w:r w:rsidR="009E2261" w:rsidRPr="00321638">
          <w:rPr>
            <w:rStyle w:val="afffb"/>
            <w:noProof/>
          </w:rPr>
          <w:t>Затраты времени на передвижение трудящихся</w:t>
        </w:r>
        <w:r w:rsidR="009E2261">
          <w:rPr>
            <w:noProof/>
            <w:webHidden/>
          </w:rPr>
          <w:tab/>
        </w:r>
        <w:r w:rsidR="009E2261">
          <w:rPr>
            <w:noProof/>
            <w:webHidden/>
          </w:rPr>
          <w:fldChar w:fldCharType="begin"/>
        </w:r>
        <w:r w:rsidR="009E2261">
          <w:rPr>
            <w:noProof/>
            <w:webHidden/>
          </w:rPr>
          <w:instrText xml:space="preserve"> PAGEREF _Toc479337930 \h </w:instrText>
        </w:r>
        <w:r w:rsidR="009E2261">
          <w:rPr>
            <w:noProof/>
            <w:webHidden/>
          </w:rPr>
        </w:r>
        <w:r w:rsidR="009E2261">
          <w:rPr>
            <w:noProof/>
            <w:webHidden/>
          </w:rPr>
          <w:fldChar w:fldCharType="separate"/>
        </w:r>
        <w:r w:rsidR="009E2261">
          <w:rPr>
            <w:noProof/>
            <w:webHidden/>
          </w:rPr>
          <w:t>75</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1" w:history="1">
        <w:r w:rsidR="009E2261" w:rsidRPr="00321638">
          <w:rPr>
            <w:rStyle w:val="afffb"/>
            <w:noProof/>
          </w:rPr>
          <w:t>11.7</w:t>
        </w:r>
        <w:r w:rsidR="009E2261">
          <w:rPr>
            <w:rFonts w:asciiTheme="minorHAnsi" w:eastAsiaTheme="minorEastAsia" w:hAnsiTheme="minorHAnsi" w:cstheme="minorBidi"/>
            <w:smallCaps w:val="0"/>
            <w:noProof/>
            <w:sz w:val="22"/>
            <w:szCs w:val="22"/>
          </w:rPr>
          <w:tab/>
        </w:r>
        <w:r w:rsidR="009E2261" w:rsidRPr="00321638">
          <w:rPr>
            <w:rStyle w:val="afffb"/>
            <w:noProof/>
          </w:rPr>
          <w:t>Категории дорог и улиц (для улично-дорожной сети населенных пунктов)</w:t>
        </w:r>
        <w:r w:rsidR="009E2261">
          <w:rPr>
            <w:noProof/>
            <w:webHidden/>
          </w:rPr>
          <w:tab/>
        </w:r>
        <w:r w:rsidR="009E2261">
          <w:rPr>
            <w:noProof/>
            <w:webHidden/>
          </w:rPr>
          <w:fldChar w:fldCharType="begin"/>
        </w:r>
        <w:r w:rsidR="009E2261">
          <w:rPr>
            <w:noProof/>
            <w:webHidden/>
          </w:rPr>
          <w:instrText xml:space="preserve"> PAGEREF _Toc479337931 \h </w:instrText>
        </w:r>
        <w:r w:rsidR="009E2261">
          <w:rPr>
            <w:noProof/>
            <w:webHidden/>
          </w:rPr>
        </w:r>
        <w:r w:rsidR="009E2261">
          <w:rPr>
            <w:noProof/>
            <w:webHidden/>
          </w:rPr>
          <w:fldChar w:fldCharType="separate"/>
        </w:r>
        <w:r w:rsidR="009E2261">
          <w:rPr>
            <w:noProof/>
            <w:webHidden/>
          </w:rPr>
          <w:t>76</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2" w:history="1">
        <w:r w:rsidR="009E2261" w:rsidRPr="00321638">
          <w:rPr>
            <w:rStyle w:val="afffb"/>
            <w:noProof/>
          </w:rPr>
          <w:t>11.8</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улично-дорожной сети городских и сельских поселений</w:t>
        </w:r>
        <w:r w:rsidR="009E2261">
          <w:rPr>
            <w:noProof/>
            <w:webHidden/>
          </w:rPr>
          <w:tab/>
        </w:r>
        <w:r w:rsidR="009E2261">
          <w:rPr>
            <w:noProof/>
            <w:webHidden/>
          </w:rPr>
          <w:fldChar w:fldCharType="begin"/>
        </w:r>
        <w:r w:rsidR="009E2261">
          <w:rPr>
            <w:noProof/>
            <w:webHidden/>
          </w:rPr>
          <w:instrText xml:space="preserve"> PAGEREF _Toc479337932 \h </w:instrText>
        </w:r>
        <w:r w:rsidR="009E2261">
          <w:rPr>
            <w:noProof/>
            <w:webHidden/>
          </w:rPr>
        </w:r>
        <w:r w:rsidR="009E2261">
          <w:rPr>
            <w:noProof/>
            <w:webHidden/>
          </w:rPr>
          <w:fldChar w:fldCharType="separate"/>
        </w:r>
        <w:r w:rsidR="009E2261">
          <w:rPr>
            <w:noProof/>
            <w:webHidden/>
          </w:rPr>
          <w:t>76</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3" w:history="1">
        <w:r w:rsidR="009E2261" w:rsidRPr="00321638">
          <w:rPr>
            <w:rStyle w:val="afffb"/>
            <w:noProof/>
          </w:rPr>
          <w:t>11.9</w:t>
        </w:r>
        <w:r w:rsidR="009E2261">
          <w:rPr>
            <w:rFonts w:asciiTheme="minorHAnsi" w:eastAsiaTheme="minorEastAsia" w:hAnsiTheme="minorHAnsi" w:cstheme="minorBidi"/>
            <w:smallCaps w:val="0"/>
            <w:noProof/>
            <w:sz w:val="22"/>
            <w:szCs w:val="22"/>
          </w:rPr>
          <w:tab/>
        </w:r>
        <w:r w:rsidR="009E2261" w:rsidRPr="00321638">
          <w:rPr>
            <w:rStyle w:val="afffb"/>
            <w:noProof/>
          </w:rPr>
          <w:t>Основные параметры тротуаров и пешеходных дорожек</w:t>
        </w:r>
        <w:r w:rsidR="009E2261">
          <w:rPr>
            <w:noProof/>
            <w:webHidden/>
          </w:rPr>
          <w:tab/>
        </w:r>
        <w:r w:rsidR="009E2261">
          <w:rPr>
            <w:noProof/>
            <w:webHidden/>
          </w:rPr>
          <w:fldChar w:fldCharType="begin"/>
        </w:r>
        <w:r w:rsidR="009E2261">
          <w:rPr>
            <w:noProof/>
            <w:webHidden/>
          </w:rPr>
          <w:instrText xml:space="preserve"> PAGEREF _Toc479337933 \h </w:instrText>
        </w:r>
        <w:r w:rsidR="009E2261">
          <w:rPr>
            <w:noProof/>
            <w:webHidden/>
          </w:rPr>
        </w:r>
        <w:r w:rsidR="009E2261">
          <w:rPr>
            <w:noProof/>
            <w:webHidden/>
          </w:rPr>
          <w:fldChar w:fldCharType="separate"/>
        </w:r>
        <w:r w:rsidR="009E2261">
          <w:rPr>
            <w:noProof/>
            <w:webHidden/>
          </w:rPr>
          <w:t>77</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4" w:history="1">
        <w:r w:rsidR="009E2261" w:rsidRPr="00321638">
          <w:rPr>
            <w:rStyle w:val="afffb"/>
            <w:noProof/>
          </w:rPr>
          <w:t>11.10</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улично-дорожной сети</w:t>
        </w:r>
        <w:r w:rsidR="009E2261">
          <w:rPr>
            <w:noProof/>
            <w:webHidden/>
          </w:rPr>
          <w:tab/>
        </w:r>
        <w:r w:rsidR="009E2261">
          <w:rPr>
            <w:noProof/>
            <w:webHidden/>
          </w:rPr>
          <w:fldChar w:fldCharType="begin"/>
        </w:r>
        <w:r w:rsidR="009E2261">
          <w:rPr>
            <w:noProof/>
            <w:webHidden/>
          </w:rPr>
          <w:instrText xml:space="preserve"> PAGEREF _Toc479337934 \h </w:instrText>
        </w:r>
        <w:r w:rsidR="009E2261">
          <w:rPr>
            <w:noProof/>
            <w:webHidden/>
          </w:rPr>
        </w:r>
        <w:r w:rsidR="009E2261">
          <w:rPr>
            <w:noProof/>
            <w:webHidden/>
          </w:rPr>
          <w:fldChar w:fldCharType="separate"/>
        </w:r>
        <w:r w:rsidR="009E2261">
          <w:rPr>
            <w:noProof/>
            <w:webHidden/>
          </w:rPr>
          <w:t>78</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5" w:history="1">
        <w:r w:rsidR="009E2261" w:rsidRPr="00321638">
          <w:rPr>
            <w:rStyle w:val="afffb"/>
            <w:noProof/>
          </w:rPr>
          <w:t>11.11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пешеходных путей с возможностью проезда механических инвалидных колясок</w:t>
        </w:r>
        <w:r w:rsidR="009E2261">
          <w:rPr>
            <w:noProof/>
            <w:webHidden/>
          </w:rPr>
          <w:tab/>
        </w:r>
        <w:r w:rsidR="009E2261">
          <w:rPr>
            <w:noProof/>
            <w:webHidden/>
          </w:rPr>
          <w:fldChar w:fldCharType="begin"/>
        </w:r>
        <w:r w:rsidR="009E2261">
          <w:rPr>
            <w:noProof/>
            <w:webHidden/>
          </w:rPr>
          <w:instrText xml:space="preserve"> PAGEREF _Toc479337935 \h </w:instrText>
        </w:r>
        <w:r w:rsidR="009E2261">
          <w:rPr>
            <w:noProof/>
            <w:webHidden/>
          </w:rPr>
        </w:r>
        <w:r w:rsidR="009E2261">
          <w:rPr>
            <w:noProof/>
            <w:webHidden/>
          </w:rPr>
          <w:fldChar w:fldCharType="separate"/>
        </w:r>
        <w:r w:rsidR="009E2261">
          <w:rPr>
            <w:noProof/>
            <w:webHidden/>
          </w:rPr>
          <w:t>79</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6" w:history="1">
        <w:r w:rsidR="009E2261" w:rsidRPr="00321638">
          <w:rPr>
            <w:rStyle w:val="afffb"/>
            <w:noProof/>
          </w:rPr>
          <w:t>11.12</w:t>
        </w:r>
        <w:r w:rsidR="009E2261">
          <w:rPr>
            <w:rFonts w:asciiTheme="minorHAnsi" w:eastAsiaTheme="minorEastAsia" w:hAnsiTheme="minorHAnsi" w:cstheme="minorBidi"/>
            <w:smallCaps w:val="0"/>
            <w:noProof/>
            <w:sz w:val="22"/>
            <w:szCs w:val="22"/>
          </w:rPr>
          <w:tab/>
        </w:r>
        <w:r w:rsidR="009E2261" w:rsidRPr="00321638">
          <w:rPr>
            <w:rStyle w:val="afffb"/>
            <w:noProof/>
          </w:rPr>
          <w:t>Ширина полосы для складирования снега в пределах проезжей части улиц и дорог</w:t>
        </w:r>
        <w:r w:rsidR="009E2261">
          <w:rPr>
            <w:noProof/>
            <w:webHidden/>
          </w:rPr>
          <w:tab/>
        </w:r>
        <w:r w:rsidR="009E2261">
          <w:rPr>
            <w:noProof/>
            <w:webHidden/>
          </w:rPr>
          <w:fldChar w:fldCharType="begin"/>
        </w:r>
        <w:r w:rsidR="009E2261">
          <w:rPr>
            <w:noProof/>
            <w:webHidden/>
          </w:rPr>
          <w:instrText xml:space="preserve"> PAGEREF _Toc479337936 \h </w:instrText>
        </w:r>
        <w:r w:rsidR="009E2261">
          <w:rPr>
            <w:noProof/>
            <w:webHidden/>
          </w:rPr>
        </w:r>
        <w:r w:rsidR="009E2261">
          <w:rPr>
            <w:noProof/>
            <w:webHidden/>
          </w:rPr>
          <w:fldChar w:fldCharType="separate"/>
        </w:r>
        <w:r w:rsidR="009E2261">
          <w:rPr>
            <w:noProof/>
            <w:webHidden/>
          </w:rPr>
          <w:t>80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7" w:history="1">
        <w:r w:rsidR="009E2261" w:rsidRPr="00321638">
          <w:rPr>
            <w:rStyle w:val="afffb"/>
            <w:noProof/>
          </w:rPr>
          <w:t>11.13</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пешеходных переходов</w:t>
        </w:r>
        <w:r w:rsidR="009E2261">
          <w:rPr>
            <w:noProof/>
            <w:webHidden/>
          </w:rPr>
          <w:tab/>
        </w:r>
        <w:r w:rsidR="009E2261">
          <w:rPr>
            <w:noProof/>
            <w:webHidden/>
          </w:rPr>
          <w:fldChar w:fldCharType="begin"/>
        </w:r>
        <w:r w:rsidR="009E2261">
          <w:rPr>
            <w:noProof/>
            <w:webHidden/>
          </w:rPr>
          <w:instrText xml:space="preserve"> PAGEREF _Toc479337937 \h </w:instrText>
        </w:r>
        <w:r w:rsidR="009E2261">
          <w:rPr>
            <w:noProof/>
            <w:webHidden/>
          </w:rPr>
        </w:r>
        <w:r w:rsidR="009E2261">
          <w:rPr>
            <w:noProof/>
            <w:webHidden/>
          </w:rPr>
          <w:fldChar w:fldCharType="separate"/>
        </w:r>
        <w:r w:rsidR="009E2261">
          <w:rPr>
            <w:noProof/>
            <w:webHidden/>
          </w:rPr>
          <w:t>80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8" w:history="1">
        <w:r w:rsidR="009E2261" w:rsidRPr="00321638">
          <w:rPr>
            <w:rStyle w:val="afffb"/>
            <w:noProof/>
          </w:rPr>
          <w:t>11.14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сооружений и устройств для хранения  и обслуживания транспортных средств</w:t>
        </w:r>
        <w:r w:rsidR="009E2261">
          <w:rPr>
            <w:noProof/>
            <w:webHidden/>
          </w:rPr>
          <w:tab/>
        </w:r>
        <w:r w:rsidR="009E2261">
          <w:rPr>
            <w:noProof/>
            <w:webHidden/>
          </w:rPr>
          <w:fldChar w:fldCharType="begin"/>
        </w:r>
        <w:r w:rsidR="009E2261">
          <w:rPr>
            <w:noProof/>
            <w:webHidden/>
          </w:rPr>
          <w:instrText xml:space="preserve"> PAGEREF _Toc479337938 \h </w:instrText>
        </w:r>
        <w:r w:rsidR="009E2261">
          <w:rPr>
            <w:noProof/>
            <w:webHidden/>
          </w:rPr>
        </w:r>
        <w:r w:rsidR="009E2261">
          <w:rPr>
            <w:noProof/>
            <w:webHidden/>
          </w:rPr>
          <w:fldChar w:fldCharType="separate"/>
        </w:r>
        <w:r w:rsidR="009E2261">
          <w:rPr>
            <w:noProof/>
            <w:webHidden/>
          </w:rPr>
          <w:t>81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39" w:history="1">
        <w:r w:rsidR="009E2261" w:rsidRPr="00321638">
          <w:rPr>
            <w:rStyle w:val="afffb"/>
            <w:noProof/>
          </w:rPr>
          <w:t>11.15</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объектов транспортного обслуживания</w:t>
        </w:r>
        <w:r w:rsidR="009E2261">
          <w:rPr>
            <w:noProof/>
            <w:webHidden/>
          </w:rPr>
          <w:tab/>
        </w:r>
        <w:r w:rsidR="009E2261">
          <w:rPr>
            <w:noProof/>
            <w:webHidden/>
          </w:rPr>
          <w:fldChar w:fldCharType="begin"/>
        </w:r>
        <w:r w:rsidR="009E2261">
          <w:rPr>
            <w:noProof/>
            <w:webHidden/>
          </w:rPr>
          <w:instrText xml:space="preserve"> PAGEREF _Toc479337939 \h </w:instrText>
        </w:r>
        <w:r w:rsidR="009E2261">
          <w:rPr>
            <w:noProof/>
            <w:webHidden/>
          </w:rPr>
        </w:r>
        <w:r w:rsidR="009E2261">
          <w:rPr>
            <w:noProof/>
            <w:webHidden/>
          </w:rPr>
          <w:fldChar w:fldCharType="separate"/>
        </w:r>
        <w:r w:rsidR="009E2261">
          <w:rPr>
            <w:noProof/>
            <w:webHidden/>
          </w:rPr>
          <w:t>86</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0" w:history="1">
        <w:r w:rsidR="009E2261" w:rsidRPr="00321638">
          <w:rPr>
            <w:rStyle w:val="afffb"/>
            <w:noProof/>
          </w:rPr>
          <w:t>11.16</w:t>
        </w:r>
        <w:r w:rsidR="009E2261">
          <w:rPr>
            <w:rFonts w:asciiTheme="minorHAnsi" w:eastAsiaTheme="minorEastAsia" w:hAnsiTheme="minorHAnsi" w:cstheme="minorBidi"/>
            <w:smallCaps w:val="0"/>
            <w:noProof/>
            <w:sz w:val="22"/>
            <w:szCs w:val="22"/>
          </w:rPr>
          <w:tab/>
        </w:r>
        <w:r w:rsidR="009E2261" w:rsidRPr="00321638">
          <w:rPr>
            <w:rStyle w:val="afffb"/>
            <w:noProof/>
          </w:rPr>
          <w:t>Показатели инженерной подготовки и защиты территории</w:t>
        </w:r>
        <w:r w:rsidR="009E2261">
          <w:rPr>
            <w:noProof/>
            <w:webHidden/>
          </w:rPr>
          <w:tab/>
        </w:r>
        <w:r w:rsidR="009E2261">
          <w:rPr>
            <w:noProof/>
            <w:webHidden/>
          </w:rPr>
          <w:fldChar w:fldCharType="begin"/>
        </w:r>
        <w:r w:rsidR="009E2261">
          <w:rPr>
            <w:noProof/>
            <w:webHidden/>
          </w:rPr>
          <w:instrText xml:space="preserve"> PAGEREF _Toc479337940 \h </w:instrText>
        </w:r>
        <w:r w:rsidR="009E2261">
          <w:rPr>
            <w:noProof/>
            <w:webHidden/>
          </w:rPr>
        </w:r>
        <w:r w:rsidR="009E2261">
          <w:rPr>
            <w:noProof/>
            <w:webHidden/>
          </w:rPr>
          <w:fldChar w:fldCharType="separate"/>
        </w:r>
        <w:r w:rsidR="009E2261">
          <w:rPr>
            <w:noProof/>
            <w:webHidden/>
          </w:rPr>
          <w:t>87</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1" w:history="1">
        <w:r w:rsidR="009E2261" w:rsidRPr="00321638">
          <w:rPr>
            <w:rStyle w:val="afffb"/>
            <w:noProof/>
          </w:rPr>
          <w:t>12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населения поселения транспортными услугами в границах поселения</w:t>
        </w:r>
        <w:r w:rsidR="009E2261">
          <w:rPr>
            <w:noProof/>
            <w:webHidden/>
          </w:rPr>
          <w:tab/>
        </w:r>
        <w:r w:rsidR="009E2261">
          <w:rPr>
            <w:noProof/>
            <w:webHidden/>
          </w:rPr>
          <w:fldChar w:fldCharType="begin"/>
        </w:r>
        <w:r w:rsidR="009E2261">
          <w:rPr>
            <w:noProof/>
            <w:webHidden/>
          </w:rPr>
          <w:instrText xml:space="preserve"> PAGEREF _Toc479337941 \h </w:instrText>
        </w:r>
        <w:r w:rsidR="009E2261">
          <w:rPr>
            <w:noProof/>
            <w:webHidden/>
          </w:rPr>
        </w:r>
        <w:r w:rsidR="009E2261">
          <w:rPr>
            <w:noProof/>
            <w:webHidden/>
          </w:rPr>
          <w:fldChar w:fldCharType="separate"/>
        </w:r>
        <w:r w:rsidR="009E2261">
          <w:rPr>
            <w:noProof/>
            <w:webHidden/>
          </w:rPr>
          <w:t>88</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2" w:history="1">
        <w:r w:rsidR="009E2261" w:rsidRPr="00321638">
          <w:rPr>
            <w:rStyle w:val="afffb"/>
            <w:noProof/>
          </w:rPr>
          <w:t>12.1</w:t>
        </w:r>
        <w:r w:rsidR="009E2261">
          <w:rPr>
            <w:rFonts w:asciiTheme="minorHAnsi" w:eastAsiaTheme="minorEastAsia" w:hAnsiTheme="minorHAnsi" w:cstheme="minorBidi"/>
            <w:smallCaps w:val="0"/>
            <w:noProof/>
            <w:sz w:val="22"/>
            <w:szCs w:val="22"/>
          </w:rPr>
          <w:tab/>
        </w:r>
        <w:r w:rsidR="009E2261" w:rsidRPr="00321638">
          <w:rPr>
            <w:rStyle w:val="afffb"/>
            <w:noProof/>
          </w:rPr>
          <w:t>Параметры проектирования сети общественного пассажирского транспорта и пешеходного движения</w:t>
        </w:r>
        <w:r w:rsidR="009E2261">
          <w:rPr>
            <w:noProof/>
            <w:webHidden/>
          </w:rPr>
          <w:tab/>
        </w:r>
        <w:r w:rsidR="009E2261">
          <w:rPr>
            <w:noProof/>
            <w:webHidden/>
          </w:rPr>
          <w:fldChar w:fldCharType="begin"/>
        </w:r>
        <w:r w:rsidR="009E2261">
          <w:rPr>
            <w:noProof/>
            <w:webHidden/>
          </w:rPr>
          <w:instrText xml:space="preserve"> PAGEREF _Toc479337942 \h </w:instrText>
        </w:r>
        <w:r w:rsidR="009E2261">
          <w:rPr>
            <w:noProof/>
            <w:webHidden/>
          </w:rPr>
        </w:r>
        <w:r w:rsidR="009E2261">
          <w:rPr>
            <w:noProof/>
            <w:webHidden/>
          </w:rPr>
          <w:fldChar w:fldCharType="separate"/>
        </w:r>
        <w:r w:rsidR="009E2261">
          <w:rPr>
            <w:noProof/>
            <w:webHidden/>
          </w:rPr>
          <w:t>88</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3" w:history="1">
        <w:r w:rsidR="009E2261" w:rsidRPr="00321638">
          <w:rPr>
            <w:rStyle w:val="afffb"/>
            <w:noProof/>
          </w:rPr>
          <w:t>12.2</w:t>
        </w:r>
        <w:r w:rsidR="009E2261">
          <w:rPr>
            <w:rFonts w:asciiTheme="minorHAnsi" w:eastAsiaTheme="minorEastAsia" w:hAnsiTheme="minorHAnsi" w:cstheme="minorBidi"/>
            <w:smallCaps w:val="0"/>
            <w:noProof/>
            <w:sz w:val="22"/>
            <w:szCs w:val="22"/>
          </w:rPr>
          <w:tab/>
        </w:r>
        <w:r w:rsidR="009E2261" w:rsidRPr="00321638">
          <w:rPr>
            <w:rStyle w:val="afffb"/>
            <w:noProof/>
          </w:rPr>
          <w:t>Дальность пешеходных подходов до ближайшей остановки общественного пассажирского транспорта</w:t>
        </w:r>
        <w:r w:rsidR="009E2261">
          <w:rPr>
            <w:noProof/>
            <w:webHidden/>
          </w:rPr>
          <w:tab/>
        </w:r>
        <w:r w:rsidR="009E2261">
          <w:rPr>
            <w:noProof/>
            <w:webHidden/>
          </w:rPr>
          <w:fldChar w:fldCharType="begin"/>
        </w:r>
        <w:r w:rsidR="009E2261">
          <w:rPr>
            <w:noProof/>
            <w:webHidden/>
          </w:rPr>
          <w:instrText xml:space="preserve"> PAGEREF _Toc479337943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4" w:history="1">
        <w:r w:rsidR="009E2261" w:rsidRPr="00321638">
          <w:rPr>
            <w:rStyle w:val="afffb"/>
            <w:noProof/>
          </w:rPr>
          <w:t>12.3</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остановочных пунктов общественного транспорта</w:t>
        </w:r>
        <w:r w:rsidR="009E2261">
          <w:rPr>
            <w:noProof/>
            <w:webHidden/>
          </w:rPr>
          <w:tab/>
        </w:r>
        <w:r w:rsidR="009E2261">
          <w:rPr>
            <w:noProof/>
            <w:webHidden/>
          </w:rPr>
          <w:fldChar w:fldCharType="begin"/>
        </w:r>
        <w:r w:rsidR="009E2261">
          <w:rPr>
            <w:noProof/>
            <w:webHidden/>
          </w:rPr>
          <w:instrText xml:space="preserve"> PAGEREF _Toc479337944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5" w:history="1">
        <w:r w:rsidR="009E2261" w:rsidRPr="00321638">
          <w:rPr>
            <w:rStyle w:val="afffb"/>
            <w:noProof/>
          </w:rPr>
          <w:t>12.4</w:t>
        </w:r>
        <w:r w:rsidR="009E2261">
          <w:rPr>
            <w:rFonts w:asciiTheme="minorHAnsi" w:eastAsiaTheme="minorEastAsia" w:hAnsiTheme="minorHAnsi" w:cstheme="minorBidi"/>
            <w:smallCaps w:val="0"/>
            <w:noProof/>
            <w:sz w:val="22"/>
            <w:szCs w:val="22"/>
          </w:rPr>
          <w:tab/>
        </w:r>
        <w:r w:rsidR="009E2261" w:rsidRPr="00321638">
          <w:rPr>
            <w:rStyle w:val="afffb"/>
            <w:noProof/>
          </w:rPr>
          <w:t>Нормы проектирования отстойно-разворотных площадок</w:t>
        </w:r>
        <w:r w:rsidR="009E2261">
          <w:rPr>
            <w:noProof/>
            <w:webHidden/>
          </w:rPr>
          <w:tab/>
        </w:r>
        <w:r w:rsidR="009E2261">
          <w:rPr>
            <w:noProof/>
            <w:webHidden/>
          </w:rPr>
          <w:fldChar w:fldCharType="begin"/>
        </w:r>
        <w:r w:rsidR="009E2261">
          <w:rPr>
            <w:noProof/>
            <w:webHidden/>
          </w:rPr>
          <w:instrText xml:space="preserve"> PAGEREF _Toc479337945 \h </w:instrText>
        </w:r>
        <w:r w:rsidR="009E2261">
          <w:rPr>
            <w:noProof/>
            <w:webHidden/>
          </w:rPr>
        </w:r>
        <w:r w:rsidR="009E2261">
          <w:rPr>
            <w:noProof/>
            <w:webHidden/>
          </w:rPr>
          <w:fldChar w:fldCharType="separate"/>
        </w:r>
        <w:r w:rsidR="009E2261">
          <w:rPr>
            <w:noProof/>
            <w:webHidden/>
          </w:rPr>
          <w:t>90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6" w:history="1">
        <w:r w:rsidR="009E2261" w:rsidRPr="00321638">
          <w:rPr>
            <w:rStyle w:val="afffb"/>
            <w:noProof/>
          </w:rPr>
          <w:t>12.5</w:t>
        </w:r>
        <w:r w:rsidR="009E2261">
          <w:rPr>
            <w:rFonts w:asciiTheme="minorHAnsi" w:eastAsiaTheme="minorEastAsia" w:hAnsiTheme="minorHAnsi" w:cstheme="minorBidi"/>
            <w:smallCaps w:val="0"/>
            <w:noProof/>
            <w:sz w:val="22"/>
            <w:szCs w:val="22"/>
          </w:rPr>
          <w:tab/>
        </w:r>
        <w:r w:rsidR="009E2261" w:rsidRPr="00321638">
          <w:rPr>
            <w:rStyle w:val="afffb"/>
            <w:noProof/>
          </w:rPr>
          <w:t>Нормы земельных участков под автобусные парки (гаражи)</w:t>
        </w:r>
        <w:r w:rsidR="009E2261">
          <w:rPr>
            <w:noProof/>
            <w:webHidden/>
          </w:rPr>
          <w:tab/>
        </w:r>
        <w:r w:rsidR="009E2261">
          <w:rPr>
            <w:noProof/>
            <w:webHidden/>
          </w:rPr>
          <w:fldChar w:fldCharType="begin"/>
        </w:r>
        <w:r w:rsidR="009E2261">
          <w:rPr>
            <w:noProof/>
            <w:webHidden/>
          </w:rPr>
          <w:instrText xml:space="preserve"> PAGEREF _Toc479337946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7" w:history="1">
        <w:r w:rsidR="009E2261" w:rsidRPr="00321638">
          <w:rPr>
            <w:rStyle w:val="afffb"/>
            <w:noProof/>
          </w:rPr>
          <w:t>13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пунктами технического осмотра автомобилей в границах населенных пунктов поселения</w:t>
        </w:r>
        <w:r w:rsidR="009E2261">
          <w:rPr>
            <w:noProof/>
            <w:webHidden/>
          </w:rPr>
          <w:tab/>
        </w:r>
        <w:r w:rsidR="009E2261">
          <w:rPr>
            <w:noProof/>
            <w:webHidden/>
          </w:rPr>
          <w:fldChar w:fldCharType="begin"/>
        </w:r>
        <w:r w:rsidR="009E2261">
          <w:rPr>
            <w:noProof/>
            <w:webHidden/>
          </w:rPr>
          <w:instrText xml:space="preserve"> PAGEREF _Toc479337947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48" w:history="1">
        <w:r w:rsidR="009E2261" w:rsidRPr="00321638">
          <w:rPr>
            <w:rStyle w:val="afffb"/>
            <w:noProof/>
          </w:rPr>
          <w:t>14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ритуальных услуг и содержание мест захоронения</w:t>
        </w:r>
        <w:r w:rsidR="009E2261">
          <w:rPr>
            <w:noProof/>
            <w:webHidden/>
          </w:rPr>
          <w:tab/>
        </w:r>
        <w:r w:rsidR="009E2261">
          <w:rPr>
            <w:noProof/>
            <w:webHidden/>
          </w:rPr>
          <w:fldChar w:fldCharType="begin"/>
        </w:r>
        <w:r w:rsidR="009E2261">
          <w:rPr>
            <w:noProof/>
            <w:webHidden/>
          </w:rPr>
          <w:instrText xml:space="preserve"> PAGEREF _Toc479337948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49" w:history="1">
        <w:r w:rsidR="009E2261" w:rsidRPr="00321638">
          <w:rPr>
            <w:rStyle w:val="afffb"/>
            <w:noProof/>
          </w:rPr>
          <w:t>14.1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_Toc479337949 \h </w:instrText>
        </w:r>
        <w:r w:rsidR="009E2261">
          <w:rPr>
            <w:noProof/>
            <w:webHidden/>
          </w:rPr>
        </w:r>
        <w:r w:rsidR="009E2261">
          <w:rPr>
            <w:noProof/>
            <w:webHidden/>
          </w:rPr>
          <w:fldChar w:fldCharType="separate"/>
        </w:r>
        <w:r w:rsidR="009E2261">
          <w:rPr>
            <w:noProof/>
            <w:webHidden/>
          </w:rPr>
          <w:t>91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0" w:history="1">
        <w:r w:rsidR="009E2261" w:rsidRPr="00321638">
          <w:rPr>
            <w:rStyle w:val="afffb"/>
            <w:noProof/>
          </w:rPr>
          <w:t>14.2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участку, отводимому под кладбище.</w:t>
        </w:r>
        <w:r w:rsidR="009E2261">
          <w:rPr>
            <w:noProof/>
            <w:webHidden/>
          </w:rPr>
          <w:tab/>
        </w:r>
        <w:r w:rsidR="009E2261">
          <w:rPr>
            <w:noProof/>
            <w:webHidden/>
          </w:rPr>
          <w:fldChar w:fldCharType="begin"/>
        </w:r>
        <w:r w:rsidR="009E2261">
          <w:rPr>
            <w:noProof/>
            <w:webHidden/>
          </w:rPr>
          <w:instrText xml:space="preserve"> PAGEREF _Toc479337950 \h </w:instrText>
        </w:r>
        <w:r w:rsidR="009E2261">
          <w:rPr>
            <w:noProof/>
            <w:webHidden/>
          </w:rPr>
        </w:r>
        <w:r w:rsidR="009E2261">
          <w:rPr>
            <w:noProof/>
            <w:webHidden/>
          </w:rPr>
          <w:fldChar w:fldCharType="separate"/>
        </w:r>
        <w:r w:rsidR="009E2261">
          <w:rPr>
            <w:noProof/>
            <w:webHidden/>
          </w:rPr>
          <w:t>92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1" w:history="1">
        <w:r w:rsidR="009E2261" w:rsidRPr="00321638">
          <w:rPr>
            <w:rStyle w:val="afffb"/>
            <w:noProof/>
          </w:rPr>
          <w:t>14.3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использованию территорий закрытых кладбищ.</w:t>
        </w:r>
        <w:r w:rsidR="009E2261">
          <w:rPr>
            <w:noProof/>
            <w:webHidden/>
          </w:rPr>
          <w:tab/>
        </w:r>
        <w:r w:rsidR="009E2261">
          <w:rPr>
            <w:noProof/>
            <w:webHidden/>
          </w:rPr>
          <w:fldChar w:fldCharType="begin"/>
        </w:r>
        <w:r w:rsidR="009E2261">
          <w:rPr>
            <w:noProof/>
            <w:webHidden/>
          </w:rPr>
          <w:instrText xml:space="preserve"> PAGEREF _Toc479337951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2" w:history="1">
        <w:r w:rsidR="009E2261" w:rsidRPr="00321638">
          <w:rPr>
            <w:rStyle w:val="afffb"/>
            <w:noProof/>
          </w:rPr>
          <w:t>14.4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благоустройству объектов ритуального назначения.</w:t>
        </w:r>
        <w:r w:rsidR="009E2261">
          <w:rPr>
            <w:noProof/>
            <w:webHidden/>
          </w:rPr>
          <w:tab/>
        </w:r>
        <w:r w:rsidR="009E2261">
          <w:rPr>
            <w:noProof/>
            <w:webHidden/>
          </w:rPr>
          <w:fldChar w:fldCharType="begin"/>
        </w:r>
        <w:r w:rsidR="009E2261">
          <w:rPr>
            <w:noProof/>
            <w:webHidden/>
          </w:rPr>
          <w:instrText xml:space="preserve"> PAGEREF _Toc479337952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53" w:history="1">
        <w:r w:rsidR="009E2261" w:rsidRPr="00321638">
          <w:rPr>
            <w:rStyle w:val="afffb"/>
            <w:noProof/>
          </w:rPr>
          <w:t>15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организации сбора и вывоза бытовых отходов и мусора</w:t>
        </w:r>
        <w:r w:rsidR="009E2261">
          <w:rPr>
            <w:noProof/>
            <w:webHidden/>
          </w:rPr>
          <w:tab/>
        </w:r>
        <w:r w:rsidR="009E2261">
          <w:rPr>
            <w:noProof/>
            <w:webHidden/>
          </w:rPr>
          <w:fldChar w:fldCharType="begin"/>
        </w:r>
        <w:r w:rsidR="009E2261">
          <w:rPr>
            <w:noProof/>
            <w:webHidden/>
          </w:rPr>
          <w:instrText xml:space="preserve"> PAGEREF _Toc479337953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4" w:history="1">
        <w:r w:rsidR="009E2261" w:rsidRPr="00321638">
          <w:rPr>
            <w:rStyle w:val="afffb"/>
            <w:noProof/>
          </w:rPr>
          <w:t>15.1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твёрдых бытовых отходов</w:t>
        </w:r>
        <w:r w:rsidR="009E2261">
          <w:rPr>
            <w:noProof/>
            <w:webHidden/>
          </w:rPr>
          <w:tab/>
        </w:r>
        <w:r w:rsidR="009E2261">
          <w:rPr>
            <w:noProof/>
            <w:webHidden/>
          </w:rPr>
          <w:fldChar w:fldCharType="begin"/>
        </w:r>
        <w:r w:rsidR="009E2261">
          <w:rPr>
            <w:noProof/>
            <w:webHidden/>
          </w:rPr>
          <w:instrText xml:space="preserve"> PAGEREF _Toc479337954 \h </w:instrText>
        </w:r>
        <w:r w:rsidR="009E2261">
          <w:rPr>
            <w:noProof/>
            <w:webHidden/>
          </w:rPr>
        </w:r>
        <w:r w:rsidR="009E2261">
          <w:rPr>
            <w:noProof/>
            <w:webHidden/>
          </w:rPr>
          <w:fldChar w:fldCharType="separate"/>
        </w:r>
        <w:r w:rsidR="009E2261">
          <w:rPr>
            <w:noProof/>
            <w:webHidden/>
          </w:rPr>
          <w:t>93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5" w:history="1">
        <w:r w:rsidR="009E2261" w:rsidRPr="00321638">
          <w:rPr>
            <w:rStyle w:val="afffb"/>
            <w:noProof/>
          </w:rPr>
          <w:t>15.2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накопления  крупногабаритных  коммунальных  отходов</w:t>
        </w:r>
        <w:r w:rsidR="009E2261">
          <w:rPr>
            <w:noProof/>
            <w:webHidden/>
          </w:rPr>
          <w:tab/>
        </w:r>
        <w:r w:rsidR="009E2261">
          <w:rPr>
            <w:noProof/>
            <w:webHidden/>
          </w:rPr>
          <w:fldChar w:fldCharType="begin"/>
        </w:r>
        <w:r w:rsidR="009E2261">
          <w:rPr>
            <w:noProof/>
            <w:webHidden/>
          </w:rPr>
          <w:instrText xml:space="preserve"> PAGEREF _Toc479337955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6" w:history="1">
        <w:r w:rsidR="009E2261" w:rsidRPr="00321638">
          <w:rPr>
            <w:rStyle w:val="afffb"/>
            <w:noProof/>
          </w:rPr>
          <w:t>15.3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количества уличного смёта с 1 м2 твёрдых покрытий улиц, площадей и других территорий общего пользования.</w:t>
        </w:r>
        <w:r w:rsidR="009E2261">
          <w:rPr>
            <w:noProof/>
            <w:webHidden/>
          </w:rPr>
          <w:tab/>
        </w:r>
        <w:r w:rsidR="009E2261">
          <w:rPr>
            <w:noProof/>
            <w:webHidden/>
          </w:rPr>
          <w:fldChar w:fldCharType="begin"/>
        </w:r>
        <w:r w:rsidR="009E2261">
          <w:rPr>
            <w:noProof/>
            <w:webHidden/>
          </w:rPr>
          <w:instrText xml:space="preserve"> PAGEREF _Toc479337956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7" w:history="1">
        <w:r w:rsidR="009E2261" w:rsidRPr="00321638">
          <w:rPr>
            <w:rStyle w:val="afffb"/>
            <w:noProof/>
          </w:rPr>
          <w:t>15.4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мероприятиям по мусороудалению</w:t>
        </w:r>
        <w:r w:rsidR="009E2261">
          <w:rPr>
            <w:noProof/>
            <w:webHidden/>
          </w:rPr>
          <w:tab/>
        </w:r>
        <w:r w:rsidR="009E2261">
          <w:rPr>
            <w:noProof/>
            <w:webHidden/>
          </w:rPr>
          <w:fldChar w:fldCharType="begin"/>
        </w:r>
        <w:r w:rsidR="009E2261">
          <w:rPr>
            <w:noProof/>
            <w:webHidden/>
          </w:rPr>
          <w:instrText xml:space="preserve"> PAGEREF _Toc479337957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8" w:history="1">
        <w:r w:rsidR="009E2261" w:rsidRPr="00321638">
          <w:rPr>
            <w:rStyle w:val="afffb"/>
            <w:noProof/>
          </w:rPr>
          <w:t>15.5</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размещению площадок для установки  мусоросборников</w:t>
        </w:r>
        <w:r w:rsidR="009E2261">
          <w:rPr>
            <w:noProof/>
            <w:webHidden/>
          </w:rPr>
          <w:tab/>
        </w:r>
        <w:r w:rsidR="009E2261">
          <w:rPr>
            <w:noProof/>
            <w:webHidden/>
          </w:rPr>
          <w:fldChar w:fldCharType="begin"/>
        </w:r>
        <w:r w:rsidR="009E2261">
          <w:rPr>
            <w:noProof/>
            <w:webHidden/>
          </w:rPr>
          <w:instrText xml:space="preserve"> PAGEREF _Toc479337958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59" w:history="1">
        <w:r w:rsidR="009E2261" w:rsidRPr="00321638">
          <w:rPr>
            <w:rStyle w:val="afffb"/>
            <w:noProof/>
          </w:rPr>
          <w:t>15.6</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расчёту числа устанавливаемых контейнеров для мусора.</w:t>
        </w:r>
        <w:r w:rsidR="009E2261">
          <w:rPr>
            <w:noProof/>
            <w:webHidden/>
          </w:rPr>
          <w:tab/>
        </w:r>
        <w:r w:rsidR="009E2261">
          <w:rPr>
            <w:noProof/>
            <w:webHidden/>
          </w:rPr>
          <w:fldChar w:fldCharType="begin"/>
        </w:r>
        <w:r w:rsidR="009E2261">
          <w:rPr>
            <w:noProof/>
            <w:webHidden/>
          </w:rPr>
          <w:instrText xml:space="preserve"> PAGEREF _Toc479337959 \h </w:instrText>
        </w:r>
        <w:r w:rsidR="009E2261">
          <w:rPr>
            <w:noProof/>
            <w:webHidden/>
          </w:rPr>
        </w:r>
        <w:r w:rsidR="009E2261">
          <w:rPr>
            <w:noProof/>
            <w:webHidden/>
          </w:rPr>
          <w:fldChar w:fldCharType="separate"/>
        </w:r>
        <w:r w:rsidR="009E2261">
          <w:rPr>
            <w:noProof/>
            <w:webHidden/>
          </w:rPr>
          <w:t>94</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0" w:history="1">
        <w:r w:rsidR="009E2261" w:rsidRPr="00321638">
          <w:rPr>
            <w:rStyle w:val="afffb"/>
            <w:noProof/>
          </w:rPr>
          <w:t>15.7</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9E2261">
          <w:rPr>
            <w:noProof/>
            <w:webHidden/>
          </w:rPr>
          <w:tab/>
        </w:r>
        <w:r w:rsidR="009E2261">
          <w:rPr>
            <w:noProof/>
            <w:webHidden/>
          </w:rPr>
          <w:fldChar w:fldCharType="begin"/>
        </w:r>
        <w:r w:rsidR="009E2261">
          <w:rPr>
            <w:noProof/>
            <w:webHidden/>
          </w:rPr>
          <w:instrText xml:space="preserve"> PAGEREF _Toc479337960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1" w:history="1">
        <w:r w:rsidR="009E2261" w:rsidRPr="00321638">
          <w:rPr>
            <w:rStyle w:val="afffb"/>
            <w:noProof/>
          </w:rPr>
          <w:t>16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_Toc479337961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2" w:history="1">
        <w:r w:rsidR="009E2261" w:rsidRPr="00321638">
          <w:rPr>
            <w:rStyle w:val="afffb"/>
            <w:noProof/>
          </w:rPr>
          <w:t>16.1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9E2261">
          <w:rPr>
            <w:noProof/>
            <w:webHidden/>
          </w:rPr>
          <w:tab/>
        </w:r>
        <w:r w:rsidR="009E2261">
          <w:rPr>
            <w:noProof/>
            <w:webHidden/>
          </w:rPr>
          <w:fldChar w:fldCharType="begin"/>
        </w:r>
        <w:r w:rsidR="009E2261">
          <w:rPr>
            <w:noProof/>
            <w:webHidden/>
          </w:rPr>
          <w:instrText xml:space="preserve"> PAGEREF _Toc479337962 \h </w:instrText>
        </w:r>
        <w:r w:rsidR="009E2261">
          <w:rPr>
            <w:noProof/>
            <w:webHidden/>
          </w:rPr>
        </w:r>
        <w:r w:rsidR="009E2261">
          <w:rPr>
            <w:noProof/>
            <w:webHidden/>
          </w:rPr>
          <w:fldChar w:fldCharType="separate"/>
        </w:r>
        <w:r w:rsidR="009E2261">
          <w:rPr>
            <w:noProof/>
            <w:webHidden/>
          </w:rPr>
          <w:t>95</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3" w:history="1">
        <w:r w:rsidR="009E2261" w:rsidRPr="00321638">
          <w:rPr>
            <w:rStyle w:val="afffb"/>
            <w:noProof/>
          </w:rPr>
          <w:t>16.2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градостроительного проектирования в сейсмических районах</w:t>
        </w:r>
        <w:r w:rsidR="009E2261">
          <w:rPr>
            <w:noProof/>
            <w:webHidden/>
          </w:rPr>
          <w:tab/>
        </w:r>
        <w:r w:rsidR="009E2261">
          <w:rPr>
            <w:noProof/>
            <w:webHidden/>
          </w:rPr>
          <w:fldChar w:fldCharType="begin"/>
        </w:r>
        <w:r w:rsidR="009E2261">
          <w:rPr>
            <w:noProof/>
            <w:webHidden/>
          </w:rPr>
          <w:instrText xml:space="preserve"> PAGEREF _Toc479337963 \h </w:instrText>
        </w:r>
        <w:r w:rsidR="009E2261">
          <w:rPr>
            <w:noProof/>
            <w:webHidden/>
          </w:rPr>
        </w:r>
        <w:r w:rsidR="009E2261">
          <w:rPr>
            <w:noProof/>
            <w:webHidden/>
          </w:rPr>
          <w:fldChar w:fldCharType="separate"/>
        </w:r>
        <w:r w:rsidR="009E2261">
          <w:rPr>
            <w:noProof/>
            <w:webHidden/>
          </w:rPr>
          <w:t>96</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4" w:history="1">
        <w:r w:rsidR="009E2261" w:rsidRPr="00321638">
          <w:rPr>
            <w:rStyle w:val="afffb"/>
            <w:noProof/>
          </w:rPr>
          <w:t>16.3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пожарной безопасности населенных пунктов</w:t>
        </w:r>
        <w:r w:rsidR="009E2261">
          <w:rPr>
            <w:noProof/>
            <w:webHidden/>
          </w:rPr>
          <w:tab/>
        </w:r>
        <w:r w:rsidR="009E2261">
          <w:rPr>
            <w:noProof/>
            <w:webHidden/>
          </w:rPr>
          <w:fldChar w:fldCharType="begin"/>
        </w:r>
        <w:r w:rsidR="009E2261">
          <w:rPr>
            <w:noProof/>
            <w:webHidden/>
          </w:rPr>
          <w:instrText xml:space="preserve"> PAGEREF _Toc479337964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65" w:history="1">
        <w:r w:rsidR="009E2261" w:rsidRPr="00321638">
          <w:rPr>
            <w:rStyle w:val="afffb"/>
            <w:noProof/>
          </w:rPr>
          <w:t>16.4</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защите территорий от затопления и подтопления</w:t>
        </w:r>
        <w:r w:rsidR="009E2261">
          <w:rPr>
            <w:noProof/>
            <w:webHidden/>
          </w:rPr>
          <w:tab/>
        </w:r>
        <w:r w:rsidR="009E2261">
          <w:rPr>
            <w:noProof/>
            <w:webHidden/>
          </w:rPr>
          <w:fldChar w:fldCharType="begin"/>
        </w:r>
        <w:r w:rsidR="009E2261">
          <w:rPr>
            <w:noProof/>
            <w:webHidden/>
          </w:rPr>
          <w:instrText xml:space="preserve"> PAGEREF _Toc479337965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6" w:history="1">
        <w:r w:rsidR="009E2261" w:rsidRPr="00321638">
          <w:rPr>
            <w:rStyle w:val="afffb"/>
            <w:noProof/>
          </w:rPr>
          <w:t>17</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9E2261">
          <w:rPr>
            <w:noProof/>
            <w:webHidden/>
          </w:rPr>
          <w:tab/>
        </w:r>
        <w:r w:rsidR="009E2261">
          <w:rPr>
            <w:noProof/>
            <w:webHidden/>
          </w:rPr>
          <w:fldChar w:fldCharType="begin"/>
        </w:r>
        <w:r w:rsidR="009E2261">
          <w:rPr>
            <w:noProof/>
            <w:webHidden/>
          </w:rPr>
          <w:instrText xml:space="preserve"> PAGEREF _Toc479337966 \h </w:instrText>
        </w:r>
        <w:r w:rsidR="009E2261">
          <w:rPr>
            <w:noProof/>
            <w:webHidden/>
          </w:rPr>
        </w:r>
        <w:r w:rsidR="009E2261">
          <w:rPr>
            <w:noProof/>
            <w:webHidden/>
          </w:rPr>
          <w:fldChar w:fldCharType="separate"/>
        </w:r>
        <w:r w:rsidR="009E2261">
          <w:rPr>
            <w:noProof/>
            <w:webHidden/>
          </w:rPr>
          <w:t>98</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7" w:history="1">
        <w:r w:rsidR="009E2261" w:rsidRPr="00321638">
          <w:rPr>
            <w:rStyle w:val="afffb"/>
            <w:noProof/>
          </w:rPr>
          <w:t>18</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9E2261">
          <w:rPr>
            <w:noProof/>
            <w:webHidden/>
          </w:rPr>
          <w:tab/>
        </w:r>
        <w:r w:rsidR="009E2261">
          <w:rPr>
            <w:noProof/>
            <w:webHidden/>
          </w:rPr>
          <w:fldChar w:fldCharType="begin"/>
        </w:r>
        <w:r w:rsidR="009E2261">
          <w:rPr>
            <w:noProof/>
            <w:webHidden/>
          </w:rPr>
          <w:instrText xml:space="preserve"> PAGEREF _Toc479337967 \h </w:instrText>
        </w:r>
        <w:r w:rsidR="009E2261">
          <w:rPr>
            <w:noProof/>
            <w:webHidden/>
          </w:rPr>
        </w:r>
        <w:r w:rsidR="009E2261">
          <w:rPr>
            <w:noProof/>
            <w:webHidden/>
          </w:rPr>
          <w:fldChar w:fldCharType="separate"/>
        </w:r>
        <w:r w:rsidR="009E2261">
          <w:rPr>
            <w:noProof/>
            <w:webHidden/>
          </w:rPr>
          <w:t>99</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8" w:history="1">
        <w:r w:rsidR="009E2261" w:rsidRPr="00321638">
          <w:rPr>
            <w:rStyle w:val="afffb"/>
            <w:noProof/>
          </w:rPr>
          <w:t>19</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9E2261">
          <w:rPr>
            <w:noProof/>
            <w:webHidden/>
          </w:rPr>
          <w:tab/>
        </w:r>
        <w:r w:rsidR="009E2261">
          <w:rPr>
            <w:noProof/>
            <w:webHidden/>
          </w:rPr>
          <w:fldChar w:fldCharType="begin"/>
        </w:r>
        <w:r w:rsidR="009E2261">
          <w:rPr>
            <w:noProof/>
            <w:webHidden/>
          </w:rPr>
          <w:instrText xml:space="preserve"> PAGEREF _Toc479337968 \h </w:instrText>
        </w:r>
        <w:r w:rsidR="009E2261">
          <w:rPr>
            <w:noProof/>
            <w:webHidden/>
          </w:rPr>
        </w:r>
        <w:r w:rsidR="009E2261">
          <w:rPr>
            <w:noProof/>
            <w:webHidden/>
          </w:rPr>
          <w:fldChar w:fldCharType="separate"/>
        </w:r>
        <w:r w:rsidR="009E2261">
          <w:rPr>
            <w:noProof/>
            <w:webHidden/>
          </w:rPr>
          <w:t>100</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69" w:history="1">
        <w:r w:rsidR="009E2261" w:rsidRPr="00321638">
          <w:rPr>
            <w:rStyle w:val="afffb"/>
            <w:noProof/>
          </w:rPr>
          <w:t>20</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в сфере охраны окружающей среды.</w:t>
        </w:r>
        <w:r w:rsidR="009E2261">
          <w:rPr>
            <w:noProof/>
            <w:webHidden/>
          </w:rPr>
          <w:tab/>
        </w:r>
        <w:r w:rsidR="009E2261">
          <w:rPr>
            <w:noProof/>
            <w:webHidden/>
          </w:rPr>
          <w:fldChar w:fldCharType="begin"/>
        </w:r>
        <w:r w:rsidR="009E2261">
          <w:rPr>
            <w:noProof/>
            <w:webHidden/>
          </w:rPr>
          <w:instrText xml:space="preserve"> PAGEREF _Toc479337969 \h </w:instrText>
        </w:r>
        <w:r w:rsidR="009E2261">
          <w:rPr>
            <w:noProof/>
            <w:webHidden/>
          </w:rPr>
        </w:r>
        <w:r w:rsidR="009E2261">
          <w:rPr>
            <w:noProof/>
            <w:webHidden/>
          </w:rPr>
          <w:fldChar w:fldCharType="separate"/>
        </w:r>
        <w:r w:rsidR="009E2261">
          <w:rPr>
            <w:noProof/>
            <w:webHidden/>
          </w:rPr>
          <w:t>101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0" w:history="1">
        <w:r w:rsidR="009E2261" w:rsidRPr="00321638">
          <w:rPr>
            <w:rStyle w:val="afffb"/>
            <w:noProof/>
          </w:rPr>
          <w:t>20.1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показатели допустимых уровней воздействия на окружающую среду.</w:t>
        </w:r>
        <w:r w:rsidR="009E2261">
          <w:rPr>
            <w:noProof/>
            <w:webHidden/>
          </w:rPr>
          <w:tab/>
        </w:r>
        <w:r w:rsidR="009E2261">
          <w:rPr>
            <w:noProof/>
            <w:webHidden/>
          </w:rPr>
          <w:fldChar w:fldCharType="begin"/>
        </w:r>
        <w:r w:rsidR="009E2261">
          <w:rPr>
            <w:noProof/>
            <w:webHidden/>
          </w:rPr>
          <w:instrText xml:space="preserve"> PAGEREF _Toc479337970 \h </w:instrText>
        </w:r>
        <w:r w:rsidR="009E2261">
          <w:rPr>
            <w:noProof/>
            <w:webHidden/>
          </w:rPr>
        </w:r>
        <w:r w:rsidR="009E2261">
          <w:rPr>
            <w:noProof/>
            <w:webHidden/>
          </w:rPr>
          <w:fldChar w:fldCharType="separate"/>
        </w:r>
        <w:r w:rsidR="009E2261">
          <w:rPr>
            <w:noProof/>
            <w:webHidden/>
          </w:rPr>
          <w:t>101</w:t>
        </w:r>
        <w:r w:rsidR="009E2261">
          <w:rPr>
            <w:noProof/>
            <w:webHidden/>
          </w:rPr>
          <w:fldChar w:fldCharType="end"/>
        </w:r>
      </w:hyperlink>
    </w:p>
    <w:p w:rsidR="009E2261" w:rsidRDefault="00B85531">
      <w:pPr>
        <w:pStyle w:val="14"/>
        <w:tabs>
          <w:tab w:val="right" w:leader="dot" w:pos="9629"/>
        </w:tabs>
        <w:rPr>
          <w:rFonts w:asciiTheme="minorHAnsi" w:eastAsiaTheme="minorEastAsia" w:hAnsiTheme="minorHAnsi" w:cstheme="minorBidi"/>
          <w:b w:val="0"/>
          <w:bCs w:val="0"/>
          <w:caps w:val="0"/>
          <w:noProof/>
          <w:sz w:val="22"/>
          <w:szCs w:val="22"/>
        </w:rPr>
      </w:pPr>
      <w:hyperlink w:anchor="_Toc479337971" w:history="1">
        <w:r w:rsidR="009E2261" w:rsidRPr="00321638">
          <w:rPr>
            <w:rStyle w:val="afffb"/>
            <w:rFonts w:eastAsia="Calibri"/>
            <w:noProof/>
            <w:lang w:eastAsia="ar-SA"/>
          </w:rPr>
          <w:t>ПДК</w:t>
        </w:r>
        <w:r w:rsidR="009E2261">
          <w:rPr>
            <w:noProof/>
            <w:webHidden/>
          </w:rPr>
          <w:tab/>
        </w:r>
        <w:r w:rsidR="009E2261">
          <w:rPr>
            <w:noProof/>
            <w:webHidden/>
          </w:rPr>
          <w:fldChar w:fldCharType="begin"/>
        </w:r>
        <w:r w:rsidR="009E2261">
          <w:rPr>
            <w:noProof/>
            <w:webHidden/>
          </w:rPr>
          <w:instrText xml:space="preserve"> PAGEREF _Toc479337971 \h </w:instrText>
        </w:r>
        <w:r w:rsidR="009E2261">
          <w:rPr>
            <w:noProof/>
            <w:webHidden/>
          </w:rPr>
        </w:r>
        <w:r w:rsidR="009E2261">
          <w:rPr>
            <w:noProof/>
            <w:webHidden/>
          </w:rPr>
          <w:fldChar w:fldCharType="separate"/>
        </w:r>
        <w:r w:rsidR="009E2261">
          <w:rPr>
            <w:noProof/>
            <w:webHidden/>
          </w:rPr>
          <w:t>102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2" w:history="1">
        <w:r w:rsidR="009E2261" w:rsidRPr="00321638">
          <w:rPr>
            <w:rStyle w:val="afffb"/>
            <w:noProof/>
          </w:rPr>
          <w:t>20.2</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по обеспечению экологической безопасности и охране окружающей среды при размещении производственных объектов.</w:t>
        </w:r>
        <w:r w:rsidR="009E2261">
          <w:rPr>
            <w:noProof/>
            <w:webHidden/>
          </w:rPr>
          <w:tab/>
        </w:r>
        <w:r w:rsidR="009E2261">
          <w:rPr>
            <w:noProof/>
            <w:webHidden/>
          </w:rPr>
          <w:fldChar w:fldCharType="begin"/>
        </w:r>
        <w:r w:rsidR="009E2261">
          <w:rPr>
            <w:noProof/>
            <w:webHidden/>
          </w:rPr>
          <w:instrText xml:space="preserve"> PAGEREF _Toc479337972 \h </w:instrText>
        </w:r>
        <w:r w:rsidR="009E2261">
          <w:rPr>
            <w:noProof/>
            <w:webHidden/>
          </w:rPr>
        </w:r>
        <w:r w:rsidR="009E2261">
          <w:rPr>
            <w:noProof/>
            <w:webHidden/>
          </w:rPr>
          <w:fldChar w:fldCharType="separate"/>
        </w:r>
        <w:r w:rsidR="009E2261">
          <w:rPr>
            <w:noProof/>
            <w:webHidden/>
          </w:rPr>
          <w:t>103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3" w:history="1">
        <w:r w:rsidR="009E2261" w:rsidRPr="00321638">
          <w:rPr>
            <w:rStyle w:val="afffb"/>
            <w:noProof/>
          </w:rPr>
          <w:t>20.3</w:t>
        </w:r>
        <w:r w:rsidR="009E2261">
          <w:rPr>
            <w:rFonts w:asciiTheme="minorHAnsi" w:eastAsiaTheme="minorEastAsia" w:hAnsiTheme="minorHAnsi" w:cstheme="minorBidi"/>
            <w:smallCaps w:val="0"/>
            <w:noProof/>
            <w:sz w:val="22"/>
            <w:szCs w:val="22"/>
          </w:rPr>
          <w:tab/>
        </w:r>
        <w:r w:rsidR="009E2261" w:rsidRPr="00321638">
          <w:rPr>
            <w:rStyle w:val="afffb"/>
            <w:noProof/>
          </w:rPr>
          <w:t>Регулирование микроклимата</w:t>
        </w:r>
        <w:r w:rsidR="009E2261">
          <w:rPr>
            <w:noProof/>
            <w:webHidden/>
          </w:rPr>
          <w:tab/>
        </w:r>
        <w:r w:rsidR="009E2261">
          <w:rPr>
            <w:noProof/>
            <w:webHidden/>
          </w:rPr>
          <w:fldChar w:fldCharType="begin"/>
        </w:r>
        <w:r w:rsidR="009E2261">
          <w:rPr>
            <w:noProof/>
            <w:webHidden/>
          </w:rPr>
          <w:instrText xml:space="preserve"> PAGEREF _Toc479337973 \h </w:instrText>
        </w:r>
        <w:r w:rsidR="009E2261">
          <w:rPr>
            <w:noProof/>
            <w:webHidden/>
          </w:rPr>
        </w:r>
        <w:r w:rsidR="009E2261">
          <w:rPr>
            <w:noProof/>
            <w:webHidden/>
          </w:rPr>
          <w:fldChar w:fldCharType="separate"/>
        </w:r>
        <w:r w:rsidR="009E2261">
          <w:rPr>
            <w:noProof/>
            <w:webHidden/>
          </w:rPr>
          <w:t>104</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4" w:history="1">
        <w:r w:rsidR="009E2261" w:rsidRPr="00321638">
          <w:rPr>
            <w:rStyle w:val="afffb"/>
            <w:noProof/>
          </w:rPr>
          <w:t>21</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размещению  объектов капитального строительства в зонах с особыми условиями использования территории.</w:t>
        </w:r>
        <w:r w:rsidR="009E2261">
          <w:rPr>
            <w:noProof/>
            <w:webHidden/>
          </w:rPr>
          <w:tab/>
        </w:r>
        <w:r w:rsidR="009E2261">
          <w:rPr>
            <w:noProof/>
            <w:webHidden/>
          </w:rPr>
          <w:fldChar w:fldCharType="begin"/>
        </w:r>
        <w:r w:rsidR="009E2261">
          <w:rPr>
            <w:noProof/>
            <w:webHidden/>
          </w:rPr>
          <w:instrText xml:space="preserve"> PAGEREF _Toc479337974 \h </w:instrText>
        </w:r>
        <w:r w:rsidR="009E2261">
          <w:rPr>
            <w:noProof/>
            <w:webHidden/>
          </w:rPr>
        </w:r>
        <w:r w:rsidR="009E2261">
          <w:rPr>
            <w:noProof/>
            <w:webHidden/>
          </w:rPr>
          <w:fldChar w:fldCharType="separate"/>
        </w:r>
        <w:r w:rsidR="009E2261">
          <w:rPr>
            <w:noProof/>
            <w:webHidden/>
          </w:rPr>
          <w:t>104</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5" w:history="1">
        <w:r w:rsidR="009E2261" w:rsidRPr="00321638">
          <w:rPr>
            <w:rStyle w:val="afffb"/>
            <w:noProof/>
          </w:rPr>
          <w:t>22</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Нормативные требования к охране объектов культурного наследия при градостроительном проектировании.</w:t>
        </w:r>
        <w:r w:rsidR="009E2261">
          <w:rPr>
            <w:noProof/>
            <w:webHidden/>
          </w:rPr>
          <w:tab/>
        </w:r>
        <w:r w:rsidR="009E2261">
          <w:rPr>
            <w:noProof/>
            <w:webHidden/>
          </w:rPr>
          <w:fldChar w:fldCharType="begin"/>
        </w:r>
        <w:r w:rsidR="009E2261">
          <w:rPr>
            <w:noProof/>
            <w:webHidden/>
          </w:rPr>
          <w:instrText xml:space="preserve"> PAGEREF _Toc479337975 \h </w:instrText>
        </w:r>
        <w:r w:rsidR="009E2261">
          <w:rPr>
            <w:noProof/>
            <w:webHidden/>
          </w:rPr>
        </w:r>
        <w:r w:rsidR="009E2261">
          <w:rPr>
            <w:noProof/>
            <w:webHidden/>
          </w:rPr>
          <w:fldChar w:fldCharType="separate"/>
        </w:r>
        <w:r w:rsidR="009E2261">
          <w:rPr>
            <w:noProof/>
            <w:webHidden/>
          </w:rPr>
          <w:t>109</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76" w:history="1">
        <w:r w:rsidR="009E2261" w:rsidRPr="00321638">
          <w:rPr>
            <w:rStyle w:val="afffb"/>
            <w:noProof/>
          </w:rPr>
          <w:t>23</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_Toc479337976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7" w:history="1">
        <w:r w:rsidR="009E2261" w:rsidRPr="00321638">
          <w:rPr>
            <w:rStyle w:val="afffb"/>
            <w:noProof/>
          </w:rPr>
          <w:t>23.1</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_Toc479337977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8" w:history="1">
        <w:r w:rsidR="009E2261" w:rsidRPr="00321638">
          <w:rPr>
            <w:rStyle w:val="afffb"/>
            <w:noProof/>
          </w:rPr>
          <w:t>23.2</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озеленённых территорий общего пользования курортных зон в санаторно-курортных и оздоровительных организациях</w:t>
        </w:r>
        <w:r w:rsidR="009E2261">
          <w:rPr>
            <w:noProof/>
            <w:webHidden/>
          </w:rPr>
          <w:tab/>
        </w:r>
        <w:r w:rsidR="009E2261">
          <w:rPr>
            <w:noProof/>
            <w:webHidden/>
          </w:rPr>
          <w:fldChar w:fldCharType="begin"/>
        </w:r>
        <w:r w:rsidR="009E2261">
          <w:rPr>
            <w:noProof/>
            <w:webHidden/>
          </w:rPr>
          <w:instrText xml:space="preserve"> PAGEREF _Toc479337978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79" w:history="1">
        <w:r w:rsidR="009E2261" w:rsidRPr="00321638">
          <w:rPr>
            <w:rStyle w:val="afffb"/>
            <w:noProof/>
          </w:rPr>
          <w:t>23.3</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обеспеченности поселений лечебно-оздоровительными местностями и курортами местного значения</w:t>
        </w:r>
        <w:r w:rsidR="009E2261">
          <w:rPr>
            <w:noProof/>
            <w:webHidden/>
          </w:rPr>
          <w:tab/>
        </w:r>
        <w:r w:rsidR="009E2261">
          <w:rPr>
            <w:noProof/>
            <w:webHidden/>
          </w:rPr>
          <w:fldChar w:fldCharType="begin"/>
        </w:r>
        <w:r w:rsidR="009E2261">
          <w:rPr>
            <w:noProof/>
            <w:webHidden/>
          </w:rPr>
          <w:instrText xml:space="preserve"> PAGEREF _Toc479337979 \h </w:instrText>
        </w:r>
        <w:r w:rsidR="009E2261">
          <w:rPr>
            <w:noProof/>
            <w:webHidden/>
          </w:rPr>
        </w:r>
        <w:r w:rsidR="009E2261">
          <w:rPr>
            <w:noProof/>
            <w:webHidden/>
          </w:rPr>
          <w:fldChar w:fldCharType="separate"/>
        </w:r>
        <w:r w:rsidR="009E2261">
          <w:rPr>
            <w:noProof/>
            <w:webHidden/>
          </w:rPr>
          <w:t>110</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0" w:history="1">
        <w:r w:rsidR="009E2261" w:rsidRPr="00321638">
          <w:rPr>
            <w:rStyle w:val="afffb"/>
            <w:noProof/>
          </w:rPr>
          <w:t>23.4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земельных участков лечебно-оздоровительных местностей и курортов местного значения</w:t>
        </w:r>
        <w:r w:rsidR="009E2261">
          <w:rPr>
            <w:noProof/>
            <w:webHidden/>
          </w:rPr>
          <w:tab/>
        </w:r>
        <w:r w:rsidR="009E2261">
          <w:rPr>
            <w:noProof/>
            <w:webHidden/>
          </w:rPr>
          <w:fldChar w:fldCharType="begin"/>
        </w:r>
        <w:r w:rsidR="009E2261">
          <w:rPr>
            <w:noProof/>
            <w:webHidden/>
          </w:rPr>
          <w:instrText xml:space="preserve"> PAGEREF _Toc479337980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1" w:history="1">
        <w:r w:rsidR="009E2261" w:rsidRPr="00321638">
          <w:rPr>
            <w:rStyle w:val="afffb"/>
            <w:noProof/>
          </w:rPr>
          <w:t>23.5</w:t>
        </w:r>
        <w:r w:rsidR="009E2261">
          <w:rPr>
            <w:rFonts w:asciiTheme="minorHAnsi" w:eastAsiaTheme="minorEastAsia" w:hAnsiTheme="minorHAnsi" w:cstheme="minorBidi"/>
            <w:smallCaps w:val="0"/>
            <w:noProof/>
            <w:sz w:val="22"/>
            <w:szCs w:val="22"/>
          </w:rPr>
          <w:tab/>
        </w:r>
        <w:r w:rsidR="009E2261" w:rsidRPr="00321638">
          <w:rPr>
            <w:rStyle w:val="afffb"/>
            <w:noProof/>
          </w:rPr>
          <w:t>Расстояние от границ земельных участков вновь проектируемых санаторно-курортных и оздоровительных организаций</w:t>
        </w:r>
        <w:r w:rsidR="009E2261">
          <w:rPr>
            <w:noProof/>
            <w:webHidden/>
          </w:rPr>
          <w:tab/>
        </w:r>
        <w:r w:rsidR="009E2261">
          <w:rPr>
            <w:noProof/>
            <w:webHidden/>
          </w:rPr>
          <w:fldChar w:fldCharType="begin"/>
        </w:r>
        <w:r w:rsidR="009E2261">
          <w:rPr>
            <w:noProof/>
            <w:webHidden/>
          </w:rPr>
          <w:instrText xml:space="preserve"> PAGEREF _Toc479337981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2" w:history="1">
        <w:r w:rsidR="009E2261" w:rsidRPr="00321638">
          <w:rPr>
            <w:rStyle w:val="afffb"/>
            <w:noProof/>
          </w:rPr>
          <w:t>23.6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курортных зонах</w:t>
        </w:r>
        <w:r w:rsidR="009E2261">
          <w:rPr>
            <w:noProof/>
            <w:webHidden/>
          </w:rPr>
          <w:tab/>
        </w:r>
        <w:r w:rsidR="009E2261">
          <w:rPr>
            <w:noProof/>
            <w:webHidden/>
          </w:rPr>
          <w:fldChar w:fldCharType="begin"/>
        </w:r>
        <w:r w:rsidR="009E2261">
          <w:rPr>
            <w:noProof/>
            <w:webHidden/>
          </w:rPr>
          <w:instrText xml:space="preserve"> PAGEREF _Toc479337982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3" w:history="1">
        <w:r w:rsidR="009E2261" w:rsidRPr="00321638">
          <w:rPr>
            <w:rStyle w:val="afffb"/>
            <w:noProof/>
          </w:rPr>
          <w:t>23.7</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_Toc479337983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4" w:history="1">
        <w:r w:rsidR="009E2261" w:rsidRPr="00321638">
          <w:rPr>
            <w:rStyle w:val="afffb"/>
            <w:noProof/>
          </w:rPr>
          <w:t>23.8</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территории специализированных лечебных пляжей для лечащихся с ограниченной подвижностью</w:t>
        </w:r>
        <w:r w:rsidR="009E2261">
          <w:rPr>
            <w:noProof/>
            <w:webHidden/>
          </w:rPr>
          <w:tab/>
        </w:r>
        <w:r w:rsidR="009E2261">
          <w:rPr>
            <w:noProof/>
            <w:webHidden/>
          </w:rPr>
          <w:fldChar w:fldCharType="begin"/>
        </w:r>
        <w:r w:rsidR="009E2261">
          <w:rPr>
            <w:noProof/>
            <w:webHidden/>
          </w:rPr>
          <w:instrText xml:space="preserve"> PAGEREF _Toc479337984 \h </w:instrText>
        </w:r>
        <w:r w:rsidR="009E2261">
          <w:rPr>
            <w:noProof/>
            <w:webHidden/>
          </w:rPr>
        </w:r>
        <w:r w:rsidR="009E2261">
          <w:rPr>
            <w:noProof/>
            <w:webHidden/>
          </w:rPr>
          <w:fldChar w:fldCharType="separate"/>
        </w:r>
        <w:r w:rsidR="009E2261">
          <w:rPr>
            <w:noProof/>
            <w:webHidden/>
          </w:rPr>
          <w:t>111</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5" w:history="1">
        <w:r w:rsidR="009E2261" w:rsidRPr="00321638">
          <w:rPr>
            <w:rStyle w:val="afffb"/>
            <w:noProof/>
          </w:rPr>
          <w:t>23.9</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_Toc479337985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86" w:history="1">
        <w:r w:rsidR="009E2261" w:rsidRPr="00321638">
          <w:rPr>
            <w:rStyle w:val="afffb"/>
            <w:noProof/>
          </w:rPr>
          <w:t>24</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в границах поселения объектами для массового отдыха жителей поселения</w:t>
        </w:r>
        <w:r w:rsidR="009E2261">
          <w:rPr>
            <w:noProof/>
            <w:webHidden/>
          </w:rPr>
          <w:tab/>
        </w:r>
        <w:r w:rsidR="009E2261">
          <w:rPr>
            <w:noProof/>
            <w:webHidden/>
          </w:rPr>
          <w:fldChar w:fldCharType="begin"/>
        </w:r>
        <w:r w:rsidR="009E2261">
          <w:rPr>
            <w:noProof/>
            <w:webHidden/>
          </w:rPr>
          <w:instrText xml:space="preserve"> PAGEREF _Toc479337986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7" w:history="1">
        <w:r w:rsidR="009E2261" w:rsidRPr="00321638">
          <w:rPr>
            <w:rStyle w:val="afffb"/>
            <w:noProof/>
          </w:rPr>
          <w:t>24.1</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объектов для массового отдыха населения</w:t>
        </w:r>
        <w:r w:rsidR="009E2261">
          <w:rPr>
            <w:noProof/>
            <w:webHidden/>
          </w:rPr>
          <w:tab/>
        </w:r>
        <w:r w:rsidR="009E2261">
          <w:rPr>
            <w:noProof/>
            <w:webHidden/>
          </w:rPr>
          <w:fldChar w:fldCharType="begin"/>
        </w:r>
        <w:r w:rsidR="009E2261">
          <w:rPr>
            <w:noProof/>
            <w:webHidden/>
          </w:rPr>
          <w:instrText xml:space="preserve"> PAGEREF _Toc479337987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8" w:history="1">
        <w:r w:rsidR="009E2261" w:rsidRPr="00321638">
          <w:rPr>
            <w:rStyle w:val="afffb"/>
            <w:noProof/>
          </w:rPr>
          <w:t>24.2</w:t>
        </w:r>
        <w:r w:rsidR="009E2261">
          <w:rPr>
            <w:rFonts w:asciiTheme="minorHAnsi" w:eastAsiaTheme="minorEastAsia" w:hAnsiTheme="minorHAnsi" w:cstheme="minorBidi"/>
            <w:smallCaps w:val="0"/>
            <w:noProof/>
            <w:sz w:val="22"/>
            <w:szCs w:val="22"/>
          </w:rPr>
          <w:tab/>
        </w:r>
        <w:r w:rsidR="009E2261" w:rsidRPr="00321638">
          <w:rPr>
            <w:rStyle w:val="afffb"/>
            <w:noProof/>
          </w:rPr>
          <w:t>Требования к размещению зоны отдыха в условиях котловинности горного рельефа</w:t>
        </w:r>
        <w:r w:rsidR="009E2261">
          <w:rPr>
            <w:noProof/>
            <w:webHidden/>
          </w:rPr>
          <w:tab/>
        </w:r>
        <w:r w:rsidR="009E2261">
          <w:rPr>
            <w:noProof/>
            <w:webHidden/>
          </w:rPr>
          <w:fldChar w:fldCharType="begin"/>
        </w:r>
        <w:r w:rsidR="009E2261">
          <w:rPr>
            <w:noProof/>
            <w:webHidden/>
          </w:rPr>
          <w:instrText xml:space="preserve"> PAGEREF _Toc479337988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89" w:history="1">
        <w:r w:rsidR="009E2261" w:rsidRPr="00321638">
          <w:rPr>
            <w:rStyle w:val="afffb"/>
            <w:noProof/>
          </w:rPr>
          <w:t>24.3</w:t>
        </w:r>
        <w:r w:rsidR="009E2261">
          <w:rPr>
            <w:rFonts w:asciiTheme="minorHAnsi" w:eastAsiaTheme="minorEastAsia" w:hAnsiTheme="minorHAnsi" w:cstheme="minorBidi"/>
            <w:smallCaps w:val="0"/>
            <w:noProof/>
            <w:sz w:val="22"/>
            <w:szCs w:val="22"/>
          </w:rPr>
          <w:tab/>
        </w:r>
        <w:r w:rsidR="009E2261" w:rsidRPr="00321638">
          <w:rPr>
            <w:rStyle w:val="afffb"/>
            <w:noProof/>
          </w:rPr>
          <w:t>Нормативы транспортной доступности зон массового кратковременного отдыха</w:t>
        </w:r>
        <w:r w:rsidR="009E2261">
          <w:rPr>
            <w:noProof/>
            <w:webHidden/>
          </w:rPr>
          <w:tab/>
        </w:r>
        <w:r w:rsidR="009E2261">
          <w:rPr>
            <w:noProof/>
            <w:webHidden/>
          </w:rPr>
          <w:fldChar w:fldCharType="begin"/>
        </w:r>
        <w:r w:rsidR="009E2261">
          <w:rPr>
            <w:noProof/>
            <w:webHidden/>
          </w:rPr>
          <w:instrText xml:space="preserve"> PAGEREF _Toc479337989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0" w:history="1">
        <w:r w:rsidR="009E2261" w:rsidRPr="00321638">
          <w:rPr>
            <w:rStyle w:val="afffb"/>
            <w:noProof/>
          </w:rPr>
          <w:t>24.4</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зон отдыха</w:t>
        </w:r>
        <w:r w:rsidR="009E2261">
          <w:rPr>
            <w:noProof/>
            <w:webHidden/>
          </w:rPr>
          <w:tab/>
        </w:r>
        <w:r w:rsidR="009E2261">
          <w:rPr>
            <w:noProof/>
            <w:webHidden/>
          </w:rPr>
          <w:fldChar w:fldCharType="begin"/>
        </w:r>
        <w:r w:rsidR="009E2261">
          <w:rPr>
            <w:noProof/>
            <w:webHidden/>
          </w:rPr>
          <w:instrText xml:space="preserve"> PAGEREF _Toc479337990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1" w:history="1">
        <w:r w:rsidR="009E2261" w:rsidRPr="00321638">
          <w:rPr>
            <w:rStyle w:val="afffb"/>
            <w:noProof/>
          </w:rPr>
          <w:t>24.5</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территорий пляжей, размещаемых в зонах  отдыха</w:t>
        </w:r>
        <w:r w:rsidR="009E2261">
          <w:rPr>
            <w:noProof/>
            <w:webHidden/>
          </w:rPr>
          <w:tab/>
        </w:r>
        <w:r w:rsidR="009E2261">
          <w:rPr>
            <w:noProof/>
            <w:webHidden/>
          </w:rPr>
          <w:fldChar w:fldCharType="begin"/>
        </w:r>
        <w:r w:rsidR="009E2261">
          <w:rPr>
            <w:noProof/>
            <w:webHidden/>
          </w:rPr>
          <w:instrText xml:space="preserve"> PAGEREF _Toc479337991 \h </w:instrText>
        </w:r>
        <w:r w:rsidR="009E2261">
          <w:rPr>
            <w:noProof/>
            <w:webHidden/>
          </w:rPr>
        </w:r>
        <w:r w:rsidR="009E2261">
          <w:rPr>
            <w:noProof/>
            <w:webHidden/>
          </w:rPr>
          <w:fldChar w:fldCharType="separate"/>
        </w:r>
        <w:r w:rsidR="009E2261">
          <w:rPr>
            <w:noProof/>
            <w:webHidden/>
          </w:rPr>
          <w:t>112</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2" w:history="1">
        <w:r w:rsidR="009E2261" w:rsidRPr="00321638">
          <w:rPr>
            <w:rStyle w:val="afffb"/>
            <w:noProof/>
          </w:rPr>
          <w:t>24.6</w:t>
        </w:r>
        <w:r w:rsidR="009E2261">
          <w:rPr>
            <w:rFonts w:asciiTheme="minorHAnsi" w:eastAsiaTheme="minorEastAsia" w:hAnsiTheme="minorHAnsi" w:cstheme="minorBidi"/>
            <w:smallCaps w:val="0"/>
            <w:noProof/>
            <w:sz w:val="22"/>
            <w:szCs w:val="22"/>
          </w:rPr>
          <w:tab/>
        </w:r>
        <w:r w:rsidR="009E2261" w:rsidRPr="00321638">
          <w:rPr>
            <w:rStyle w:val="afffb"/>
            <w:noProof/>
          </w:rPr>
          <w:t>Размеры речных и озерных пляжей, размещаемых на землях, пригодных для сельскохозяйственного использования</w:t>
        </w:r>
        <w:r w:rsidR="009E2261">
          <w:rPr>
            <w:noProof/>
            <w:webHidden/>
          </w:rPr>
          <w:tab/>
        </w:r>
        <w:r w:rsidR="009E2261">
          <w:rPr>
            <w:noProof/>
            <w:webHidden/>
          </w:rPr>
          <w:fldChar w:fldCharType="begin"/>
        </w:r>
        <w:r w:rsidR="009E2261">
          <w:rPr>
            <w:noProof/>
            <w:webHidden/>
          </w:rPr>
          <w:instrText xml:space="preserve"> PAGEREF _Toc479337992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3" w:history="1">
        <w:r w:rsidR="009E2261" w:rsidRPr="00321638">
          <w:rPr>
            <w:rStyle w:val="afffb"/>
            <w:noProof/>
          </w:rPr>
          <w:t>24.7</w:t>
        </w:r>
        <w:r w:rsidR="009E2261">
          <w:rPr>
            <w:rFonts w:asciiTheme="minorHAnsi" w:eastAsiaTheme="minorEastAsia" w:hAnsiTheme="minorHAnsi" w:cstheme="minorBidi"/>
            <w:smallCaps w:val="0"/>
            <w:noProof/>
            <w:sz w:val="22"/>
            <w:szCs w:val="22"/>
          </w:rPr>
          <w:tab/>
        </w:r>
        <w:r w:rsidR="009E2261" w:rsidRPr="00321638">
          <w:rPr>
            <w:rStyle w:val="afffb"/>
            <w:noProof/>
          </w:rPr>
          <w:t>Коэффициенты одновременной загрузки пляжей для расчета численности единовременных посетителей на пляжах</w:t>
        </w:r>
        <w:r w:rsidR="009E2261">
          <w:rPr>
            <w:noProof/>
            <w:webHidden/>
          </w:rPr>
          <w:tab/>
        </w:r>
        <w:r w:rsidR="009E2261">
          <w:rPr>
            <w:noProof/>
            <w:webHidden/>
          </w:rPr>
          <w:fldChar w:fldCharType="begin"/>
        </w:r>
        <w:r w:rsidR="009E2261">
          <w:rPr>
            <w:noProof/>
            <w:webHidden/>
          </w:rPr>
          <w:instrText xml:space="preserve"> PAGEREF _Toc479337993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4" w:history="1">
        <w:r w:rsidR="009E2261" w:rsidRPr="00321638">
          <w:rPr>
            <w:rStyle w:val="afffb"/>
            <w:noProof/>
          </w:rPr>
          <w:t>25</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9E2261">
          <w:rPr>
            <w:noProof/>
            <w:webHidden/>
          </w:rPr>
          <w:tab/>
        </w:r>
        <w:r w:rsidR="009E2261">
          <w:rPr>
            <w:noProof/>
            <w:webHidden/>
          </w:rPr>
          <w:fldChar w:fldCharType="begin"/>
        </w:r>
        <w:r w:rsidR="009E2261">
          <w:rPr>
            <w:noProof/>
            <w:webHidden/>
          </w:rPr>
          <w:instrText xml:space="preserve"> PAGEREF _Toc479337994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5" w:history="1">
        <w:r w:rsidR="009E2261" w:rsidRPr="00321638">
          <w:rPr>
            <w:rStyle w:val="afffb"/>
            <w:noProof/>
            <w:lang w:val="en-US"/>
          </w:rPr>
          <w:t>25.1</w:t>
        </w:r>
        <w:r w:rsidR="009E2261">
          <w:rPr>
            <w:rFonts w:asciiTheme="minorHAnsi" w:eastAsiaTheme="minorEastAsia" w:hAnsiTheme="minorHAnsi" w:cstheme="minorBidi"/>
            <w:smallCaps w:val="0"/>
            <w:noProof/>
            <w:sz w:val="22"/>
            <w:szCs w:val="22"/>
          </w:rPr>
          <w:tab/>
        </w:r>
        <w:r w:rsidR="009E2261" w:rsidRPr="00321638">
          <w:rPr>
            <w:rStyle w:val="afffb"/>
            <w:noProof/>
          </w:rPr>
          <w:t>Уровень жилищной обеспеченности</w:t>
        </w:r>
        <w:r w:rsidR="009E2261">
          <w:rPr>
            <w:noProof/>
            <w:webHidden/>
          </w:rPr>
          <w:tab/>
        </w:r>
        <w:r w:rsidR="009E2261">
          <w:rPr>
            <w:noProof/>
            <w:webHidden/>
          </w:rPr>
          <w:fldChar w:fldCharType="begin"/>
        </w:r>
        <w:r w:rsidR="009E2261">
          <w:rPr>
            <w:noProof/>
            <w:webHidden/>
          </w:rPr>
          <w:instrText xml:space="preserve"> PAGEREF _Toc479337995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B85531">
      <w:pPr>
        <w:pStyle w:val="14"/>
        <w:tabs>
          <w:tab w:val="left" w:pos="480"/>
          <w:tab w:val="right" w:leader="dot" w:pos="9629"/>
        </w:tabs>
        <w:rPr>
          <w:rFonts w:asciiTheme="minorHAnsi" w:eastAsiaTheme="minorEastAsia" w:hAnsiTheme="minorHAnsi" w:cstheme="minorBidi"/>
          <w:b w:val="0"/>
          <w:bCs w:val="0"/>
          <w:caps w:val="0"/>
          <w:noProof/>
          <w:sz w:val="22"/>
          <w:szCs w:val="22"/>
        </w:rPr>
      </w:pPr>
      <w:hyperlink w:anchor="_Toc479337996" w:history="1">
        <w:r w:rsidR="009E2261" w:rsidRPr="00321638">
          <w:rPr>
            <w:rStyle w:val="afffb"/>
            <w:noProof/>
          </w:rPr>
          <w:t>26</w:t>
        </w:r>
        <w:r w:rsidR="009E2261">
          <w:rPr>
            <w:rFonts w:asciiTheme="minorHAnsi" w:eastAsiaTheme="minorEastAsia" w:hAnsiTheme="minorHAnsi" w:cstheme="minorBidi"/>
            <w:b w:val="0"/>
            <w:bCs w:val="0"/>
            <w:caps w:val="0"/>
            <w:noProof/>
            <w:sz w:val="22"/>
            <w:szCs w:val="22"/>
          </w:rPr>
          <w:tab/>
        </w:r>
        <w:r w:rsidR="009E2261" w:rsidRPr="00321638">
          <w:rPr>
            <w:rStyle w:val="afffb"/>
            <w:noProof/>
          </w:rPr>
          <w:t>Нормативы градостроительного проектирования размещения объектов инженерной инфраструктуры</w:t>
        </w:r>
        <w:r w:rsidR="009E2261">
          <w:rPr>
            <w:noProof/>
            <w:webHidden/>
          </w:rPr>
          <w:tab/>
        </w:r>
        <w:r w:rsidR="009E2261">
          <w:rPr>
            <w:noProof/>
            <w:webHidden/>
          </w:rPr>
          <w:fldChar w:fldCharType="begin"/>
        </w:r>
        <w:r w:rsidR="009E2261">
          <w:rPr>
            <w:noProof/>
            <w:webHidden/>
          </w:rPr>
          <w:instrText xml:space="preserve"> PAGEREF _Toc479337996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7" w:history="1">
        <w:r w:rsidR="009E2261" w:rsidRPr="00321638">
          <w:rPr>
            <w:rStyle w:val="afffb"/>
            <w:noProof/>
          </w:rPr>
          <w:t>26.1</w:t>
        </w:r>
        <w:r w:rsidR="009E2261">
          <w:rPr>
            <w:rFonts w:asciiTheme="minorHAnsi" w:eastAsiaTheme="minorEastAsia" w:hAnsiTheme="minorHAnsi" w:cstheme="minorBidi"/>
            <w:smallCaps w:val="0"/>
            <w:noProof/>
            <w:sz w:val="22"/>
            <w:szCs w:val="22"/>
          </w:rPr>
          <w:tab/>
        </w:r>
        <w:r w:rsidR="009E2261" w:rsidRPr="00321638">
          <w:rPr>
            <w:rStyle w:val="afffb"/>
            <w:noProof/>
          </w:rPr>
          <w:t>Объекты связи</w:t>
        </w:r>
        <w:r w:rsidR="009E2261">
          <w:rPr>
            <w:noProof/>
            <w:webHidden/>
          </w:rPr>
          <w:tab/>
        </w:r>
        <w:r w:rsidR="009E2261">
          <w:rPr>
            <w:noProof/>
            <w:webHidden/>
          </w:rPr>
          <w:fldChar w:fldCharType="begin"/>
        </w:r>
        <w:r w:rsidR="009E2261">
          <w:rPr>
            <w:noProof/>
            <w:webHidden/>
          </w:rPr>
          <w:instrText xml:space="preserve"> PAGEREF _Toc479337997 \h </w:instrText>
        </w:r>
        <w:r w:rsidR="009E2261">
          <w:rPr>
            <w:noProof/>
            <w:webHidden/>
          </w:rPr>
        </w:r>
        <w:r w:rsidR="009E2261">
          <w:rPr>
            <w:noProof/>
            <w:webHidden/>
          </w:rPr>
          <w:fldChar w:fldCharType="separate"/>
        </w:r>
        <w:r w:rsidR="009E2261">
          <w:rPr>
            <w:noProof/>
            <w:webHidden/>
          </w:rPr>
          <w:t>113</w:t>
        </w:r>
        <w:r w:rsidR="009E2261">
          <w:rPr>
            <w:noProof/>
            <w:webHidden/>
          </w:rPr>
          <w:fldChar w:fldCharType="end"/>
        </w:r>
      </w:hyperlink>
    </w:p>
    <w:p w:rsidR="009E2261" w:rsidRDefault="00B85531">
      <w:pPr>
        <w:pStyle w:val="21"/>
        <w:tabs>
          <w:tab w:val="left" w:pos="960"/>
          <w:tab w:val="right" w:leader="dot" w:pos="9629"/>
        </w:tabs>
        <w:rPr>
          <w:rFonts w:asciiTheme="minorHAnsi" w:eastAsiaTheme="minorEastAsia" w:hAnsiTheme="minorHAnsi" w:cstheme="minorBidi"/>
          <w:smallCaps w:val="0"/>
          <w:noProof/>
          <w:sz w:val="22"/>
          <w:szCs w:val="22"/>
        </w:rPr>
      </w:pPr>
      <w:hyperlink w:anchor="_Toc479337998" w:history="1">
        <w:r w:rsidR="009E2261" w:rsidRPr="00321638">
          <w:rPr>
            <w:rStyle w:val="afffb"/>
            <w:noProof/>
          </w:rPr>
          <w:t>26.2</w:t>
        </w:r>
        <w:r w:rsidR="009E2261">
          <w:rPr>
            <w:rFonts w:asciiTheme="minorHAnsi" w:eastAsiaTheme="minorEastAsia" w:hAnsiTheme="minorHAnsi" w:cstheme="minorBidi"/>
            <w:smallCaps w:val="0"/>
            <w:noProof/>
            <w:sz w:val="22"/>
            <w:szCs w:val="22"/>
          </w:rPr>
          <w:tab/>
        </w:r>
        <w:r w:rsidR="009E2261" w:rsidRPr="00321638">
          <w:rPr>
            <w:rStyle w:val="afffb"/>
            <w:noProof/>
          </w:rPr>
          <w:t>Инженерные сети</w:t>
        </w:r>
        <w:r w:rsidR="009E2261">
          <w:rPr>
            <w:noProof/>
            <w:webHidden/>
          </w:rPr>
          <w:tab/>
        </w:r>
        <w:r w:rsidR="009E2261">
          <w:rPr>
            <w:noProof/>
            <w:webHidden/>
          </w:rPr>
          <w:fldChar w:fldCharType="begin"/>
        </w:r>
        <w:r w:rsidR="009E2261">
          <w:rPr>
            <w:noProof/>
            <w:webHidden/>
          </w:rPr>
          <w:instrText xml:space="preserve"> PAGEREF _Toc479337998 \h </w:instrText>
        </w:r>
        <w:r w:rsidR="009E2261">
          <w:rPr>
            <w:noProof/>
            <w:webHidden/>
          </w:rPr>
        </w:r>
        <w:r w:rsidR="009E2261">
          <w:rPr>
            <w:noProof/>
            <w:webHidden/>
          </w:rPr>
          <w:fldChar w:fldCharType="separate"/>
        </w:r>
        <w:r w:rsidR="009E2261">
          <w:rPr>
            <w:noProof/>
            <w:webHidden/>
          </w:rPr>
          <w:t>115</w:t>
        </w:r>
        <w:r w:rsidR="009E2261">
          <w:rPr>
            <w:noProof/>
            <w:webHidden/>
          </w:rPr>
          <w:fldChar w:fldCharType="end"/>
        </w:r>
      </w:hyperlink>
    </w:p>
    <w:p w:rsidR="009E2261" w:rsidRDefault="00B85531">
      <w:pPr>
        <w:pStyle w:val="14"/>
        <w:tabs>
          <w:tab w:val="right" w:leader="dot" w:pos="9629"/>
        </w:tabs>
        <w:rPr>
          <w:rFonts w:asciiTheme="minorHAnsi" w:eastAsiaTheme="minorEastAsia" w:hAnsiTheme="minorHAnsi" w:cstheme="minorBidi"/>
          <w:b w:val="0"/>
          <w:bCs w:val="0"/>
          <w:caps w:val="0"/>
          <w:noProof/>
          <w:sz w:val="22"/>
          <w:szCs w:val="22"/>
        </w:rPr>
      </w:pPr>
      <w:hyperlink w:anchor="_Toc479337999" w:history="1">
        <w:r w:rsidR="009E2261" w:rsidRPr="00321638">
          <w:rPr>
            <w:rStyle w:val="afffb"/>
            <w:noProof/>
          </w:rPr>
          <w:t>1.  Общие требования к составу и содержанию генерального плана поселений</w:t>
        </w:r>
        <w:r w:rsidR="009E2261">
          <w:rPr>
            <w:noProof/>
            <w:webHidden/>
          </w:rPr>
          <w:tab/>
        </w:r>
        <w:r w:rsidR="009E2261">
          <w:rPr>
            <w:noProof/>
            <w:webHidden/>
          </w:rPr>
          <w:fldChar w:fldCharType="begin"/>
        </w:r>
        <w:r w:rsidR="009E2261">
          <w:rPr>
            <w:noProof/>
            <w:webHidden/>
          </w:rPr>
          <w:instrText xml:space="preserve"> PAGEREF _Toc479337999 \h </w:instrText>
        </w:r>
        <w:r w:rsidR="009E2261">
          <w:rPr>
            <w:noProof/>
            <w:webHidden/>
          </w:rPr>
        </w:r>
        <w:r w:rsidR="009E2261">
          <w:rPr>
            <w:noProof/>
            <w:webHidden/>
          </w:rPr>
          <w:fldChar w:fldCharType="separate"/>
        </w:r>
        <w:r w:rsidR="009E2261">
          <w:rPr>
            <w:noProof/>
            <w:webHidden/>
          </w:rPr>
          <w:t>125</w:t>
        </w:r>
        <w:r w:rsidR="009E2261">
          <w:rPr>
            <w:noProof/>
            <w:webHidden/>
          </w:rPr>
          <w:fldChar w:fldCharType="end"/>
        </w:r>
      </w:hyperlink>
    </w:p>
    <w:p w:rsidR="009E2261" w:rsidRDefault="00B85531">
      <w:pPr>
        <w:pStyle w:val="14"/>
        <w:tabs>
          <w:tab w:val="right" w:leader="dot" w:pos="9629"/>
        </w:tabs>
        <w:rPr>
          <w:rFonts w:asciiTheme="minorHAnsi" w:eastAsiaTheme="minorEastAsia" w:hAnsiTheme="minorHAnsi" w:cstheme="minorBidi"/>
          <w:b w:val="0"/>
          <w:bCs w:val="0"/>
          <w:caps w:val="0"/>
          <w:noProof/>
          <w:sz w:val="22"/>
          <w:szCs w:val="22"/>
        </w:rPr>
      </w:pPr>
      <w:hyperlink w:anchor="_Toc479338000" w:history="1">
        <w:r w:rsidR="009E2261" w:rsidRPr="00321638">
          <w:rPr>
            <w:rStyle w:val="afffb"/>
            <w:rFonts w:eastAsia="Calibri"/>
            <w:noProof/>
          </w:rPr>
          <w:t xml:space="preserve">II. МАТЕРИАЛЫ ПО ОБОСНОВАНИЮ РАСЧЕТНЫХ ПОКАЗАТЕЛЕЙ, СОДЕРЖАЩИХСЯ В ОСНОВНОЙ ЧАСТИ НОРМАТИВОВ ГРАДОСТРОИТЕЛЬНОГО ПРОЕКТИРОВАНИЯ </w:t>
        </w:r>
        <w:r w:rsidR="00B75FB8">
          <w:rPr>
            <w:rStyle w:val="afffb"/>
            <w:rFonts w:eastAsia="Calibri"/>
            <w:noProof/>
          </w:rPr>
          <w:t>СЕМЕННИКОВСКОГО</w:t>
        </w:r>
        <w:r w:rsidR="009E2261" w:rsidRPr="00321638">
          <w:rPr>
            <w:rStyle w:val="afffb"/>
            <w:rFonts w:eastAsia="Calibri"/>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_Toc479338000 \h </w:instrText>
        </w:r>
        <w:r w:rsidR="009E2261">
          <w:rPr>
            <w:noProof/>
            <w:webHidden/>
          </w:rPr>
        </w:r>
        <w:r w:rsidR="009E2261">
          <w:rPr>
            <w:noProof/>
            <w:webHidden/>
          </w:rPr>
          <w:fldChar w:fldCharType="separate"/>
        </w:r>
        <w:r w:rsidR="009E2261">
          <w:rPr>
            <w:noProof/>
            <w:webHidden/>
          </w:rPr>
          <w:t>146</w:t>
        </w:r>
        <w:r w:rsidR="009E2261">
          <w:rPr>
            <w:noProof/>
            <w:webHidden/>
          </w:rPr>
          <w:fldChar w:fldCharType="end"/>
        </w:r>
      </w:hyperlink>
    </w:p>
    <w:p w:rsidR="009E2261" w:rsidRDefault="00B85531">
      <w:pPr>
        <w:pStyle w:val="21"/>
        <w:tabs>
          <w:tab w:val="right" w:leader="dot" w:pos="9629"/>
        </w:tabs>
        <w:rPr>
          <w:rFonts w:asciiTheme="minorHAnsi" w:eastAsiaTheme="minorEastAsia" w:hAnsiTheme="minorHAnsi" w:cstheme="minorBidi"/>
          <w:smallCaps w:val="0"/>
          <w:noProof/>
          <w:sz w:val="22"/>
          <w:szCs w:val="22"/>
        </w:rPr>
      </w:pPr>
      <w:hyperlink w:anchor="_Toc479338001" w:history="1">
        <w:r w:rsidR="009E2261" w:rsidRPr="00321638">
          <w:rPr>
            <w:rStyle w:val="afffb"/>
            <w:rFonts w:eastAsia="Calibri"/>
            <w:noProof/>
          </w:rPr>
          <w:t>1. Термины и определения</w:t>
        </w:r>
        <w:r w:rsidR="009E2261">
          <w:rPr>
            <w:noProof/>
            <w:webHidden/>
          </w:rPr>
          <w:tab/>
        </w:r>
        <w:r w:rsidR="009E2261">
          <w:rPr>
            <w:noProof/>
            <w:webHidden/>
          </w:rPr>
          <w:fldChar w:fldCharType="begin"/>
        </w:r>
        <w:r w:rsidR="009E2261">
          <w:rPr>
            <w:noProof/>
            <w:webHidden/>
          </w:rPr>
          <w:instrText xml:space="preserve"> PAGEREF _Toc479338001 \h </w:instrText>
        </w:r>
        <w:r w:rsidR="009E2261">
          <w:rPr>
            <w:noProof/>
            <w:webHidden/>
          </w:rPr>
        </w:r>
        <w:r w:rsidR="009E2261">
          <w:rPr>
            <w:noProof/>
            <w:webHidden/>
          </w:rPr>
          <w:fldChar w:fldCharType="separate"/>
        </w:r>
        <w:r w:rsidR="009E2261">
          <w:rPr>
            <w:noProof/>
            <w:webHidden/>
          </w:rPr>
          <w:t>146</w:t>
        </w:r>
        <w:r w:rsidR="009E2261">
          <w:rPr>
            <w:noProof/>
            <w:webHidden/>
          </w:rPr>
          <w:fldChar w:fldCharType="end"/>
        </w:r>
      </w:hyperlink>
    </w:p>
    <w:p w:rsidR="009E2261" w:rsidRDefault="00B85531">
      <w:pPr>
        <w:pStyle w:val="21"/>
        <w:tabs>
          <w:tab w:val="right" w:leader="dot" w:pos="9629"/>
        </w:tabs>
        <w:rPr>
          <w:rFonts w:asciiTheme="minorHAnsi" w:eastAsiaTheme="minorEastAsia" w:hAnsiTheme="minorHAnsi" w:cstheme="minorBidi"/>
          <w:smallCaps w:val="0"/>
          <w:noProof/>
          <w:sz w:val="22"/>
          <w:szCs w:val="22"/>
        </w:rPr>
      </w:pPr>
      <w:hyperlink w:anchor="_Toc479338002" w:history="1">
        <w:r w:rsidR="009E2261" w:rsidRPr="00321638">
          <w:rPr>
            <w:rStyle w:val="afffb"/>
            <w:rFonts w:eastAsia="Calibri"/>
            <w:noProof/>
          </w:rPr>
          <w:t>2. Цели и задачи разработки</w:t>
        </w:r>
        <w:r w:rsidR="009E2261">
          <w:rPr>
            <w:noProof/>
            <w:webHidden/>
          </w:rPr>
          <w:tab/>
        </w:r>
        <w:r w:rsidR="009E2261">
          <w:rPr>
            <w:noProof/>
            <w:webHidden/>
          </w:rPr>
          <w:fldChar w:fldCharType="begin"/>
        </w:r>
        <w:r w:rsidR="009E2261">
          <w:rPr>
            <w:noProof/>
            <w:webHidden/>
          </w:rPr>
          <w:instrText xml:space="preserve"> PAGEREF _Toc479338002 \h </w:instrText>
        </w:r>
        <w:r w:rsidR="009E2261">
          <w:rPr>
            <w:noProof/>
            <w:webHidden/>
          </w:rPr>
        </w:r>
        <w:r w:rsidR="009E2261">
          <w:rPr>
            <w:noProof/>
            <w:webHidden/>
          </w:rPr>
          <w:fldChar w:fldCharType="separate"/>
        </w:r>
        <w:r w:rsidR="009E2261">
          <w:rPr>
            <w:noProof/>
            <w:webHidden/>
          </w:rPr>
          <w:t>152</w:t>
        </w:r>
        <w:r w:rsidR="009E2261">
          <w:rPr>
            <w:noProof/>
            <w:webHidden/>
          </w:rPr>
          <w:fldChar w:fldCharType="end"/>
        </w:r>
      </w:hyperlink>
    </w:p>
    <w:p w:rsidR="009E2261" w:rsidRDefault="00B85531">
      <w:pPr>
        <w:pStyle w:val="14"/>
        <w:tabs>
          <w:tab w:val="right" w:leader="dot" w:pos="9629"/>
        </w:tabs>
        <w:rPr>
          <w:rFonts w:asciiTheme="minorHAnsi" w:eastAsiaTheme="minorEastAsia" w:hAnsiTheme="minorHAnsi" w:cstheme="minorBidi"/>
          <w:b w:val="0"/>
          <w:bCs w:val="0"/>
          <w:caps w:val="0"/>
          <w:noProof/>
          <w:sz w:val="22"/>
          <w:szCs w:val="22"/>
        </w:rPr>
      </w:pPr>
      <w:hyperlink w:anchor="_Toc479338003" w:history="1">
        <w:r w:rsidR="009E2261" w:rsidRPr="00321638">
          <w:rPr>
            <w:rStyle w:val="afffb"/>
            <w:rFonts w:eastAsia="Calibri"/>
            <w:noProof/>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9E2261">
          <w:rPr>
            <w:noProof/>
            <w:webHidden/>
          </w:rPr>
          <w:tab/>
        </w:r>
        <w:r w:rsidR="009E2261">
          <w:rPr>
            <w:noProof/>
            <w:webHidden/>
          </w:rPr>
          <w:fldChar w:fldCharType="begin"/>
        </w:r>
        <w:r w:rsidR="009E2261">
          <w:rPr>
            <w:noProof/>
            <w:webHidden/>
          </w:rPr>
          <w:instrText xml:space="preserve"> PAGEREF _Toc479338003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B85531">
      <w:pPr>
        <w:pStyle w:val="21"/>
        <w:tabs>
          <w:tab w:val="right" w:leader="dot" w:pos="9629"/>
        </w:tabs>
        <w:rPr>
          <w:rFonts w:asciiTheme="minorHAnsi" w:eastAsiaTheme="minorEastAsia" w:hAnsiTheme="minorHAnsi" w:cstheme="minorBidi"/>
          <w:smallCaps w:val="0"/>
          <w:noProof/>
          <w:sz w:val="22"/>
          <w:szCs w:val="22"/>
        </w:rPr>
      </w:pPr>
      <w:hyperlink w:anchor="_Toc479338004" w:history="1">
        <w:r w:rsidR="009E2261" w:rsidRPr="00321638">
          <w:rPr>
            <w:rStyle w:val="afffb"/>
            <w:noProof/>
          </w:rPr>
          <w:t xml:space="preserve">3.1 Административно-территориальное устройство </w:t>
        </w:r>
        <w:r w:rsidR="00B75FB8">
          <w:rPr>
            <w:rStyle w:val="afffb"/>
            <w:noProof/>
          </w:rPr>
          <w:t>Семенниковского</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_Toc479338004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B85531">
      <w:pPr>
        <w:pStyle w:val="21"/>
        <w:tabs>
          <w:tab w:val="right" w:leader="dot" w:pos="9629"/>
        </w:tabs>
        <w:rPr>
          <w:rFonts w:asciiTheme="minorHAnsi" w:eastAsiaTheme="minorEastAsia" w:hAnsiTheme="minorHAnsi" w:cstheme="minorBidi"/>
          <w:smallCaps w:val="0"/>
          <w:noProof/>
          <w:sz w:val="22"/>
          <w:szCs w:val="22"/>
        </w:rPr>
      </w:pPr>
      <w:hyperlink w:anchor="_Toc479338005" w:history="1">
        <w:r w:rsidR="009E2261" w:rsidRPr="00321638">
          <w:rPr>
            <w:rStyle w:val="afffb"/>
            <w:noProof/>
          </w:rPr>
          <w:t xml:space="preserve">3.2 Природно-климатические условия </w:t>
        </w:r>
        <w:r w:rsidR="00B75FB8">
          <w:rPr>
            <w:rStyle w:val="afffb"/>
            <w:noProof/>
          </w:rPr>
          <w:t>Семенниковского</w:t>
        </w:r>
        <w:r w:rsidR="009E2261" w:rsidRPr="00321638">
          <w:rPr>
            <w:rStyle w:val="afffb"/>
            <w:noProof/>
          </w:rPr>
          <w:t xml:space="preserve"> сельсовета</w:t>
        </w:r>
        <w:r w:rsidR="009E2261">
          <w:rPr>
            <w:noProof/>
            <w:webHidden/>
          </w:rPr>
          <w:tab/>
        </w:r>
        <w:r w:rsidR="009E2261">
          <w:rPr>
            <w:noProof/>
            <w:webHidden/>
          </w:rPr>
          <w:fldChar w:fldCharType="begin"/>
        </w:r>
        <w:r w:rsidR="009E2261">
          <w:rPr>
            <w:noProof/>
            <w:webHidden/>
          </w:rPr>
          <w:instrText xml:space="preserve"> PAGEREF _Toc479338005 \h </w:instrText>
        </w:r>
        <w:r w:rsidR="009E2261">
          <w:rPr>
            <w:noProof/>
            <w:webHidden/>
          </w:rPr>
        </w:r>
        <w:r w:rsidR="009E2261">
          <w:rPr>
            <w:noProof/>
            <w:webHidden/>
          </w:rPr>
          <w:fldChar w:fldCharType="separate"/>
        </w:r>
        <w:r w:rsidR="009E2261">
          <w:rPr>
            <w:noProof/>
            <w:webHidden/>
          </w:rPr>
          <w:t>154</w:t>
        </w:r>
        <w:r w:rsidR="009E2261">
          <w:rPr>
            <w:noProof/>
            <w:webHidden/>
          </w:rPr>
          <w:fldChar w:fldCharType="end"/>
        </w:r>
      </w:hyperlink>
    </w:p>
    <w:p w:rsidR="009E2261" w:rsidRDefault="00B85531">
      <w:pPr>
        <w:pStyle w:val="21"/>
        <w:tabs>
          <w:tab w:val="right" w:leader="dot" w:pos="9629"/>
        </w:tabs>
        <w:rPr>
          <w:rFonts w:asciiTheme="minorHAnsi" w:eastAsiaTheme="minorEastAsia" w:hAnsiTheme="minorHAnsi" w:cstheme="minorBidi"/>
          <w:smallCaps w:val="0"/>
          <w:noProof/>
          <w:sz w:val="22"/>
          <w:szCs w:val="22"/>
        </w:rPr>
      </w:pPr>
      <w:hyperlink w:anchor="_Toc479338006" w:history="1">
        <w:r w:rsidR="009E2261" w:rsidRPr="00321638">
          <w:rPr>
            <w:rStyle w:val="afffb"/>
            <w:rFonts w:eastAsia="SimSun"/>
            <w:noProof/>
          </w:rPr>
          <w:t>3.3 Социально-экономическое развитие сельсовета</w:t>
        </w:r>
        <w:r w:rsidR="009E2261">
          <w:rPr>
            <w:noProof/>
            <w:webHidden/>
          </w:rPr>
          <w:tab/>
        </w:r>
        <w:r w:rsidR="009E2261">
          <w:rPr>
            <w:noProof/>
            <w:webHidden/>
          </w:rPr>
          <w:fldChar w:fldCharType="begin"/>
        </w:r>
        <w:r w:rsidR="009E2261">
          <w:rPr>
            <w:noProof/>
            <w:webHidden/>
          </w:rPr>
          <w:instrText xml:space="preserve"> PAGEREF _Toc479338006 \h </w:instrText>
        </w:r>
        <w:r w:rsidR="009E2261">
          <w:rPr>
            <w:noProof/>
            <w:webHidden/>
          </w:rPr>
        </w:r>
        <w:r w:rsidR="009E2261">
          <w:rPr>
            <w:noProof/>
            <w:webHidden/>
          </w:rPr>
          <w:fldChar w:fldCharType="separate"/>
        </w:r>
        <w:r w:rsidR="009E2261">
          <w:rPr>
            <w:noProof/>
            <w:webHidden/>
          </w:rPr>
          <w:t>155</w:t>
        </w:r>
        <w:r w:rsidR="009E2261">
          <w:rPr>
            <w:noProof/>
            <w:webHidden/>
          </w:rPr>
          <w:fldChar w:fldCharType="end"/>
        </w:r>
      </w:hyperlink>
    </w:p>
    <w:p w:rsidR="003F5CE1" w:rsidRPr="00500154" w:rsidRDefault="00D960D8" w:rsidP="003F5CE1">
      <w:pPr>
        <w:tabs>
          <w:tab w:val="right" w:leader="dot" w:pos="9356"/>
          <w:tab w:val="right" w:leader="dot" w:pos="9639"/>
        </w:tabs>
        <w:rPr>
          <w:rStyle w:val="afffb"/>
          <w:caps/>
          <w:noProof/>
          <w:color w:val="000000" w:themeColor="text1"/>
          <w:sz w:val="20"/>
          <w:szCs w:val="20"/>
          <w:u w:val="none"/>
        </w:rPr>
      </w:pPr>
      <w:r w:rsidRPr="00113309">
        <w:fldChar w:fldCharType="end"/>
      </w:r>
      <w:bookmarkStart w:id="0" w:name="_Toc293340115"/>
      <w:bookmarkStart w:id="1" w:name="_Toc306127037"/>
      <w:r w:rsidR="003F5CE1" w:rsidRPr="00500154">
        <w:rPr>
          <w:rStyle w:val="afffb"/>
          <w:caps/>
          <w:noProof/>
          <w:color w:val="000000" w:themeColor="text1"/>
          <w:sz w:val="20"/>
          <w:szCs w:val="20"/>
          <w:u w:val="none"/>
        </w:rPr>
        <w:t>Приложение 1. Требования к составу и содержанию градостроительной документации сельских поселений Красноярского края ……………………………..          124</w:t>
      </w:r>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9" w:anchor="_Toc405467218" w:history="1">
        <w:r w:rsidR="00FD6706" w:rsidRPr="00500154">
          <w:rPr>
            <w:rFonts w:eastAsia="SimSun"/>
            <w:b/>
            <w:bCs/>
            <w:caps/>
            <w:noProof/>
            <w:color w:val="000000" w:themeColor="text1"/>
            <w:sz w:val="20"/>
            <w:szCs w:val="20"/>
            <w:lang w:eastAsia="zh-CN"/>
          </w:rPr>
          <w:t xml:space="preserve">II. МАТЕРИАЛЫ ПО ОБОСНОВАНИЮ РАСЧЕТНЫХ ПОКАЗАТЕЛЕЙ, СОДЕРЖАЩИХСЯ В ОСНОВНОЙ ЧАСТИ НОРМАТИВОВ ГРАДОСТРОИТЕЛЬНОГО ПРОЕКТИРОВАНИЯ </w:t>
        </w:r>
        <w:r w:rsidR="00B75FB8">
          <w:rPr>
            <w:rFonts w:eastAsia="SimSun"/>
            <w:b/>
            <w:bCs/>
            <w:caps/>
            <w:noProof/>
            <w:color w:val="000000" w:themeColor="text1"/>
            <w:sz w:val="20"/>
            <w:szCs w:val="20"/>
            <w:lang w:eastAsia="zh-CN"/>
          </w:rPr>
          <w:t>Семенниковского</w:t>
        </w:r>
        <w:r w:rsidR="00FD6706" w:rsidRPr="00500154">
          <w:rPr>
            <w:rFonts w:eastAsia="SimSun"/>
            <w:b/>
            <w:bCs/>
            <w:caps/>
            <w:noProof/>
            <w:color w:val="000000" w:themeColor="text1"/>
            <w:sz w:val="20"/>
            <w:szCs w:val="20"/>
            <w:lang w:eastAsia="zh-CN"/>
          </w:rPr>
          <w:t xml:space="preserve"> СЕЛЬСОВЕТА</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145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10" w:anchor="_Toc405467219" w:history="1">
        <w:r w:rsidR="00FD6706" w:rsidRPr="00500154">
          <w:rPr>
            <w:rFonts w:eastAsia="SimSun"/>
            <w:b/>
            <w:bCs/>
            <w:caps/>
            <w:noProof/>
            <w:color w:val="000000" w:themeColor="text1"/>
            <w:sz w:val="20"/>
            <w:szCs w:val="20"/>
            <w:lang w:eastAsia="zh-CN"/>
          </w:rPr>
          <w:t>1. Термины и определения</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_Toc405467219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145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11" w:anchor="_Toc405467220" w:history="1">
        <w:r w:rsidR="00FD6706" w:rsidRPr="00500154">
          <w:rPr>
            <w:rFonts w:eastAsia="SimSun"/>
            <w:b/>
            <w:bCs/>
            <w:caps/>
            <w:noProof/>
            <w:color w:val="000000" w:themeColor="text1"/>
            <w:sz w:val="20"/>
            <w:szCs w:val="20"/>
            <w:lang w:eastAsia="zh-CN"/>
          </w:rPr>
          <w:t>2. Цели и задачи разработки</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_Toc405467220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151</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12" w:anchor="_Toc405467221" w:history="1">
        <w:r w:rsidR="00FD6706" w:rsidRPr="00500154">
          <w:rPr>
            <w:rFonts w:eastAsia="SimSun"/>
            <w:b/>
            <w:bCs/>
            <w:caps/>
            <w:noProof/>
            <w:color w:val="000000" w:themeColor="text1"/>
            <w:sz w:val="20"/>
            <w:szCs w:val="20"/>
            <w:lang w:eastAsia="zh-CN"/>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_Toc405467221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153</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ind w:left="240"/>
        <w:rPr>
          <w:rFonts w:ascii="Calibri" w:hAnsi="Calibri"/>
          <w:smallCaps/>
          <w:noProof/>
          <w:color w:val="000000" w:themeColor="text1"/>
          <w:sz w:val="22"/>
          <w:szCs w:val="22"/>
        </w:rPr>
      </w:pPr>
      <w:hyperlink r:id="rId13" w:anchor="_Toc405467222" w:history="1">
        <w:r w:rsidR="00FD6706" w:rsidRPr="00500154">
          <w:rPr>
            <w:rFonts w:eastAsia="SimSun"/>
            <w:smallCaps/>
            <w:noProof/>
            <w:color w:val="000000" w:themeColor="text1"/>
            <w:sz w:val="20"/>
            <w:szCs w:val="20"/>
            <w:lang w:eastAsia="zh-CN"/>
          </w:rPr>
          <w:t xml:space="preserve">3.1 Административно-территориальное устройство </w:t>
        </w:r>
        <w:r w:rsidR="00B75FB8">
          <w:rPr>
            <w:rFonts w:eastAsia="SimSun"/>
            <w:smallCaps/>
            <w:noProof/>
            <w:color w:val="000000" w:themeColor="text1"/>
            <w:sz w:val="20"/>
            <w:szCs w:val="20"/>
            <w:lang w:eastAsia="zh-CN"/>
          </w:rPr>
          <w:t>Семенниковского</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153</w:t>
        </w:r>
        <w:r w:rsidR="00FD6706" w:rsidRPr="00500154">
          <w:rPr>
            <w:rFonts w:eastAsia="SimSun"/>
            <w:smallCaps/>
            <w:noProof/>
            <w:webHidden/>
            <w:color w:val="000000" w:themeColor="text1"/>
            <w:sz w:val="20"/>
            <w:szCs w:val="20"/>
            <w:lang w:eastAsia="zh-CN"/>
          </w:rPr>
          <w:fldChar w:fldCharType="end"/>
        </w:r>
      </w:hyperlink>
    </w:p>
    <w:p w:rsidR="00FD6706" w:rsidRPr="00500154" w:rsidRDefault="00B85531" w:rsidP="00FD6706">
      <w:pPr>
        <w:tabs>
          <w:tab w:val="right" w:leader="dot" w:pos="9629"/>
        </w:tabs>
        <w:ind w:left="240"/>
        <w:rPr>
          <w:rFonts w:ascii="Calibri" w:hAnsi="Calibri"/>
          <w:smallCaps/>
          <w:noProof/>
          <w:color w:val="000000" w:themeColor="text1"/>
          <w:sz w:val="22"/>
          <w:szCs w:val="22"/>
        </w:rPr>
      </w:pPr>
      <w:hyperlink r:id="rId14" w:anchor="_Toc405467223" w:history="1">
        <w:r w:rsidR="00FD6706" w:rsidRPr="00500154">
          <w:rPr>
            <w:rFonts w:eastAsia="SimSun"/>
            <w:smallCaps/>
            <w:noProof/>
            <w:color w:val="000000" w:themeColor="text1"/>
            <w:sz w:val="20"/>
            <w:szCs w:val="20"/>
            <w:lang w:eastAsia="zh-CN"/>
          </w:rPr>
          <w:t xml:space="preserve">3.2 Природно-климатические условия </w:t>
        </w:r>
        <w:r w:rsidR="00B75FB8">
          <w:rPr>
            <w:rFonts w:eastAsia="SimSun"/>
            <w:smallCaps/>
            <w:noProof/>
            <w:color w:val="000000" w:themeColor="text1"/>
            <w:sz w:val="20"/>
            <w:szCs w:val="20"/>
            <w:lang w:eastAsia="zh-CN"/>
          </w:rPr>
          <w:t>Семенниковского</w:t>
        </w:r>
        <w:r w:rsidR="00FD6706" w:rsidRPr="00500154">
          <w:rPr>
            <w:rFonts w:eastAsia="SimSun"/>
            <w:smallCaps/>
            <w:noProof/>
            <w:color w:val="000000" w:themeColor="text1"/>
            <w:sz w:val="20"/>
            <w:szCs w:val="20"/>
            <w:lang w:eastAsia="zh-CN"/>
          </w:rPr>
          <w:t xml:space="preserve">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_Toc405467223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153</w:t>
        </w:r>
        <w:r w:rsidR="00FD6706" w:rsidRPr="00500154">
          <w:rPr>
            <w:rFonts w:eastAsia="SimSun"/>
            <w:smallCaps/>
            <w:noProof/>
            <w:webHidden/>
            <w:color w:val="000000" w:themeColor="text1"/>
            <w:sz w:val="20"/>
            <w:szCs w:val="20"/>
            <w:lang w:eastAsia="zh-CN"/>
          </w:rPr>
          <w:fldChar w:fldCharType="end"/>
        </w:r>
      </w:hyperlink>
    </w:p>
    <w:p w:rsidR="00FD6706" w:rsidRPr="00500154" w:rsidRDefault="00B85531" w:rsidP="00FD6706">
      <w:pPr>
        <w:tabs>
          <w:tab w:val="right" w:leader="dot" w:pos="9629"/>
        </w:tabs>
        <w:ind w:left="240"/>
        <w:rPr>
          <w:rFonts w:ascii="Calibri" w:hAnsi="Calibri"/>
          <w:smallCaps/>
          <w:noProof/>
          <w:color w:val="000000" w:themeColor="text1"/>
          <w:sz w:val="22"/>
          <w:szCs w:val="22"/>
        </w:rPr>
      </w:pPr>
      <w:hyperlink r:id="rId15" w:anchor="_Toc405467224" w:history="1">
        <w:r w:rsidR="00FD6706" w:rsidRPr="00500154">
          <w:rPr>
            <w:rFonts w:eastAsia="SimSun"/>
            <w:smallCaps/>
            <w:noProof/>
            <w:color w:val="000000" w:themeColor="text1"/>
            <w:sz w:val="20"/>
            <w:szCs w:val="20"/>
            <w:lang w:eastAsia="zh-CN"/>
          </w:rPr>
          <w:t>3.3 Социально-экономическое развитие сельсовета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_Toc405467224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154</w:t>
        </w:r>
        <w:r w:rsidR="00FD6706" w:rsidRPr="00500154">
          <w:rPr>
            <w:rFonts w:eastAsia="SimSun"/>
            <w:small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16" w:anchor="_Toc405467225" w:history="1">
        <w:r w:rsidR="00FD6706" w:rsidRPr="00500154">
          <w:rPr>
            <w:rFonts w:eastAsia="SimSun"/>
            <w:b/>
            <w:bCs/>
            <w:caps/>
            <w:noProof/>
            <w:color w:val="000000" w:themeColor="text1"/>
            <w:sz w:val="20"/>
            <w:szCs w:val="20"/>
            <w:lang w:eastAsia="zh-CN"/>
          </w:rPr>
          <w:t>4. Требования и рекомендации по установлению красных линий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17" w:anchor="_Toc405467226" w:history="1">
        <w:r w:rsidR="00FD6706" w:rsidRPr="00500154">
          <w:rPr>
            <w:rFonts w:eastAsia="SimSun"/>
            <w:b/>
            <w:bCs/>
            <w:caps/>
            <w:noProof/>
            <w:color w:val="000000" w:themeColor="text1"/>
            <w:sz w:val="20"/>
            <w:szCs w:val="20"/>
            <w:lang w:eastAsia="zh-CN"/>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_Toc405467226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155</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18" w:anchor="_Toc405467227" w:history="1">
        <w:r w:rsidR="00FD6706" w:rsidRPr="00500154">
          <w:rPr>
            <w:rFonts w:eastAsia="SimSun"/>
            <w:b/>
            <w:bCs/>
            <w:caps/>
            <w:noProof/>
            <w:color w:val="000000" w:themeColor="text1"/>
            <w:sz w:val="20"/>
            <w:szCs w:val="20"/>
            <w:lang w:eastAsia="zh-CN"/>
          </w:rPr>
          <w:t>6. Требования по обеспечению охраны окружающей среды,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_Toc405467227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157</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19" w:anchor="_Toc405467228" w:history="1">
        <w:r w:rsidR="00FD6706" w:rsidRPr="00500154">
          <w:rPr>
            <w:rFonts w:eastAsia="SimSun"/>
            <w:b/>
            <w:bCs/>
            <w:caps/>
            <w:noProof/>
            <w:color w:val="000000" w:themeColor="text1"/>
            <w:sz w:val="20"/>
            <w:szCs w:val="20"/>
            <w:lang w:eastAsia="zh-CN"/>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_Toc405467228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158</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ind w:left="240"/>
        <w:rPr>
          <w:rFonts w:ascii="Calibri" w:hAnsi="Calibri"/>
          <w:smallCaps/>
          <w:noProof/>
          <w:color w:val="000000" w:themeColor="text1"/>
          <w:sz w:val="22"/>
          <w:szCs w:val="22"/>
        </w:rPr>
      </w:pPr>
      <w:hyperlink r:id="rId20" w:anchor="_Toc405467229" w:history="1">
        <w:r w:rsidR="00FD6706" w:rsidRPr="00500154">
          <w:rPr>
            <w:rFonts w:eastAsia="SimSun"/>
            <w:smallCaps/>
            <w:noProof/>
            <w:color w:val="000000" w:themeColor="text1"/>
            <w:sz w:val="20"/>
            <w:szCs w:val="20"/>
            <w:lang w:eastAsia="zh-CN"/>
          </w:rPr>
          <w:t>7.1 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_Toc405467229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158</w:t>
        </w:r>
        <w:r w:rsidR="00FD6706" w:rsidRPr="00500154">
          <w:rPr>
            <w:rFonts w:eastAsia="SimSun"/>
            <w:smallCaps/>
            <w:noProof/>
            <w:webHidden/>
            <w:color w:val="000000" w:themeColor="text1"/>
            <w:sz w:val="20"/>
            <w:szCs w:val="20"/>
            <w:lang w:eastAsia="zh-CN"/>
          </w:rPr>
          <w:fldChar w:fldCharType="end"/>
        </w:r>
      </w:hyperlink>
    </w:p>
    <w:p w:rsidR="00FD6706" w:rsidRPr="00500154" w:rsidRDefault="00B85531" w:rsidP="00FD6706">
      <w:pPr>
        <w:tabs>
          <w:tab w:val="right" w:leader="dot" w:pos="9629"/>
        </w:tabs>
        <w:ind w:left="240"/>
        <w:rPr>
          <w:rFonts w:ascii="Calibri" w:hAnsi="Calibri"/>
          <w:smallCaps/>
          <w:noProof/>
          <w:color w:val="000000" w:themeColor="text1"/>
          <w:sz w:val="22"/>
          <w:szCs w:val="22"/>
        </w:rPr>
      </w:pPr>
      <w:hyperlink r:id="rId21" w:anchor="_Toc405467230" w:history="1">
        <w:r w:rsidR="00FD6706" w:rsidRPr="00500154">
          <w:rPr>
            <w:rFonts w:eastAsia="SimSun"/>
            <w:smallCaps/>
            <w:noProof/>
            <w:color w:val="000000" w:themeColor="text1"/>
            <w:sz w:val="20"/>
            <w:szCs w:val="20"/>
            <w:lang w:eastAsia="zh-CN"/>
          </w:rPr>
          <w:t>7.2 Нормативные требования градостроительного проектирования в сейсмических районах</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_Toc405467230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158</w:t>
        </w:r>
        <w:r w:rsidR="00FD6706" w:rsidRPr="00500154">
          <w:rPr>
            <w:rFonts w:eastAsia="SimSun"/>
            <w:smallCaps/>
            <w:noProof/>
            <w:webHidden/>
            <w:color w:val="000000" w:themeColor="text1"/>
            <w:sz w:val="20"/>
            <w:szCs w:val="20"/>
            <w:lang w:eastAsia="zh-CN"/>
          </w:rPr>
          <w:fldChar w:fldCharType="end"/>
        </w:r>
      </w:hyperlink>
    </w:p>
    <w:p w:rsidR="00FD6706" w:rsidRPr="00500154" w:rsidRDefault="00B85531" w:rsidP="00FD6706">
      <w:pPr>
        <w:tabs>
          <w:tab w:val="right" w:leader="dot" w:pos="9629"/>
        </w:tabs>
        <w:ind w:left="240"/>
        <w:rPr>
          <w:rFonts w:ascii="Calibri" w:hAnsi="Calibri"/>
          <w:smallCaps/>
          <w:noProof/>
          <w:color w:val="000000" w:themeColor="text1"/>
          <w:sz w:val="22"/>
          <w:szCs w:val="22"/>
        </w:rPr>
      </w:pPr>
      <w:hyperlink r:id="rId22" w:anchor="_Toc405467231" w:history="1">
        <w:r w:rsidR="00FD6706" w:rsidRPr="00500154">
          <w:rPr>
            <w:rFonts w:eastAsia="SimSun"/>
            <w:smallCaps/>
            <w:noProof/>
            <w:color w:val="000000" w:themeColor="text1"/>
            <w:sz w:val="20"/>
            <w:szCs w:val="20"/>
            <w:lang w:eastAsia="zh-CN"/>
          </w:rPr>
          <w:t>7.3 Нормативные показатели пожарной безопасности населенных пунктов</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_Toc405467231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160</w:t>
        </w:r>
        <w:r w:rsidR="00FD6706" w:rsidRPr="00500154">
          <w:rPr>
            <w:rFonts w:eastAsia="SimSun"/>
            <w:smallCaps/>
            <w:noProof/>
            <w:webHidden/>
            <w:color w:val="000000" w:themeColor="text1"/>
            <w:sz w:val="20"/>
            <w:szCs w:val="20"/>
            <w:lang w:eastAsia="zh-CN"/>
          </w:rPr>
          <w:fldChar w:fldCharType="end"/>
        </w:r>
      </w:hyperlink>
    </w:p>
    <w:p w:rsidR="00FD6706" w:rsidRPr="00500154" w:rsidRDefault="00B85531" w:rsidP="00FD6706">
      <w:pPr>
        <w:tabs>
          <w:tab w:val="right" w:leader="dot" w:pos="9629"/>
        </w:tabs>
        <w:ind w:left="240"/>
        <w:rPr>
          <w:rFonts w:ascii="Calibri" w:hAnsi="Calibri"/>
          <w:smallCaps/>
          <w:noProof/>
          <w:color w:val="000000" w:themeColor="text1"/>
          <w:sz w:val="22"/>
          <w:szCs w:val="22"/>
        </w:rPr>
      </w:pPr>
      <w:hyperlink r:id="rId23" w:anchor="_Toc405467232" w:history="1">
        <w:r w:rsidR="00FD6706" w:rsidRPr="00500154">
          <w:rPr>
            <w:rFonts w:eastAsia="SimSun"/>
            <w:smallCaps/>
            <w:noProof/>
            <w:color w:val="000000" w:themeColor="text1"/>
            <w:sz w:val="20"/>
            <w:szCs w:val="20"/>
            <w:lang w:eastAsia="zh-CN"/>
          </w:rPr>
          <w:t>7.4 Нормативные требования по защите территорий от затопления и подтопления</w:t>
        </w:r>
        <w:r w:rsidR="00FD6706" w:rsidRPr="00500154">
          <w:rPr>
            <w:rFonts w:eastAsia="SimSun"/>
            <w:smallCaps/>
            <w:noProof/>
            <w:webHidden/>
            <w:color w:val="000000" w:themeColor="text1"/>
            <w:sz w:val="20"/>
            <w:szCs w:val="20"/>
            <w:lang w:eastAsia="zh-CN"/>
          </w:rPr>
          <w:tab/>
        </w:r>
        <w:r w:rsidR="00FD6706" w:rsidRPr="00500154">
          <w:rPr>
            <w:rFonts w:eastAsia="SimSun"/>
            <w:smallCaps/>
            <w:noProof/>
            <w:webHidden/>
            <w:color w:val="000000" w:themeColor="text1"/>
            <w:sz w:val="20"/>
            <w:szCs w:val="20"/>
            <w:lang w:eastAsia="zh-CN"/>
          </w:rPr>
          <w:fldChar w:fldCharType="begin"/>
        </w:r>
        <w:r w:rsidR="00FD6706" w:rsidRPr="00500154">
          <w:rPr>
            <w:rFonts w:eastAsia="SimSun"/>
            <w:smallCaps/>
            <w:noProof/>
            <w:webHidden/>
            <w:color w:val="000000" w:themeColor="text1"/>
            <w:sz w:val="20"/>
            <w:szCs w:val="20"/>
            <w:lang w:eastAsia="zh-CN"/>
          </w:rPr>
          <w:instrText xml:space="preserve"> PAGEREF _Toc405467232 \h </w:instrText>
        </w:r>
        <w:r w:rsidR="00FD6706" w:rsidRPr="00500154">
          <w:rPr>
            <w:rFonts w:eastAsia="SimSun"/>
            <w:smallCaps/>
            <w:noProof/>
            <w:webHidden/>
            <w:color w:val="000000" w:themeColor="text1"/>
            <w:sz w:val="20"/>
            <w:szCs w:val="20"/>
            <w:lang w:eastAsia="zh-CN"/>
          </w:rPr>
        </w:r>
        <w:r w:rsidR="00FD6706" w:rsidRPr="00500154">
          <w:rPr>
            <w:rFonts w:eastAsia="SimSun"/>
            <w:smallCaps/>
            <w:noProof/>
            <w:webHidden/>
            <w:color w:val="000000" w:themeColor="text1"/>
            <w:sz w:val="20"/>
            <w:szCs w:val="20"/>
            <w:lang w:eastAsia="zh-CN"/>
          </w:rPr>
          <w:fldChar w:fldCharType="separate"/>
        </w:r>
        <w:r w:rsidR="009E2261" w:rsidRPr="00500154">
          <w:rPr>
            <w:rFonts w:eastAsia="SimSun"/>
            <w:smallCaps/>
            <w:noProof/>
            <w:webHidden/>
            <w:color w:val="000000" w:themeColor="text1"/>
            <w:sz w:val="20"/>
            <w:szCs w:val="20"/>
            <w:lang w:eastAsia="zh-CN"/>
          </w:rPr>
          <w:t>160</w:t>
        </w:r>
        <w:r w:rsidR="00FD6706" w:rsidRPr="00500154">
          <w:rPr>
            <w:rFonts w:eastAsia="SimSun"/>
            <w:small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24" w:anchor="_Toc405467233" w:history="1">
        <w:r w:rsidR="00FD6706" w:rsidRPr="00500154">
          <w:rPr>
            <w:rFonts w:eastAsia="SimSun"/>
            <w:b/>
            <w:bCs/>
            <w:caps/>
            <w:noProof/>
            <w:color w:val="000000" w:themeColor="text1"/>
            <w:sz w:val="20"/>
            <w:szCs w:val="20"/>
            <w:lang w:eastAsia="zh-CN"/>
          </w:rPr>
          <w:t>8. Перечень нормативных документов, используемых при подготовке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_Toc405467233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161</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right" w:leader="dot" w:pos="9629"/>
        </w:tabs>
        <w:spacing w:before="120" w:after="120"/>
        <w:rPr>
          <w:rFonts w:ascii="Calibri" w:hAnsi="Calibri"/>
          <w:noProof/>
          <w:color w:val="000000" w:themeColor="text1"/>
          <w:sz w:val="22"/>
          <w:szCs w:val="22"/>
        </w:rPr>
      </w:pPr>
      <w:hyperlink r:id="rId25" w:anchor="_Toc405467234" w:history="1">
        <w:r w:rsidR="00FD6706" w:rsidRPr="00500154">
          <w:rPr>
            <w:rFonts w:eastAsia="SimSun"/>
            <w:b/>
            <w:bCs/>
            <w:caps/>
            <w:noProof/>
            <w:color w:val="000000" w:themeColor="text1"/>
            <w:sz w:val="20"/>
            <w:szCs w:val="20"/>
            <w:lang w:eastAsia="zh-CN"/>
          </w:rPr>
          <w:t>III. ПРАВИЛА И ОБЛАСТЬ ПРИМЕНЕНИЯ РАСЧЕТНЫХ ПОКАЗАТЕЛЕЙ, СОДЕРЖАЩИХСЯ В ОСНОВНОЙ ЧАСТИ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_Toc405467234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162</w:t>
        </w:r>
        <w:r w:rsidR="00FD6706" w:rsidRPr="00500154">
          <w:rPr>
            <w:rFonts w:eastAsia="SimSun"/>
            <w:b/>
            <w:bCs/>
            <w:caps/>
            <w:noProof/>
            <w:webHidden/>
            <w:color w:val="000000" w:themeColor="text1"/>
            <w:sz w:val="20"/>
            <w:szCs w:val="20"/>
            <w:lang w:eastAsia="zh-CN"/>
          </w:rPr>
          <w:fldChar w:fldCharType="end"/>
        </w:r>
      </w:hyperlink>
    </w:p>
    <w:p w:rsidR="00FD6706" w:rsidRPr="00500154" w:rsidRDefault="00B85531" w:rsidP="00FD6706">
      <w:pPr>
        <w:tabs>
          <w:tab w:val="left" w:pos="480"/>
          <w:tab w:val="right" w:leader="dot" w:pos="9629"/>
        </w:tabs>
        <w:spacing w:before="120" w:after="120"/>
        <w:rPr>
          <w:rFonts w:ascii="Calibri" w:hAnsi="Calibri"/>
          <w:noProof/>
          <w:color w:val="000000" w:themeColor="text1"/>
          <w:sz w:val="22"/>
          <w:szCs w:val="22"/>
        </w:rPr>
      </w:pPr>
      <w:hyperlink r:id="rId26" w:anchor="_Toc405467235" w:history="1">
        <w:r w:rsidR="00FD6706" w:rsidRPr="00500154">
          <w:rPr>
            <w:rFonts w:eastAsia="SimSun"/>
            <w:b/>
            <w:bCs/>
            <w:caps/>
            <w:noProof/>
            <w:color w:val="000000" w:themeColor="text1"/>
            <w:sz w:val="20"/>
            <w:szCs w:val="20"/>
            <w:lang w:eastAsia="zh-CN"/>
          </w:rPr>
          <w:t>1.</w:t>
        </w:r>
        <w:r w:rsidR="00FD6706" w:rsidRPr="00500154">
          <w:rPr>
            <w:rFonts w:ascii="Calibri" w:hAnsi="Calibri"/>
            <w:noProof/>
            <w:color w:val="000000" w:themeColor="text1"/>
            <w:sz w:val="22"/>
            <w:szCs w:val="22"/>
          </w:rPr>
          <w:tab/>
        </w:r>
        <w:r w:rsidR="00FD6706" w:rsidRPr="00500154">
          <w:rPr>
            <w:rFonts w:eastAsia="SimSun"/>
            <w:b/>
            <w:bCs/>
            <w:caps/>
            <w:noProof/>
            <w:color w:val="000000" w:themeColor="text1"/>
            <w:sz w:val="20"/>
            <w:szCs w:val="20"/>
            <w:lang w:eastAsia="zh-CN"/>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r w:rsidR="00FD6706" w:rsidRPr="00500154">
          <w:rPr>
            <w:rFonts w:eastAsia="SimSun"/>
            <w:b/>
            <w:bCs/>
            <w:caps/>
            <w:noProof/>
            <w:webHidden/>
            <w:color w:val="000000" w:themeColor="text1"/>
            <w:sz w:val="20"/>
            <w:szCs w:val="20"/>
            <w:lang w:eastAsia="zh-CN"/>
          </w:rPr>
          <w:tab/>
        </w:r>
        <w:r w:rsidR="00FD6706" w:rsidRPr="00500154">
          <w:rPr>
            <w:rFonts w:eastAsia="SimSun"/>
            <w:b/>
            <w:bCs/>
            <w:caps/>
            <w:noProof/>
            <w:webHidden/>
            <w:color w:val="000000" w:themeColor="text1"/>
            <w:sz w:val="20"/>
            <w:szCs w:val="20"/>
            <w:lang w:eastAsia="zh-CN"/>
          </w:rPr>
          <w:fldChar w:fldCharType="begin"/>
        </w:r>
        <w:r w:rsidR="00FD6706" w:rsidRPr="00500154">
          <w:rPr>
            <w:rFonts w:eastAsia="SimSun"/>
            <w:b/>
            <w:bCs/>
            <w:caps/>
            <w:noProof/>
            <w:webHidden/>
            <w:color w:val="000000" w:themeColor="text1"/>
            <w:sz w:val="20"/>
            <w:szCs w:val="20"/>
            <w:lang w:eastAsia="zh-CN"/>
          </w:rPr>
          <w:instrText xml:space="preserve"> PAGEREF _Toc405467235 \h </w:instrText>
        </w:r>
        <w:r w:rsidR="00FD6706" w:rsidRPr="00500154">
          <w:rPr>
            <w:rFonts w:eastAsia="SimSun"/>
            <w:b/>
            <w:bCs/>
            <w:caps/>
            <w:noProof/>
            <w:webHidden/>
            <w:color w:val="000000" w:themeColor="text1"/>
            <w:sz w:val="20"/>
            <w:szCs w:val="20"/>
            <w:lang w:eastAsia="zh-CN"/>
          </w:rPr>
        </w:r>
        <w:r w:rsidR="00FD6706" w:rsidRPr="00500154">
          <w:rPr>
            <w:rFonts w:eastAsia="SimSun"/>
            <w:b/>
            <w:bCs/>
            <w:caps/>
            <w:noProof/>
            <w:webHidden/>
            <w:color w:val="000000" w:themeColor="text1"/>
            <w:sz w:val="20"/>
            <w:szCs w:val="20"/>
            <w:lang w:eastAsia="zh-CN"/>
          </w:rPr>
          <w:fldChar w:fldCharType="separate"/>
        </w:r>
        <w:r w:rsidR="009E2261" w:rsidRPr="00500154">
          <w:rPr>
            <w:rFonts w:eastAsia="SimSun"/>
            <w:b/>
            <w:bCs/>
            <w:caps/>
            <w:noProof/>
            <w:webHidden/>
            <w:color w:val="000000" w:themeColor="text1"/>
            <w:sz w:val="20"/>
            <w:szCs w:val="20"/>
            <w:lang w:eastAsia="zh-CN"/>
          </w:rPr>
          <w:t>162</w:t>
        </w:r>
        <w:r w:rsidR="00FD6706" w:rsidRPr="00500154">
          <w:rPr>
            <w:rFonts w:eastAsia="SimSun"/>
            <w:b/>
            <w:bCs/>
            <w:caps/>
            <w:noProof/>
            <w:webHidden/>
            <w:color w:val="000000" w:themeColor="text1"/>
            <w:sz w:val="20"/>
            <w:szCs w:val="20"/>
            <w:lang w:eastAsia="zh-CN"/>
          </w:rPr>
          <w:fldChar w:fldCharType="end"/>
        </w:r>
      </w:hyperlink>
    </w:p>
    <w:p w:rsidR="00E4658E" w:rsidRPr="00A86373" w:rsidRDefault="007A1912" w:rsidP="00A86373">
      <w:pPr>
        <w:tabs>
          <w:tab w:val="right" w:leader="dot" w:pos="9356"/>
          <w:tab w:val="right" w:leader="dot" w:pos="9639"/>
        </w:tabs>
        <w:jc w:val="center"/>
        <w:rPr>
          <w:b/>
          <w:sz w:val="28"/>
          <w:szCs w:val="28"/>
        </w:rPr>
      </w:pPr>
      <w:r w:rsidRPr="003F5CE1">
        <w:rPr>
          <w:rStyle w:val="afffb"/>
          <w:caps/>
          <w:noProof/>
          <w:sz w:val="20"/>
          <w:szCs w:val="20"/>
        </w:rPr>
        <w:br w:type="page"/>
      </w:r>
      <w:bookmarkStart w:id="2" w:name="_Toc389132924"/>
      <w:r w:rsidR="00A86373" w:rsidRPr="00A86373">
        <w:rPr>
          <w:rStyle w:val="afffb"/>
          <w:b/>
          <w:caps/>
          <w:noProof/>
          <w:color w:val="auto"/>
          <w:sz w:val="28"/>
          <w:szCs w:val="28"/>
          <w:u w:val="none"/>
        </w:rPr>
        <w:lastRenderedPageBreak/>
        <w:t>1</w:t>
      </w:r>
      <w:r w:rsidR="00A86373">
        <w:rPr>
          <w:rStyle w:val="afffb"/>
          <w:b/>
          <w:caps/>
          <w:noProof/>
          <w:color w:val="auto"/>
          <w:sz w:val="28"/>
          <w:szCs w:val="28"/>
          <w:u w:val="none"/>
        </w:rPr>
        <w:t xml:space="preserve"> </w:t>
      </w:r>
      <w:r w:rsidR="00E4658E" w:rsidRPr="00A86373">
        <w:rPr>
          <w:b/>
          <w:sz w:val="28"/>
          <w:szCs w:val="28"/>
        </w:rPr>
        <w:t>Общие принципы организации городских и сельских поселений</w:t>
      </w:r>
      <w:bookmarkEnd w:id="2"/>
    </w:p>
    <w:p w:rsidR="00E4658E" w:rsidRPr="00113309" w:rsidRDefault="00E4658E" w:rsidP="001112AD">
      <w:pPr>
        <w:pStyle w:val="2"/>
      </w:pPr>
      <w:bookmarkStart w:id="3" w:name="_Toc389132925"/>
      <w:bookmarkStart w:id="4" w:name="_Toc479337854"/>
      <w:r w:rsidRPr="00113309">
        <w:t>Нормативы площади и распределения функциональных зон с отображением параметров планируемого развития</w:t>
      </w:r>
      <w:bookmarkEnd w:id="3"/>
      <w:bookmarkEnd w:id="4"/>
    </w:p>
    <w:p w:rsidR="00037AB0" w:rsidRPr="00113309" w:rsidRDefault="00037AB0" w:rsidP="00037AB0">
      <w:pPr>
        <w:pStyle w:val="a6"/>
      </w:pPr>
      <w:bookmarkStart w:id="5"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037AB0" w:rsidRPr="00113309" w:rsidRDefault="00037AB0"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0"/>
        <w:keepNext/>
        <w:jc w:val="right"/>
      </w:pPr>
      <w:r w:rsidRPr="00113309">
        <w:br w:type="page"/>
      </w:r>
      <w:r w:rsidRPr="00113309">
        <w:lastRenderedPageBreak/>
        <w:t xml:space="preserve">Таблица </w:t>
      </w:r>
      <w:r w:rsidR="00B85531">
        <w:fldChar w:fldCharType="begin"/>
      </w:r>
      <w:r w:rsidR="00B85531">
        <w:instrText xml:space="preserve"> SEQ Таблица \* ARABIC </w:instrText>
      </w:r>
      <w:r w:rsidR="00B85531">
        <w:fldChar w:fldCharType="separate"/>
      </w:r>
      <w:r w:rsidR="009E2261">
        <w:rPr>
          <w:noProof/>
        </w:rPr>
        <w:t>1</w:t>
      </w:r>
      <w:r w:rsidR="00B85531">
        <w:rPr>
          <w:noProof/>
        </w:rPr>
        <w:fldChar w:fldCharType="end"/>
      </w:r>
    </w:p>
    <w:p w:rsidR="00037AB0" w:rsidRPr="00113309" w:rsidRDefault="00037AB0" w:rsidP="00037AB0">
      <w:pPr>
        <w:pStyle w:val="af2"/>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E4658E">
      <w:pPr>
        <w:pStyle w:val="2"/>
      </w:pPr>
      <w:bookmarkStart w:id="6" w:name="_Toc479337855"/>
      <w:r w:rsidRPr="00113309">
        <w:t>Нормативы площади и распределения территорий общего пользования</w:t>
      </w:r>
      <w:bookmarkEnd w:id="5"/>
      <w:bookmarkEnd w:id="6"/>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E4658E">
      <w:pPr>
        <w:pStyle w:val="2"/>
      </w:pPr>
      <w:bookmarkStart w:id="7" w:name="_Toc389132927"/>
      <w:bookmarkStart w:id="8" w:name="_Toc47933785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7"/>
      <w:bookmarkEnd w:id="8"/>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037AB0" w:rsidRPr="00113309" w:rsidRDefault="00037AB0"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1112AD">
      <w:pPr>
        <w:pStyle w:val="2"/>
        <w:ind w:left="1" w:firstLine="567"/>
      </w:pPr>
      <w:bookmarkStart w:id="9" w:name="_Toc389132428"/>
      <w:bookmarkStart w:id="10" w:name="_Toc391990498"/>
      <w:bookmarkStart w:id="11" w:name="_Toc479337857"/>
      <w:r w:rsidRPr="00113309">
        <w:t xml:space="preserve">Пространственно-планировочная организация территорий </w:t>
      </w:r>
      <w:bookmarkEnd w:id="9"/>
      <w:bookmarkEnd w:id="10"/>
      <w:r w:rsidRPr="00113309">
        <w:t>городских и сельских поселений</w:t>
      </w:r>
      <w:bookmarkEnd w:id="11"/>
      <w:r w:rsidRPr="00113309">
        <w:t xml:space="preserve"> </w:t>
      </w:r>
    </w:p>
    <w:p w:rsidR="00037AB0" w:rsidRPr="00113309" w:rsidRDefault="00037AB0"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proofErr w:type="spellStart"/>
      <w:r w:rsidRPr="00113309">
        <w:t>функционализацию</w:t>
      </w:r>
      <w:proofErr w:type="spellEnd"/>
      <w:r w:rsidRPr="00113309">
        <w:t xml:space="preserve">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w:t>
      </w:r>
      <w:r w:rsidR="00B85531">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2" w:name="fts_hit1"/>
      <w:r w:rsidRPr="00113309">
        <w:t xml:space="preserve">Таблица 2 </w:t>
      </w:r>
      <w:bookmarkEnd w:id="12"/>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E4658E" w:rsidRPr="00113309" w:rsidRDefault="00E4658E" w:rsidP="00E4658E">
      <w:pPr>
        <w:pStyle w:val="2"/>
      </w:pPr>
      <w:bookmarkStart w:id="13" w:name="_Toc389132928"/>
      <w:bookmarkStart w:id="14" w:name="_Toc479337858"/>
      <w:r w:rsidRPr="00113309">
        <w:t>Нормативные показатели интенсивности использования общественно-деловых зон</w:t>
      </w:r>
      <w:bookmarkEnd w:id="13"/>
      <w:bookmarkEnd w:id="14"/>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w:t>
      </w:r>
      <w:bookmarkStart w:id="15" w:name="_Ref393700702"/>
    </w:p>
    <w:p w:rsidR="00037AB0" w:rsidRPr="00113309" w:rsidRDefault="00037AB0" w:rsidP="00037AB0">
      <w:pPr>
        <w:pStyle w:val="a6"/>
      </w:pPr>
    </w:p>
    <w:bookmarkEnd w:id="15"/>
    <w:p w:rsidR="00037AB0" w:rsidRPr="00113309" w:rsidRDefault="00037AB0" w:rsidP="00037AB0">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3</w:t>
      </w:r>
      <w:r w:rsidR="00B85531">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w:t>
            </w:r>
            <w:proofErr w:type="gramStart"/>
            <w:r w:rsidRPr="00113309">
              <w:rPr>
                <w:rFonts w:ascii="Times New Roman" w:hAnsi="Times New Roman" w:cs="Times New Roman"/>
                <w:b/>
              </w:rPr>
              <w:t>.</w:t>
            </w:r>
            <w:proofErr w:type="gramEnd"/>
            <w:r w:rsidRPr="00113309">
              <w:rPr>
                <w:rFonts w:ascii="Times New Roman" w:hAnsi="Times New Roman" w:cs="Times New Roman"/>
                <w:b/>
              </w:rPr>
              <w:t xml:space="preserve"> </w:t>
            </w:r>
            <w:proofErr w:type="gramStart"/>
            <w:r w:rsidRPr="00113309">
              <w:rPr>
                <w:rFonts w:ascii="Times New Roman" w:hAnsi="Times New Roman" w:cs="Times New Roman"/>
                <w:b/>
              </w:rPr>
              <w:t>п</w:t>
            </w:r>
            <w:proofErr w:type="gramEnd"/>
            <w:r w:rsidRPr="00113309">
              <w:rPr>
                <w:rFonts w:ascii="Times New Roman" w:hAnsi="Times New Roman" w:cs="Times New Roman"/>
                <w:b/>
              </w:rPr>
              <w:t>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113309">
        <w:fldChar w:fldCharType="begin"/>
      </w:r>
      <w:r w:rsidRPr="00113309">
        <w:instrText xml:space="preserve"> REF _Ref393700740 \h </w:instrText>
      </w:r>
      <w:r w:rsidR="00113309" w:rsidRPr="00113309">
        <w:instrText xml:space="preserve"> \* MERGEFORMAT </w:instrText>
      </w:r>
      <w:r w:rsidRPr="00113309">
        <w:fldChar w:fldCharType="separate"/>
      </w:r>
      <w:r w:rsidR="009E2261" w:rsidRPr="00113309">
        <w:t xml:space="preserve">Таблица </w:t>
      </w:r>
      <w:r w:rsidR="009E2261">
        <w:rPr>
          <w:noProof/>
        </w:rPr>
        <w:t>4</w:t>
      </w:r>
      <w:r w:rsidRPr="00113309">
        <w:fldChar w:fldCharType="end"/>
      </w:r>
      <w:r w:rsidRPr="00113309">
        <w:t>).</w:t>
      </w:r>
    </w:p>
    <w:p w:rsidR="00037AB0" w:rsidRPr="00113309" w:rsidRDefault="00037AB0" w:rsidP="00037AB0">
      <w:pPr>
        <w:pStyle w:val="af0"/>
        <w:jc w:val="right"/>
      </w:pPr>
      <w:bookmarkStart w:id="16" w:name="_Ref393700740"/>
      <w:r w:rsidRPr="00113309">
        <w:t xml:space="preserve">Таблица </w:t>
      </w:r>
      <w:r w:rsidR="00B85531">
        <w:fldChar w:fldCharType="begin"/>
      </w:r>
      <w:r w:rsidR="00B85531">
        <w:instrText xml:space="preserve"> SE</w:instrText>
      </w:r>
      <w:r w:rsidR="00B85531">
        <w:instrText xml:space="preserve">Q Таблица \* ARABIC </w:instrText>
      </w:r>
      <w:r w:rsidR="00B85531">
        <w:fldChar w:fldCharType="separate"/>
      </w:r>
      <w:r w:rsidR="009E2261">
        <w:rPr>
          <w:noProof/>
        </w:rPr>
        <w:t>4</w:t>
      </w:r>
      <w:r w:rsidR="00B85531">
        <w:rPr>
          <w:noProof/>
        </w:rPr>
        <w:fldChar w:fldCharType="end"/>
      </w:r>
      <w:bookmarkEnd w:id="16"/>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roofErr w:type="spellStart"/>
            <w:r w:rsidRPr="00113309">
              <w:rPr>
                <w:b/>
                <w:sz w:val="20"/>
                <w:szCs w:val="20"/>
              </w:rPr>
              <w:t>Коэфф</w:t>
            </w:r>
            <w:proofErr w:type="spellEnd"/>
            <w:r w:rsidRPr="00113309">
              <w:rPr>
                <w:b/>
                <w:sz w:val="20"/>
                <w:szCs w:val="20"/>
              </w:rPr>
              <w:t>.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D94082">
      <w:pPr>
        <w:pStyle w:val="12"/>
      </w:pPr>
      <w:bookmarkStart w:id="17" w:name="_Toc479337859"/>
      <w:r w:rsidRPr="00113309">
        <w:rPr>
          <w:lang w:val="ru-RU"/>
        </w:rPr>
        <w:lastRenderedPageBreak/>
        <w:t>Нормативы</w:t>
      </w:r>
      <w:r w:rsidRPr="00113309">
        <w:t xml:space="preserve"> градостроительного проектирования жилых зон</w:t>
      </w:r>
      <w:bookmarkEnd w:id="17"/>
    </w:p>
    <w:p w:rsidR="00D94082" w:rsidRPr="00113309" w:rsidRDefault="00D94082" w:rsidP="00D94082">
      <w:pPr>
        <w:pStyle w:val="2"/>
      </w:pPr>
      <w:bookmarkStart w:id="18" w:name="_Toc389132931"/>
      <w:bookmarkStart w:id="19" w:name="_Toc479337860"/>
      <w:r w:rsidRPr="00113309">
        <w:t>Нормативы площади элементов планировочной структуры жилых зон</w:t>
      </w:r>
      <w:bookmarkEnd w:id="18"/>
      <w:bookmarkEnd w:id="19"/>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Pr="00113309">
        <w:fldChar w:fldCharType="begin"/>
      </w:r>
      <w:r w:rsidRPr="00113309">
        <w:instrText xml:space="preserve"> REF _Ref393700762 \h </w:instrText>
      </w:r>
      <w:r w:rsidR="00113309" w:rsidRPr="00113309">
        <w:instrText xml:space="preserve"> \* MERGEFORMAT </w:instrText>
      </w:r>
      <w:r w:rsidRPr="00113309">
        <w:fldChar w:fldCharType="separate"/>
      </w:r>
      <w:r w:rsidR="009E2261" w:rsidRPr="00113309">
        <w:t xml:space="preserve">Таблица </w:t>
      </w:r>
      <w:r w:rsidR="009E2261">
        <w:rPr>
          <w:noProof/>
        </w:rPr>
        <w:t>5</w:t>
      </w:r>
      <w:r w:rsidRPr="00113309">
        <w:fldChar w:fldCharType="end"/>
      </w:r>
      <w:r w:rsidRPr="00113309">
        <w:t>).</w:t>
      </w:r>
    </w:p>
    <w:p w:rsidR="00037AB0" w:rsidRPr="00113309" w:rsidRDefault="00037AB0" w:rsidP="00037AB0">
      <w:pPr>
        <w:pStyle w:val="af0"/>
        <w:jc w:val="right"/>
      </w:pPr>
      <w:bookmarkStart w:id="20" w:name="_Ref393700762"/>
      <w:bookmarkStart w:id="21" w:name="_Ref364439411"/>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5</w:t>
      </w:r>
      <w:r w:rsidR="00B85531">
        <w:rPr>
          <w:noProof/>
        </w:rPr>
        <w:fldChar w:fldCharType="end"/>
      </w:r>
      <w:bookmarkEnd w:id="20"/>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1"/>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Площадь элемента территории, % от общей площади территории жилого квартала</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10-18              </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w:t>
            </w:r>
          </w:p>
        </w:tc>
      </w:tr>
      <w:tr w:rsidR="00037AB0"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47-55</w:t>
            </w:r>
          </w:p>
        </w:tc>
      </w:tr>
      <w:tr w:rsidR="00037AB0" w:rsidRPr="00113309" w:rsidTr="003C7992">
        <w:trPr>
          <w:cantSplit/>
          <w:trHeight w:val="505"/>
        </w:trPr>
        <w:tc>
          <w:tcPr>
            <w:tcW w:w="675" w:type="dxa"/>
            <w:vMerge/>
            <w:tcBorders>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в том числе: </w:t>
            </w: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p w:rsidR="00037AB0" w:rsidRPr="00113309" w:rsidRDefault="00037AB0" w:rsidP="003C7992">
            <w:pPr>
              <w:pStyle w:val="ConsPlusNormal"/>
              <w:ind w:firstLine="0"/>
              <w:rPr>
                <w:rFonts w:ascii="Times New Roman" w:hAnsi="Times New Roman" w:cs="Times New Roman"/>
                <w:sz w:val="22"/>
                <w:szCs w:val="22"/>
              </w:rPr>
            </w:pPr>
            <w:r w:rsidRPr="00113309">
              <w:rPr>
                <w:rFonts w:ascii="Times New Roman" w:hAnsi="Times New Roman" w:cs="Times New Roman"/>
                <w:sz w:val="22"/>
                <w:szCs w:val="22"/>
              </w:rPr>
              <w:t>25</w:t>
            </w:r>
          </w:p>
        </w:tc>
      </w:tr>
      <w:tr w:rsidR="00037AB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Pr="00113309">
        <w:fldChar w:fldCharType="begin"/>
      </w:r>
      <w:r w:rsidRPr="00113309">
        <w:instrText xml:space="preserve"> REF _Ref393700783 \h </w:instrText>
      </w:r>
      <w:r w:rsidR="00113309" w:rsidRPr="00113309">
        <w:instrText xml:space="preserve"> \* MERGEFORMAT </w:instrText>
      </w:r>
      <w:r w:rsidRPr="00113309">
        <w:fldChar w:fldCharType="separate"/>
      </w:r>
      <w:r w:rsidR="009E2261" w:rsidRPr="00113309">
        <w:t xml:space="preserve">Таблица </w:t>
      </w:r>
      <w:r w:rsidR="009E2261">
        <w:rPr>
          <w:noProof/>
        </w:rPr>
        <w:t>6</w:t>
      </w:r>
      <w:r w:rsidRPr="00113309">
        <w:fldChar w:fldCharType="end"/>
      </w:r>
      <w:r w:rsidRPr="00113309">
        <w:t>).</w:t>
      </w:r>
    </w:p>
    <w:p w:rsidR="00037AB0" w:rsidRPr="00113309" w:rsidRDefault="00037AB0" w:rsidP="00037AB0">
      <w:pPr>
        <w:pStyle w:val="af0"/>
        <w:jc w:val="right"/>
      </w:pPr>
      <w:bookmarkStart w:id="22" w:name="_Ref393700783"/>
      <w:bookmarkStart w:id="23" w:name="_Ref364439445"/>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6</w:t>
      </w:r>
      <w:r w:rsidR="00B85531">
        <w:rPr>
          <w:noProof/>
        </w:rPr>
        <w:fldChar w:fldCharType="end"/>
      </w:r>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3"/>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lang w:val="en-US"/>
              </w:rPr>
            </w:pPr>
            <w:r w:rsidRPr="00113309">
              <w:rPr>
                <w:rFonts w:ascii="Times New Roman" w:hAnsi="Times New Roman" w:cs="Times New Roman"/>
                <w:sz w:val="22"/>
                <w:szCs w:val="22"/>
                <w:lang w:val="en-US"/>
              </w:rPr>
              <w:t>3</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18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14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25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 xml:space="preserve">5,5-9            </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6.</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29-32,5</w:t>
            </w:r>
          </w:p>
        </w:tc>
      </w:tr>
      <w:tr w:rsidR="00037AB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sz w:val="22"/>
                <w:szCs w:val="22"/>
              </w:rPr>
            </w:pPr>
            <w:r w:rsidRPr="00113309">
              <w:rPr>
                <w:rFonts w:ascii="Times New Roman" w:hAnsi="Times New Roman" w:cs="Times New Roman"/>
                <w:sz w:val="22"/>
                <w:szCs w:val="22"/>
              </w:rPr>
              <w:t>100</w:t>
            </w:r>
          </w:p>
        </w:tc>
      </w:tr>
    </w:tbl>
    <w:p w:rsidR="00037AB0" w:rsidRPr="00113309" w:rsidRDefault="00037AB0" w:rsidP="00037AB0">
      <w:pPr>
        <w:pStyle w:val="ConsPlusNormal"/>
        <w:widowControl/>
        <w:tabs>
          <w:tab w:val="left" w:pos="2085"/>
        </w:tabs>
        <w:ind w:firstLine="540"/>
        <w:jc w:val="both"/>
        <w:rPr>
          <w:rFonts w:ascii="Times New Roman" w:hAnsi="Times New Roman" w:cs="Times New Roman"/>
        </w:rPr>
      </w:pPr>
      <w:r w:rsidRPr="00113309">
        <w:rPr>
          <w:rFonts w:ascii="Times New Roman" w:hAnsi="Times New Roman" w:cs="Times New Roman"/>
        </w:rPr>
        <w:t>Примечания:</w:t>
      </w:r>
      <w:r w:rsidRPr="00113309">
        <w:rPr>
          <w:rFonts w:ascii="Times New Roman" w:hAnsi="Times New Roman" w:cs="Times New Roman"/>
        </w:rPr>
        <w:tab/>
      </w:r>
    </w:p>
    <w:p w:rsidR="00037AB0" w:rsidRPr="00113309" w:rsidRDefault="00037AB0" w:rsidP="00364312">
      <w:pPr>
        <w:pStyle w:val="a6"/>
        <w:numPr>
          <w:ilvl w:val="0"/>
          <w:numId w:val="18"/>
        </w:numPr>
      </w:pPr>
      <w:r w:rsidRPr="00113309">
        <w:t>Площадь, занятая местами организованного хранения автотранспорта, зависит от уровня автомобилизации.</w:t>
      </w:r>
    </w:p>
    <w:p w:rsidR="00037AB0" w:rsidRPr="00113309" w:rsidRDefault="00037AB0" w:rsidP="00364312">
      <w:pPr>
        <w:pStyle w:val="a6"/>
        <w:numPr>
          <w:ilvl w:val="0"/>
          <w:numId w:val="18"/>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w:t>
      </w:r>
      <w:proofErr w:type="gramStart"/>
      <w:r w:rsidRPr="00113309">
        <w:t xml:space="preserve">..    </w:t>
      </w:r>
      <w:proofErr w:type="gramEnd"/>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D94082" w:rsidRPr="00113309" w:rsidRDefault="00D94082" w:rsidP="00C95B75">
      <w:pPr>
        <w:pStyle w:val="2"/>
      </w:pPr>
      <w:bookmarkStart w:id="24" w:name="_Toc389132932"/>
      <w:bookmarkStart w:id="25" w:name="_Toc479337861"/>
      <w:r w:rsidRPr="00113309">
        <w:t>Плотности населения жилых зон</w:t>
      </w:r>
      <w:bookmarkEnd w:id="24"/>
      <w:bookmarkEnd w:id="25"/>
      <w:r w:rsidR="00BA6365" w:rsidRPr="00113309">
        <w:t xml:space="preserve"> </w:t>
      </w:r>
    </w:p>
    <w:p w:rsidR="00037AB0" w:rsidRPr="00113309" w:rsidRDefault="00037AB0"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w:t>
      </w:r>
      <w:r w:rsidRPr="00113309">
        <w:lastRenderedPageBreak/>
        <w:t xml:space="preserve">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13309">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rsidRPr="00113309">
        <w:t>по</w:t>
      </w:r>
      <w:proofErr w:type="gramEnd"/>
      <w:r w:rsidRPr="00113309">
        <w:t xml:space="preserve"> </w:t>
      </w:r>
      <w:r w:rsidRPr="00113309">
        <w:fldChar w:fldCharType="begin"/>
      </w:r>
      <w:r w:rsidRPr="00113309">
        <w:instrText xml:space="preserve"> REF _Ref393700816 \h </w:instrText>
      </w:r>
      <w:r w:rsidR="00113309" w:rsidRPr="00113309">
        <w:instrText xml:space="preserve"> \* MERGEFORMAT </w:instrText>
      </w:r>
      <w:r w:rsidRPr="00113309">
        <w:fldChar w:fldCharType="separate"/>
      </w:r>
      <w:r w:rsidR="009E2261" w:rsidRPr="00113309">
        <w:t xml:space="preserve">Таблица </w:t>
      </w:r>
      <w:r w:rsidR="009E2261">
        <w:rPr>
          <w:noProof/>
        </w:rPr>
        <w:t>7</w:t>
      </w:r>
      <w:r w:rsidRPr="00113309">
        <w:fldChar w:fldCharType="end"/>
      </w:r>
      <w:r w:rsidRPr="00113309">
        <w:t>:</w:t>
      </w:r>
    </w:p>
    <w:p w:rsidR="00037AB0" w:rsidRPr="00113309" w:rsidRDefault="00037AB0" w:rsidP="00037AB0">
      <w:pPr>
        <w:pStyle w:val="af0"/>
        <w:jc w:val="right"/>
      </w:pPr>
      <w:bookmarkStart w:id="26" w:name="_Ref393700816"/>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7</w:t>
      </w:r>
      <w:r w:rsidR="00B85531">
        <w:rPr>
          <w:noProof/>
        </w:rPr>
        <w:fldChar w:fldCharType="end"/>
      </w:r>
      <w:bookmarkEnd w:id="26"/>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 xml:space="preserve">при показателях жилищной обеспеченности, </w:t>
            </w:r>
            <w:proofErr w:type="spellStart"/>
            <w:r w:rsidRPr="00113309">
              <w:rPr>
                <w:rFonts w:ascii="Times New Roman" w:hAnsi="Times New Roman" w:cs="Times New Roman"/>
                <w:b/>
              </w:rPr>
              <w:t>кв</w:t>
            </w:r>
            <w:proofErr w:type="gramStart"/>
            <w:r w:rsidRPr="00113309">
              <w:rPr>
                <w:rFonts w:ascii="Times New Roman" w:hAnsi="Times New Roman" w:cs="Times New Roman"/>
                <w:b/>
              </w:rPr>
              <w:t>.м</w:t>
            </w:r>
            <w:proofErr w:type="spellEnd"/>
            <w:proofErr w:type="gramEnd"/>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w:t>
            </w:r>
            <w:proofErr w:type="spellStart"/>
            <w:r w:rsidRPr="00113309">
              <w:rPr>
                <w:rFonts w:ascii="Times New Roman" w:hAnsi="Times New Roman" w:cs="Times New Roman"/>
              </w:rPr>
              <w:t>с.ш</w:t>
            </w:r>
            <w:proofErr w:type="spellEnd"/>
            <w:r w:rsidRPr="00113309">
              <w:rPr>
                <w:rFonts w:ascii="Times New Roman" w:hAnsi="Times New Roman" w:cs="Times New Roman"/>
              </w:rPr>
              <w:t xml:space="preserve">.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58° </w:t>
            </w:r>
            <w:proofErr w:type="spellStart"/>
            <w:r w:rsidRPr="00113309">
              <w:rPr>
                <w:rFonts w:ascii="Times New Roman" w:hAnsi="Times New Roman" w:cs="Times New Roman"/>
              </w:rPr>
              <w:t>с.ш</w:t>
            </w:r>
            <w:proofErr w:type="spellEnd"/>
            <w:r w:rsidRPr="00113309">
              <w:rPr>
                <w:rFonts w:ascii="Times New Roman" w:hAnsi="Times New Roman" w:cs="Times New Roman"/>
              </w:rPr>
              <w:t>.</w:t>
            </w:r>
          </w:p>
        </w:tc>
      </w:tr>
      <w:tr w:rsidR="00037AB0" w:rsidRPr="00113309" w:rsidTr="003C7992">
        <w:trPr>
          <w:cantSplit/>
          <w:trHeight w:val="20"/>
        </w:trPr>
        <w:tc>
          <w:tcPr>
            <w:tcW w:w="4536" w:type="dxa"/>
            <w:tcBorders>
              <w:top w:val="single" w:sz="4" w:space="0" w:color="auto"/>
              <w:left w:val="single" w:sz="6" w:space="0" w:color="auto"/>
              <w:right w:val="single" w:sz="4"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113309" w:rsidRDefault="00037AB0" w:rsidP="003C7992">
            <w:pPr>
              <w:pStyle w:val="ConsPlusNormal"/>
              <w:ind w:firstLine="0"/>
              <w:rPr>
                <w:rFonts w:ascii="Times New Roman" w:hAnsi="Times New Roman" w:cs="Times New Roman"/>
              </w:rPr>
            </w:pPr>
            <w:r w:rsidRPr="00113309">
              <w:rPr>
                <w:rFonts w:ascii="Times New Roman" w:hAnsi="Times New Roman" w:cs="Times New Roman"/>
              </w:rPr>
              <w:t>Расчётный срок</w:t>
            </w:r>
          </w:p>
        </w:tc>
      </w:tr>
      <w:tr w:rsidR="00037AB0" w:rsidRPr="0011330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140 - 300</w:t>
            </w:r>
          </w:p>
        </w:tc>
        <w:tc>
          <w:tcPr>
            <w:tcW w:w="4820"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6. Показатели жилищной обеспеченности на </w:t>
      </w:r>
      <w:r w:rsidRPr="00113309">
        <w:rPr>
          <w:rFonts w:ascii="Times New Roman" w:hAnsi="Times New Roman" w:cs="Times New Roman"/>
          <w:lang w:val="en-US"/>
        </w:rPr>
        <w:t>I</w:t>
      </w:r>
      <w:r w:rsidRPr="00113309">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 xml:space="preserve">7. Показатели плотности приведены при расчетной жилищной обеспеченности  25 м2/чел. При другой   жилищной обеспеченности расчетную  нормативную  плотность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чел./га, следует определять по формуле</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xml:space="preserve">   х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xml:space="preserve"> = --------,</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Н</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где </w:t>
      </w:r>
      <w:proofErr w:type="gramStart"/>
      <w:r w:rsidRPr="00113309">
        <w:rPr>
          <w:rFonts w:ascii="Times New Roman" w:hAnsi="Times New Roman" w:cs="Times New Roman"/>
          <w:sz w:val="20"/>
          <w:szCs w:val="20"/>
        </w:rPr>
        <w:t>Р</w:t>
      </w:r>
      <w:proofErr w:type="gramEnd"/>
      <w:r w:rsidRPr="00113309">
        <w:rPr>
          <w:rFonts w:ascii="Times New Roman" w:hAnsi="Times New Roman" w:cs="Times New Roman"/>
          <w:sz w:val="20"/>
          <w:szCs w:val="20"/>
        </w:rPr>
        <w:t xml:space="preserve">   - показатель плотности при 25 м2/чел.;</w:t>
      </w:r>
    </w:p>
    <w:p w:rsidR="00037AB0" w:rsidRPr="00113309" w:rsidRDefault="00037AB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037AB0" w:rsidRPr="00113309" w:rsidRDefault="00037AB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Н - расчетная жилищная обеспеченность, м</w:t>
      </w:r>
      <w:proofErr w:type="gramStart"/>
      <w:r w:rsidRPr="00113309">
        <w:rPr>
          <w:rFonts w:ascii="Times New Roman" w:hAnsi="Times New Roman" w:cs="Times New Roman"/>
          <w:sz w:val="20"/>
          <w:szCs w:val="20"/>
        </w:rPr>
        <w:t>2</w:t>
      </w:r>
      <w:proofErr w:type="gramEnd"/>
      <w:r w:rsidRPr="00113309">
        <w:rPr>
          <w:rFonts w:ascii="Times New Roman" w:hAnsi="Times New Roman" w:cs="Times New Roman"/>
          <w:sz w:val="20"/>
          <w:szCs w:val="20"/>
        </w:rPr>
        <w:t>.</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 xml:space="preserve"> на 1 чел. не должна превышать 360 чел./га.</w:t>
      </w:r>
    </w:p>
    <w:p w:rsidR="00037AB0" w:rsidRPr="00113309"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EE7A79" w:rsidRDefault="00037AB0" w:rsidP="00037AB0">
      <w:pPr>
        <w:pStyle w:val="af0"/>
        <w:jc w:val="right"/>
      </w:pPr>
      <w:r w:rsidRPr="00EE7A79">
        <w:t xml:space="preserve">Таблица </w:t>
      </w:r>
      <w:r w:rsidR="00B85531">
        <w:fldChar w:fldCharType="begin"/>
      </w:r>
      <w:r w:rsidR="00B85531">
        <w:instrText xml:space="preserve"> SEQ Таблица \* ARABIC </w:instrText>
      </w:r>
      <w:r w:rsidR="00B85531">
        <w:fldChar w:fldCharType="separate"/>
      </w:r>
      <w:r w:rsidR="009E2261">
        <w:rPr>
          <w:noProof/>
        </w:rPr>
        <w:t>8</w:t>
      </w:r>
      <w:r w:rsidR="00B85531">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EE7A79" w:rsidTr="003C7992">
        <w:trPr>
          <w:cantSplit/>
          <w:trHeight w:val="20"/>
          <w:tblHeader/>
        </w:trPr>
        <w:tc>
          <w:tcPr>
            <w:tcW w:w="4465" w:type="dxa"/>
            <w:gridSpan w:val="2"/>
            <w:vMerge w:val="restart"/>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Тип жилой застройки</w:t>
            </w:r>
          </w:p>
        </w:tc>
        <w:tc>
          <w:tcPr>
            <w:tcW w:w="5103" w:type="dxa"/>
            <w:gridSpan w:val="6"/>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EE7A79" w:rsidTr="003C7992">
        <w:trPr>
          <w:cantSplit/>
          <w:trHeight w:val="20"/>
          <w:tblHeader/>
        </w:trPr>
        <w:tc>
          <w:tcPr>
            <w:tcW w:w="4465" w:type="dxa"/>
            <w:gridSpan w:val="2"/>
            <w:vMerge/>
          </w:tcPr>
          <w:p w:rsidR="00037AB0" w:rsidRPr="00EE7A79" w:rsidRDefault="00037AB0" w:rsidP="003C7992">
            <w:pPr>
              <w:pStyle w:val="ConsPlusNormal"/>
              <w:widowControl/>
              <w:ind w:firstLine="0"/>
              <w:jc w:val="center"/>
              <w:rPr>
                <w:rFonts w:ascii="Times New Roman" w:hAnsi="Times New Roman" w:cs="Times New Roman"/>
                <w:b/>
              </w:rPr>
            </w:pP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2,5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3,5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4,0 </w:t>
            </w:r>
            <w:r w:rsidRPr="00EE7A79">
              <w:rPr>
                <w:rFonts w:ascii="Times New Roman" w:hAnsi="Times New Roman" w:cs="Times New Roman"/>
                <w:b/>
              </w:rPr>
              <w:br/>
              <w:t>чел.</w:t>
            </w:r>
          </w:p>
        </w:tc>
        <w:tc>
          <w:tcPr>
            <w:tcW w:w="850"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4,5 </w:t>
            </w:r>
            <w:r w:rsidRPr="00EE7A79">
              <w:rPr>
                <w:rFonts w:ascii="Times New Roman" w:hAnsi="Times New Roman" w:cs="Times New Roman"/>
                <w:b/>
              </w:rPr>
              <w:br/>
              <w:t>чел.</w:t>
            </w:r>
          </w:p>
        </w:tc>
        <w:tc>
          <w:tcPr>
            <w:tcW w:w="851" w:type="dxa"/>
          </w:tcPr>
          <w:p w:rsidR="00037AB0" w:rsidRPr="00EE7A79" w:rsidRDefault="00037AB0" w:rsidP="003C7992">
            <w:pPr>
              <w:pStyle w:val="ConsPlusNormal"/>
              <w:widowControl/>
              <w:ind w:firstLine="0"/>
              <w:jc w:val="center"/>
              <w:rPr>
                <w:rFonts w:ascii="Times New Roman" w:hAnsi="Times New Roman" w:cs="Times New Roman"/>
                <w:b/>
              </w:rPr>
            </w:pPr>
            <w:r w:rsidRPr="00EE7A79">
              <w:rPr>
                <w:rFonts w:ascii="Times New Roman" w:hAnsi="Times New Roman" w:cs="Times New Roman"/>
                <w:b/>
              </w:rPr>
              <w:t xml:space="preserve">5,0 </w:t>
            </w:r>
            <w:r w:rsidRPr="00EE7A79">
              <w:rPr>
                <w:rFonts w:ascii="Times New Roman" w:hAnsi="Times New Roman" w:cs="Times New Roman"/>
                <w:b/>
              </w:rPr>
              <w:br/>
              <w:t>чел.</w:t>
            </w:r>
          </w:p>
        </w:tc>
      </w:tr>
      <w:tr w:rsidR="00037AB0" w:rsidRPr="00EE7A79" w:rsidTr="003C7992">
        <w:trPr>
          <w:cantSplit/>
          <w:trHeight w:val="20"/>
        </w:trPr>
        <w:tc>
          <w:tcPr>
            <w:tcW w:w="3362" w:type="dxa"/>
            <w:vMerge w:val="restart"/>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Застройка объектами индивидуального</w:t>
            </w:r>
            <w:r w:rsidRPr="00EE7A79">
              <w:rPr>
                <w:rFonts w:ascii="Times New Roman" w:hAnsi="Times New Roman" w:cs="Times New Roman"/>
              </w:rPr>
              <w:br/>
              <w:t xml:space="preserve">жилищного строительства и          </w:t>
            </w:r>
            <w:r w:rsidRPr="00EE7A79">
              <w:rPr>
                <w:rFonts w:ascii="Times New Roman" w:hAnsi="Times New Roman" w:cs="Times New Roman"/>
              </w:rPr>
              <w:br/>
              <w:t xml:space="preserve">усадебными жилыми домами с         </w:t>
            </w:r>
            <w:r w:rsidRPr="00EE7A79">
              <w:rPr>
                <w:rFonts w:ascii="Times New Roman" w:hAnsi="Times New Roman" w:cs="Times New Roman"/>
              </w:rPr>
              <w:br/>
              <w:t xml:space="preserve">земельным участком, квадратных     </w:t>
            </w:r>
            <w:r w:rsidRPr="00EE7A79">
              <w:rPr>
                <w:rFonts w:ascii="Times New Roman" w:hAnsi="Times New Roman" w:cs="Times New Roman"/>
              </w:rPr>
              <w:br/>
              <w:t xml:space="preserve">метров                             </w:t>
            </w: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2000 - </w:t>
            </w:r>
            <w:r w:rsidRPr="00EE7A79">
              <w:rPr>
                <w:rFonts w:ascii="Times New Roman" w:hAnsi="Times New Roman" w:cs="Times New Roman"/>
              </w:rPr>
              <w:br/>
              <w:t xml:space="preserve">2500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16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1200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17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1000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24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32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800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25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38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42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600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33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41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48  </w:t>
            </w:r>
          </w:p>
        </w:tc>
      </w:tr>
      <w:tr w:rsidR="00037AB0" w:rsidRPr="00EE7A79" w:rsidTr="003C7992">
        <w:trPr>
          <w:cantSplit/>
          <w:trHeight w:val="20"/>
        </w:trPr>
        <w:tc>
          <w:tcPr>
            <w:tcW w:w="3362" w:type="dxa"/>
            <w:vMerge/>
          </w:tcPr>
          <w:p w:rsidR="00037AB0" w:rsidRPr="00EE7A79" w:rsidRDefault="00037AB0" w:rsidP="003C7992">
            <w:pPr>
              <w:pStyle w:val="ConsPlusNormal"/>
              <w:widowControl/>
              <w:ind w:firstLine="0"/>
              <w:rPr>
                <w:rFonts w:ascii="Times New Roman" w:hAnsi="Times New Roman" w:cs="Times New Roman"/>
              </w:rPr>
            </w:pPr>
          </w:p>
        </w:tc>
        <w:tc>
          <w:tcPr>
            <w:tcW w:w="1103"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35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40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44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45  </w:t>
            </w:r>
          </w:p>
        </w:tc>
        <w:tc>
          <w:tcPr>
            <w:tcW w:w="850"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50  </w:t>
            </w:r>
          </w:p>
        </w:tc>
        <w:tc>
          <w:tcPr>
            <w:tcW w:w="851" w:type="dxa"/>
          </w:tcPr>
          <w:p w:rsidR="00037AB0" w:rsidRPr="00EE7A79" w:rsidRDefault="00037AB0" w:rsidP="003C7992">
            <w:pPr>
              <w:pStyle w:val="ConsPlusNormal"/>
              <w:widowControl/>
              <w:ind w:firstLine="0"/>
              <w:rPr>
                <w:rFonts w:ascii="Times New Roman" w:hAnsi="Times New Roman" w:cs="Times New Roman"/>
              </w:rPr>
            </w:pPr>
            <w:r w:rsidRPr="00EE7A79">
              <w:rPr>
                <w:rFonts w:ascii="Times New Roman" w:hAnsi="Times New Roman" w:cs="Times New Roman"/>
              </w:rPr>
              <w:t xml:space="preserve">54  </w:t>
            </w:r>
          </w:p>
        </w:tc>
      </w:tr>
    </w:tbl>
    <w:p w:rsidR="00037AB0" w:rsidRPr="00113309" w:rsidRDefault="00037AB0" w:rsidP="00037AB0">
      <w:pPr>
        <w:pStyle w:val="a6"/>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D94082">
      <w:pPr>
        <w:pStyle w:val="2"/>
      </w:pPr>
      <w:bookmarkStart w:id="27" w:name="_Toc389132933"/>
      <w:bookmarkStart w:id="28" w:name="_Toc479337862"/>
      <w:r w:rsidRPr="00113309">
        <w:t>Нормативы распределения жилых зон по типам и этажности жилой застройки</w:t>
      </w:r>
      <w:bookmarkEnd w:id="27"/>
      <w:bookmarkEnd w:id="28"/>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95B75">
      <w:pPr>
        <w:pStyle w:val="2"/>
      </w:pPr>
      <w:bookmarkStart w:id="29" w:name="_Toc389132934"/>
      <w:bookmarkStart w:id="30" w:name="_Toc479337863"/>
      <w:r w:rsidRPr="00113309">
        <w:t>Нормативы интенсивности использования территорий жилых зон</w:t>
      </w:r>
      <w:bookmarkEnd w:id="29"/>
      <w:bookmarkEnd w:id="30"/>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1"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1"/>
        <w:rPr>
          <w:lang w:val="ru-RU"/>
        </w:rPr>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113309">
        <w:rPr>
          <w:rFonts w:cs="Calibri"/>
          <w:lang w:val="ru-RU"/>
        </w:rPr>
        <w:t xml:space="preserve"> </w:t>
      </w:r>
      <w:r w:rsidRPr="00113309">
        <w:rPr>
          <w:lang w:val="ru-RU"/>
        </w:rPr>
        <w:t>ниже.</w:t>
      </w:r>
    </w:p>
    <w:p w:rsidR="001B1BE5" w:rsidRDefault="001B1BE5" w:rsidP="001B1BE5">
      <w:pPr>
        <w:pStyle w:val="af0"/>
        <w:jc w:val="right"/>
      </w:pPr>
    </w:p>
    <w:p w:rsidR="00310104" w:rsidRDefault="00310104" w:rsidP="00310104"/>
    <w:p w:rsidR="00310104" w:rsidRDefault="00310104" w:rsidP="00310104"/>
    <w:p w:rsidR="00310104" w:rsidRDefault="00310104" w:rsidP="00310104"/>
    <w:p w:rsidR="00310104" w:rsidRPr="00310104" w:rsidRDefault="00310104" w:rsidP="00310104"/>
    <w:bookmarkEnd w:id="31"/>
    <w:p w:rsidR="001B1BE5" w:rsidRPr="00113309" w:rsidRDefault="001B1BE5" w:rsidP="001B1BE5">
      <w:pPr>
        <w:pStyle w:val="af0"/>
        <w:jc w:val="right"/>
      </w:pPr>
      <w:r w:rsidRPr="00113309">
        <w:lastRenderedPageBreak/>
        <w:t xml:space="preserve">Таблица </w:t>
      </w:r>
      <w:r w:rsidR="00B85531">
        <w:fldChar w:fldCharType="begin"/>
      </w:r>
      <w:r w:rsidR="00B85531">
        <w:instrText xml:space="preserve"> SEQ Таблица \* ARABIC </w:instrText>
      </w:r>
      <w:r w:rsidR="00B85531">
        <w:fldChar w:fldCharType="separate"/>
      </w:r>
      <w:r w:rsidR="009E2261">
        <w:rPr>
          <w:noProof/>
        </w:rPr>
        <w:t>9</w:t>
      </w:r>
      <w:r w:rsidR="00B85531">
        <w:rPr>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w:t>
            </w:r>
            <w:proofErr w:type="gramStart"/>
            <w:r w:rsidRPr="00113309">
              <w:rPr>
                <w:rFonts w:ascii="Times New Roman" w:hAnsi="Times New Roman" w:cs="Times New Roman"/>
                <w:b/>
                <w:sz w:val="18"/>
                <w:szCs w:val="18"/>
              </w:rPr>
              <w:t>га</w:t>
            </w:r>
            <w:proofErr w:type="gramEnd"/>
            <w:r w:rsidRPr="00113309">
              <w:rPr>
                <w:rFonts w:ascii="Times New Roman" w:hAnsi="Times New Roman" w:cs="Times New Roman"/>
                <w:b/>
                <w:sz w:val="18"/>
                <w:szCs w:val="18"/>
              </w:rPr>
              <w:t xml:space="preserve">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113309" w:rsidRDefault="001B1BE5" w:rsidP="001B1BE5">
      <w:pPr>
        <w:pStyle w:val="ConsPlusNormal"/>
        <w:widowControl/>
        <w:ind w:firstLine="540"/>
        <w:jc w:val="both"/>
        <w:rPr>
          <w:rFonts w:ascii="Times New Roman" w:hAnsi="Times New Roman" w:cs="Times New Roman"/>
        </w:rPr>
      </w:pPr>
      <w:r w:rsidRPr="00113309">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113309" w:rsidRDefault="001B1BE5" w:rsidP="001B1BE5">
      <w:pPr>
        <w:pStyle w:val="a6"/>
      </w:pPr>
      <w:r w:rsidRPr="005D4F97">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5D4F97">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roofErr w:type="gramEnd"/>
    </w:p>
    <w:p w:rsidR="001B1BE5" w:rsidRPr="00113309" w:rsidRDefault="00D94082" w:rsidP="00D94082">
      <w:pPr>
        <w:pStyle w:val="2"/>
      </w:pPr>
      <w:bookmarkStart w:id="32" w:name="_Toc479337864"/>
      <w:bookmarkStart w:id="33" w:name="_Toc389132935"/>
      <w:r w:rsidRPr="00113309">
        <w:t>Учёт требований к проектированию территорий традиционного природопользования и кочевого (промыслового) жилья в местах</w:t>
      </w:r>
      <w:bookmarkEnd w:id="32"/>
      <w:r w:rsidRPr="00113309">
        <w:t xml:space="preserve">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proofErr w:type="gramStart"/>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w:t>
      </w:r>
      <w:r w:rsidRPr="00113309">
        <w:lastRenderedPageBreak/>
        <w:t>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113309">
        <w:t>корали</w:t>
      </w:r>
      <w:proofErr w:type="spellEnd"/>
      <w:r w:rsidRPr="00113309">
        <w:t xml:space="preserve">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lastRenderedPageBreak/>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p w:rsidR="00FE6279" w:rsidRPr="00113309" w:rsidRDefault="00FE6279" w:rsidP="00FE6279">
      <w:pPr>
        <w:pStyle w:val="2"/>
      </w:pPr>
      <w:bookmarkStart w:id="34" w:name="_Toc479337865"/>
      <w:bookmarkEnd w:id="33"/>
      <w:r w:rsidRPr="00113309">
        <w:t>Нормативы определения потребности в жилых зонах</w:t>
      </w:r>
      <w:bookmarkEnd w:id="34"/>
      <w:r w:rsidRPr="00113309">
        <w:t xml:space="preserve"> </w:t>
      </w:r>
    </w:p>
    <w:p w:rsidR="00FE6279" w:rsidRPr="00113309" w:rsidRDefault="00FE6279"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FE6279">
      <w:pPr>
        <w:pStyle w:val="2"/>
      </w:pPr>
      <w:bookmarkStart w:id="35" w:name="_Toc479337866"/>
      <w:bookmarkStart w:id="36"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5"/>
      <w:r w:rsidRPr="00113309">
        <w:t xml:space="preserve"> </w:t>
      </w:r>
    </w:p>
    <w:p w:rsidR="00FE6279" w:rsidRPr="00113309" w:rsidRDefault="00FE6279" w:rsidP="00FE6279">
      <w:pPr>
        <w:pStyle w:val="a6"/>
        <w:rPr>
          <w:rFonts w:eastAsia="Calibri"/>
          <w:lang w:eastAsia="en-US"/>
        </w:rPr>
      </w:pPr>
      <w:proofErr w:type="gramStart"/>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proofErr w:type="gramStart"/>
      <w:r w:rsidRPr="00113309">
        <w:lastRenderedPageBreak/>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FE6279" w:rsidRPr="00113309" w:rsidRDefault="00FE6279" w:rsidP="00FE6279">
      <w:pPr>
        <w:pStyle w:val="a2"/>
        <w:rPr>
          <w:rStyle w:val="ab"/>
          <w:sz w:val="20"/>
          <w:szCs w:val="20"/>
        </w:rPr>
      </w:pPr>
      <w:r w:rsidRPr="00113309">
        <w:rPr>
          <w:rStyle w:val="ab"/>
          <w:sz w:val="20"/>
          <w:szCs w:val="20"/>
          <w:lang w:val="ru-RU"/>
        </w:rPr>
        <w:t>п</w:t>
      </w:r>
      <w:proofErr w:type="spellStart"/>
      <w:r w:rsidRPr="00113309">
        <w:rPr>
          <w:rStyle w:val="ab"/>
          <w:sz w:val="20"/>
          <w:szCs w:val="20"/>
        </w:rPr>
        <w:t>омещения</w:t>
      </w:r>
      <w:proofErr w:type="spellEnd"/>
      <w:r w:rsidRPr="00113309">
        <w:rPr>
          <w:rStyle w:val="ab"/>
          <w:sz w:val="20"/>
          <w:szCs w:val="20"/>
        </w:rPr>
        <w:t xml:space="preserve">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а) </w:t>
      </w:r>
      <w:r w:rsidRPr="00113309">
        <w:rPr>
          <w:sz w:val="20"/>
          <w:szCs w:val="20"/>
        </w:rPr>
        <w:t>с максимальным набором помещений 40,0</w:t>
      </w:r>
      <w:r w:rsidRPr="00113309">
        <w:rPr>
          <w:sz w:val="20"/>
          <w:szCs w:val="20"/>
          <w:lang w:val="ru-RU"/>
        </w:rPr>
        <w:t>;</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б) </w:t>
      </w:r>
      <w:r w:rsidRPr="00113309">
        <w:rPr>
          <w:sz w:val="20"/>
          <w:szCs w:val="20"/>
        </w:rPr>
        <w:t>со средним набором помещений 20,0</w:t>
      </w:r>
      <w:r w:rsidRPr="00113309">
        <w:rPr>
          <w:sz w:val="20"/>
          <w:szCs w:val="20"/>
          <w:lang w:val="ru-RU"/>
        </w:rPr>
        <w:t>;</w:t>
      </w:r>
      <w:r w:rsidRPr="00113309">
        <w:rPr>
          <w:sz w:val="20"/>
          <w:szCs w:val="20"/>
        </w:rPr>
        <w:t xml:space="preserve"> </w:t>
      </w:r>
    </w:p>
    <w:p w:rsidR="00FE6279" w:rsidRPr="00113309" w:rsidRDefault="00FE6279" w:rsidP="00FE6279">
      <w:pPr>
        <w:pStyle w:val="a0"/>
        <w:numPr>
          <w:ilvl w:val="0"/>
          <w:numId w:val="0"/>
        </w:numPr>
        <w:ind w:left="1134"/>
        <w:rPr>
          <w:sz w:val="20"/>
          <w:szCs w:val="20"/>
        </w:rPr>
      </w:pPr>
      <w:r w:rsidRPr="00113309">
        <w:rPr>
          <w:sz w:val="20"/>
          <w:szCs w:val="20"/>
          <w:lang w:val="ru-RU"/>
        </w:rPr>
        <w:t xml:space="preserve">в) </w:t>
      </w:r>
      <w:r w:rsidRPr="00113309">
        <w:rPr>
          <w:sz w:val="20"/>
          <w:szCs w:val="20"/>
        </w:rPr>
        <w:t>с минимальным набором помещений 10,0</w:t>
      </w:r>
      <w:r w:rsidRPr="00113309">
        <w:rPr>
          <w:sz w:val="20"/>
          <w:szCs w:val="20"/>
          <w:lang w:val="ru-RU"/>
        </w:rPr>
        <w:t>;</w:t>
      </w:r>
      <w:r w:rsidRPr="00113309">
        <w:rPr>
          <w:sz w:val="20"/>
          <w:szCs w:val="20"/>
        </w:rPr>
        <w:t xml:space="preserve"> </w:t>
      </w:r>
    </w:p>
    <w:p w:rsidR="00FE6279" w:rsidRPr="00113309" w:rsidRDefault="00FE6279" w:rsidP="00FE6279">
      <w:pPr>
        <w:pStyle w:val="a2"/>
        <w:rPr>
          <w:rStyle w:val="ab"/>
          <w:sz w:val="20"/>
          <w:szCs w:val="20"/>
          <w:lang w:val="ru-RU"/>
        </w:rPr>
      </w:pPr>
      <w:r w:rsidRPr="00113309">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b"/>
          <w:sz w:val="20"/>
          <w:szCs w:val="20"/>
          <w:lang w:val="ru-RU"/>
        </w:rPr>
      </w:pPr>
      <w:r w:rsidRPr="00113309">
        <w:rPr>
          <w:rStyle w:val="ab"/>
          <w:sz w:val="20"/>
          <w:szCs w:val="20"/>
          <w:lang w:val="ru-RU"/>
        </w:rPr>
        <w:t xml:space="preserve">хозяйственное помещение для приготовления кормов 20,0; </w:t>
      </w:r>
    </w:p>
    <w:p w:rsidR="00FE6279" w:rsidRPr="00113309" w:rsidRDefault="00FE6279" w:rsidP="00FE6279">
      <w:pPr>
        <w:pStyle w:val="a2"/>
        <w:rPr>
          <w:rStyle w:val="ab"/>
          <w:sz w:val="20"/>
          <w:szCs w:val="20"/>
          <w:lang w:val="ru-RU"/>
        </w:rPr>
      </w:pPr>
      <w:r w:rsidRPr="00113309">
        <w:rPr>
          <w:rStyle w:val="ab"/>
          <w:sz w:val="20"/>
          <w:szCs w:val="20"/>
          <w:lang w:val="ru-RU"/>
        </w:rPr>
        <w:t>сарай для сохранения хозяйственного инвентаря и твердого топлива 15,0;</w:t>
      </w:r>
    </w:p>
    <w:p w:rsidR="00FE6279" w:rsidRDefault="00FE6279" w:rsidP="00FE6279">
      <w:pPr>
        <w:pStyle w:val="a2"/>
        <w:rPr>
          <w:rStyle w:val="ab"/>
          <w:sz w:val="20"/>
          <w:szCs w:val="20"/>
          <w:lang w:val="ru-RU"/>
        </w:rPr>
      </w:pPr>
      <w:r w:rsidRPr="00113309">
        <w:rPr>
          <w:rStyle w:val="ab"/>
          <w:sz w:val="20"/>
          <w:szCs w:val="20"/>
          <w:lang w:val="ru-RU"/>
        </w:rPr>
        <w:t xml:space="preserve">хозяйственный навес 15,0; </w:t>
      </w:r>
    </w:p>
    <w:p w:rsidR="00A7371F" w:rsidRPr="00113309" w:rsidRDefault="00A7371F" w:rsidP="00FE6279">
      <w:pPr>
        <w:pStyle w:val="a2"/>
        <w:rPr>
          <w:rStyle w:val="ab"/>
          <w:sz w:val="20"/>
          <w:szCs w:val="20"/>
          <w:lang w:val="ru-RU"/>
        </w:rPr>
      </w:pPr>
    </w:p>
    <w:p w:rsidR="00FE6279" w:rsidRPr="00113309" w:rsidRDefault="00FE6279" w:rsidP="00FE6279">
      <w:pPr>
        <w:pStyle w:val="a2"/>
        <w:rPr>
          <w:rStyle w:val="ab"/>
          <w:sz w:val="20"/>
          <w:szCs w:val="20"/>
          <w:lang w:val="ru-RU"/>
        </w:rPr>
      </w:pPr>
      <w:r w:rsidRPr="00113309">
        <w:rPr>
          <w:rStyle w:val="ab"/>
          <w:sz w:val="20"/>
          <w:szCs w:val="20"/>
          <w:lang w:val="ru-RU"/>
        </w:rPr>
        <w:t xml:space="preserve">гараж для личной автомашины 18,0; </w:t>
      </w:r>
    </w:p>
    <w:p w:rsidR="00FE6279" w:rsidRPr="00113309" w:rsidRDefault="00FE6279" w:rsidP="00FE6279">
      <w:pPr>
        <w:pStyle w:val="a2"/>
        <w:rPr>
          <w:rStyle w:val="ab"/>
          <w:sz w:val="20"/>
          <w:szCs w:val="20"/>
          <w:lang w:val="ru-RU"/>
        </w:rPr>
      </w:pPr>
      <w:r w:rsidRPr="00113309">
        <w:rPr>
          <w:rStyle w:val="ab"/>
          <w:sz w:val="20"/>
          <w:szCs w:val="20"/>
          <w:lang w:val="ru-RU"/>
        </w:rPr>
        <w:t>летняя кухня 10,0;</w:t>
      </w:r>
    </w:p>
    <w:p w:rsidR="00FE6279" w:rsidRPr="00113309" w:rsidRDefault="00FE6279" w:rsidP="00FE6279">
      <w:pPr>
        <w:pStyle w:val="a2"/>
        <w:rPr>
          <w:rStyle w:val="ab"/>
          <w:sz w:val="20"/>
          <w:szCs w:val="20"/>
          <w:lang w:val="ru-RU"/>
        </w:rPr>
      </w:pPr>
      <w:r w:rsidRPr="00113309">
        <w:rPr>
          <w:rStyle w:val="ab"/>
          <w:sz w:val="20"/>
          <w:szCs w:val="20"/>
          <w:lang w:val="ru-RU"/>
        </w:rPr>
        <w:t xml:space="preserve">погреб 8,0; </w:t>
      </w:r>
    </w:p>
    <w:p w:rsidR="00FE6279" w:rsidRPr="00113309" w:rsidRDefault="00FE6279" w:rsidP="00FE6279">
      <w:pPr>
        <w:pStyle w:val="a2"/>
        <w:rPr>
          <w:rStyle w:val="ab"/>
          <w:sz w:val="20"/>
          <w:szCs w:val="20"/>
          <w:lang w:val="ru-RU"/>
        </w:rPr>
      </w:pPr>
      <w:r w:rsidRPr="00113309">
        <w:rPr>
          <w:rStyle w:val="ab"/>
          <w:sz w:val="20"/>
          <w:szCs w:val="20"/>
          <w:lang w:val="ru-RU"/>
        </w:rPr>
        <w:t xml:space="preserve">баня 12,0; </w:t>
      </w:r>
    </w:p>
    <w:p w:rsidR="00FE6279" w:rsidRPr="00113309" w:rsidRDefault="00FE6279" w:rsidP="00FE6279">
      <w:pPr>
        <w:pStyle w:val="a2"/>
        <w:rPr>
          <w:rStyle w:val="ab"/>
          <w:sz w:val="20"/>
          <w:szCs w:val="20"/>
          <w:lang w:val="ru-RU"/>
        </w:rPr>
      </w:pPr>
      <w:r w:rsidRPr="00113309">
        <w:rPr>
          <w:rStyle w:val="ab"/>
          <w:sz w:val="20"/>
          <w:szCs w:val="20"/>
          <w:lang w:val="ru-RU"/>
        </w:rPr>
        <w:t xml:space="preserve">летний душ 4,0; </w:t>
      </w:r>
    </w:p>
    <w:p w:rsidR="00FE6279" w:rsidRPr="00113309" w:rsidRDefault="00FE6279" w:rsidP="00FE6279">
      <w:pPr>
        <w:pStyle w:val="a2"/>
        <w:rPr>
          <w:rStyle w:val="ab"/>
          <w:sz w:val="20"/>
          <w:szCs w:val="20"/>
          <w:lang w:val="ru-RU"/>
        </w:rPr>
      </w:pPr>
      <w:r w:rsidRPr="00113309">
        <w:rPr>
          <w:rStyle w:val="ab"/>
          <w:sz w:val="20"/>
          <w:szCs w:val="20"/>
          <w:lang w:val="ru-RU"/>
        </w:rPr>
        <w:t xml:space="preserve">уборная с мусоросборником 3,0; </w:t>
      </w:r>
    </w:p>
    <w:p w:rsidR="00FE6279" w:rsidRPr="00113309" w:rsidRDefault="00FE6279" w:rsidP="00FE6279">
      <w:pPr>
        <w:pStyle w:val="a2"/>
        <w:rPr>
          <w:rStyle w:val="ab"/>
          <w:sz w:val="20"/>
          <w:szCs w:val="20"/>
          <w:lang w:val="ru-RU"/>
        </w:rPr>
      </w:pPr>
      <w:r w:rsidRPr="00113309">
        <w:rPr>
          <w:rStyle w:val="ab"/>
          <w:sz w:val="20"/>
          <w:szCs w:val="20"/>
          <w:lang w:val="ru-RU"/>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27" w:history="1">
        <w:r w:rsidRPr="00113309">
          <w:t>требований</w:t>
        </w:r>
      </w:hyperlink>
      <w:r w:rsidRPr="00113309">
        <w:t>, приведенных ниже.</w:t>
      </w:r>
    </w:p>
    <w:p w:rsidR="00FE6279" w:rsidRPr="00113309" w:rsidRDefault="00FE6279" w:rsidP="00FE6279">
      <w:pPr>
        <w:pStyle w:val="af0"/>
        <w:jc w:val="right"/>
      </w:pPr>
      <w:r w:rsidRPr="00113309">
        <w:lastRenderedPageBreak/>
        <w:t xml:space="preserve">Таблица </w:t>
      </w:r>
      <w:r w:rsidR="00B85531">
        <w:fldChar w:fldCharType="begin"/>
      </w:r>
      <w:r w:rsidR="00B85531">
        <w:instrText xml:space="preserve"> SEQ Таблица \* ARABIC </w:instrText>
      </w:r>
      <w:r w:rsidR="00B85531">
        <w:fldChar w:fldCharType="separate"/>
      </w:r>
      <w:r w:rsidR="009E2261">
        <w:rPr>
          <w:noProof/>
        </w:rPr>
        <w:t>10</w:t>
      </w:r>
      <w:r w:rsidR="00B85531">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roofErr w:type="spellStart"/>
            <w:r w:rsidRPr="00113309">
              <w:rPr>
                <w:b/>
                <w:sz w:val="20"/>
                <w:szCs w:val="20"/>
              </w:rPr>
              <w:t>III</w:t>
            </w:r>
            <w:proofErr w:type="gramStart"/>
            <w:r w:rsidRPr="00113309">
              <w:rPr>
                <w:b/>
                <w:sz w:val="20"/>
                <w:szCs w:val="20"/>
              </w:rPr>
              <w:t>а</w:t>
            </w:r>
            <w:proofErr w:type="spellEnd"/>
            <w:proofErr w:type="gramEnd"/>
            <w:r w:rsidRPr="00113309">
              <w:rPr>
                <w:b/>
                <w:sz w:val="20"/>
                <w:szCs w:val="20"/>
              </w:rPr>
              <w:t xml:space="preserve">, </w:t>
            </w:r>
            <w:proofErr w:type="spellStart"/>
            <w:r w:rsidRPr="00113309">
              <w:rPr>
                <w:b/>
                <w:sz w:val="20"/>
                <w:szCs w:val="20"/>
              </w:rPr>
              <w:t>IIIб</w:t>
            </w:r>
            <w:proofErr w:type="spellEnd"/>
            <w:r w:rsidRPr="00113309">
              <w:rPr>
                <w:b/>
                <w:sz w:val="20"/>
                <w:szCs w:val="20"/>
              </w:rPr>
              <w:t xml:space="preserve">,   </w:t>
            </w:r>
            <w:r w:rsidRPr="00113309">
              <w:rPr>
                <w:b/>
                <w:sz w:val="20"/>
                <w:szCs w:val="20"/>
              </w:rPr>
              <w:br/>
            </w:r>
            <w:proofErr w:type="spellStart"/>
            <w:r w:rsidRPr="00113309">
              <w:rPr>
                <w:b/>
                <w:sz w:val="20"/>
                <w:szCs w:val="20"/>
              </w:rPr>
              <w:t>IVа</w:t>
            </w:r>
            <w:proofErr w:type="spellEnd"/>
            <w:r w:rsidRPr="00113309">
              <w:rPr>
                <w:b/>
                <w:sz w:val="20"/>
                <w:szCs w:val="20"/>
              </w:rPr>
              <w:t>,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11</w:t>
      </w:r>
      <w:r w:rsidR="00B85531">
        <w:rPr>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proofErr w:type="spellStart"/>
            <w:r w:rsidRPr="00113309">
              <w:rPr>
                <w:b/>
                <w:sz w:val="20"/>
                <w:szCs w:val="20"/>
              </w:rPr>
              <w:t>кр</w:t>
            </w:r>
            <w:proofErr w:type="gramStart"/>
            <w:r w:rsidRPr="00113309">
              <w:rPr>
                <w:b/>
                <w:sz w:val="20"/>
                <w:szCs w:val="20"/>
              </w:rPr>
              <w:t>о</w:t>
            </w:r>
            <w:proofErr w:type="spellEnd"/>
            <w:r w:rsidRPr="00113309">
              <w:rPr>
                <w:b/>
                <w:sz w:val="20"/>
                <w:szCs w:val="20"/>
              </w:rPr>
              <w:t>-</w:t>
            </w:r>
            <w:proofErr w:type="gramEnd"/>
            <w:r w:rsidRPr="00113309">
              <w:rPr>
                <w:b/>
                <w:sz w:val="20"/>
                <w:szCs w:val="20"/>
              </w:rPr>
              <w:t xml:space="preserve">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FE6279">
      <w:pPr>
        <w:pStyle w:val="2"/>
      </w:pPr>
      <w:bookmarkStart w:id="37" w:name="_Toc479337867"/>
      <w:r w:rsidRPr="00113309">
        <w:t>Нормативы обеспеченности площадками общего пользования различного назначения</w:t>
      </w:r>
      <w:bookmarkEnd w:id="37"/>
      <w:r w:rsidRPr="00113309">
        <w:t xml:space="preserve">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FE6279" w:rsidRPr="00113309" w:rsidRDefault="00FE6279" w:rsidP="00FE6279">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12</w:t>
      </w:r>
      <w:r w:rsidR="00B85531">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ConsPlusNonformat"/>
              <w:rPr>
                <w:rFonts w:ascii="Times New Roman" w:hAnsi="Times New Roman" w:cs="Times New Roman"/>
              </w:rPr>
            </w:pPr>
            <w:proofErr w:type="gramStart"/>
            <w:r w:rsidRPr="00113309">
              <w:rPr>
                <w:rFonts w:ascii="Times New Roman" w:hAnsi="Times New Roman" w:cs="Times New Roman"/>
              </w:rPr>
              <w:t>Для занятий физкультурой (в зависимости</w:t>
            </w:r>
            <w:proofErr w:type="gramEnd"/>
          </w:p>
          <w:p w:rsidR="00FE6279" w:rsidRPr="00113309" w:rsidRDefault="00FE6279"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left="24"/>
              <w:rPr>
                <w:sz w:val="20"/>
                <w:szCs w:val="20"/>
              </w:rPr>
            </w:pPr>
            <w:r w:rsidRPr="00113309">
              <w:rPr>
                <w:sz w:val="20"/>
                <w:szCs w:val="20"/>
              </w:rPr>
              <w:t>10-40</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r>
      <w:tr w:rsidR="00FE6279"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92-122</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261B4B">
      <w:pPr>
        <w:pStyle w:val="2"/>
      </w:pPr>
      <w:bookmarkStart w:id="38" w:name="_Toc479337868"/>
      <w:bookmarkStart w:id="39" w:name="_Toc389132937"/>
      <w:bookmarkEnd w:id="36"/>
      <w:r w:rsidRPr="00113309">
        <w:t>Нормативы размера придомовых земельных участков, в том числе при многоквартирных домах</w:t>
      </w:r>
      <w:bookmarkEnd w:id="38"/>
    </w:p>
    <w:p w:rsidR="00261B4B" w:rsidRPr="00113309" w:rsidRDefault="00261B4B"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261B4B">
      <w:pPr>
        <w:pStyle w:val="2"/>
      </w:pPr>
      <w:bookmarkStart w:id="40" w:name="_Toc479337869"/>
      <w:r w:rsidRPr="00113309">
        <w:t>Нормативы расстояний от жилых домов и хозяйственных построек до красных линий улиц и соседних участков</w:t>
      </w:r>
      <w:bookmarkEnd w:id="40"/>
      <w:r w:rsidRPr="00113309">
        <w:t xml:space="preserve">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261B4B" w:rsidRPr="00113309" w:rsidRDefault="00261B4B" w:rsidP="00261B4B">
      <w:pPr>
        <w:pStyle w:val="2"/>
      </w:pPr>
      <w:bookmarkStart w:id="41" w:name="_Toc479337870"/>
      <w:bookmarkEnd w:id="39"/>
      <w:r w:rsidRPr="00113309">
        <w:lastRenderedPageBreak/>
        <w:t>Нормативы обеспеченности жильем</w:t>
      </w:r>
      <w:bookmarkEnd w:id="41"/>
      <w:r w:rsidRPr="00113309">
        <w:t xml:space="preserve">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6279" w:rsidRPr="00113309" w:rsidRDefault="00FE6279"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proofErr w:type="gramStart"/>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 xml:space="preserve">В зависимости от использования жилищный фонд подразделяется </w:t>
      </w:r>
      <w:proofErr w:type="gramStart"/>
      <w:r w:rsidRPr="00113309">
        <w:rPr>
          <w:rFonts w:eastAsia="Calibri"/>
        </w:rPr>
        <w:t>на</w:t>
      </w:r>
      <w:proofErr w:type="gramEnd"/>
      <w:r w:rsidRPr="00113309">
        <w:rPr>
          <w:rFonts w:eastAsia="Calibri"/>
        </w:rPr>
        <w:t>:</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a"/>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 xml:space="preserve">Структуру жилищного фонда в зависимости от целей </w:t>
      </w:r>
      <w:r w:rsidRPr="0096135F">
        <w:t xml:space="preserve">использования и уровня комфорта следует определять исходя из возможностей территории </w:t>
      </w:r>
      <w:r w:rsidR="0096135F">
        <w:t>в соответствии с таблицей 13.</w:t>
      </w:r>
    </w:p>
    <w:p w:rsidR="00FE6279" w:rsidRPr="00113309" w:rsidRDefault="00FE6279" w:rsidP="00FE6279">
      <w:pPr>
        <w:pStyle w:val="af0"/>
        <w:jc w:val="right"/>
      </w:pPr>
      <w:r w:rsidRPr="00113309">
        <w:t xml:space="preserve">Таблица </w:t>
      </w:r>
      <w:r w:rsidR="00B85531">
        <w:fldChar w:fldCharType="begin"/>
      </w:r>
      <w:r w:rsidR="00B85531">
        <w:instrText xml:space="preserve"> S</w:instrText>
      </w:r>
      <w:r w:rsidR="00B85531">
        <w:instrText xml:space="preserve">EQ Таблица \* ARABIC </w:instrText>
      </w:r>
      <w:r w:rsidR="00B85531">
        <w:fldChar w:fldCharType="separate"/>
      </w:r>
      <w:r w:rsidR="009E2261">
        <w:rPr>
          <w:noProof/>
        </w:rPr>
        <w:t>13</w:t>
      </w:r>
      <w:r w:rsidR="00B85531">
        <w:rPr>
          <w:noProof/>
        </w:rPr>
        <w:fldChar w:fldCharType="end"/>
      </w:r>
    </w:p>
    <w:p w:rsidR="00FE6279" w:rsidRPr="00113309" w:rsidRDefault="00FE6279" w:rsidP="00FE6279">
      <w:pPr>
        <w:pStyle w:val="af0"/>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2"/>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3"/>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rPr>
          <w:lang w:eastAsia="x-none"/>
        </w:rPr>
      </w:pPr>
    </w:p>
    <w:p w:rsidR="005E5223" w:rsidRPr="00113309" w:rsidRDefault="005E5223" w:rsidP="005E5223">
      <w:pPr>
        <w:pStyle w:val="12"/>
      </w:pPr>
      <w:bookmarkStart w:id="42" w:name="_Toc344368296"/>
      <w:bookmarkStart w:id="43" w:name="_Toc389132949"/>
      <w:bookmarkStart w:id="44" w:name="_Toc479337871"/>
      <w:bookmarkStart w:id="45"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2"/>
      <w:bookmarkEnd w:id="43"/>
      <w:bookmarkEnd w:id="44"/>
    </w:p>
    <w:p w:rsidR="005E5223" w:rsidRPr="00113309" w:rsidRDefault="005E5223" w:rsidP="005E5223">
      <w:pPr>
        <w:pStyle w:val="2"/>
      </w:pPr>
      <w:bookmarkStart w:id="46" w:name="_Toc389132950"/>
      <w:bookmarkStart w:id="47" w:name="_Toc479337872"/>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6"/>
      <w:bookmarkEnd w:id="47"/>
    </w:p>
    <w:p w:rsidR="00261B4B" w:rsidRPr="00113309" w:rsidRDefault="00261B4B"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2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w:t>
      </w:r>
      <w:r w:rsidRPr="00113309">
        <w:lastRenderedPageBreak/>
        <w:t>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9"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lang w:eastAsia="x-none"/>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rPr>
          <w:lang w:eastAsia="x-none"/>
        </w:rPr>
      </w:pPr>
    </w:p>
    <w:p w:rsidR="005E5223" w:rsidRPr="00113309" w:rsidRDefault="005E5223" w:rsidP="005E5223">
      <w:pPr>
        <w:pStyle w:val="2"/>
      </w:pPr>
      <w:bookmarkStart w:id="48" w:name="_Toc389132951"/>
      <w:bookmarkStart w:id="49" w:name="_Toc479337873"/>
      <w:r w:rsidRPr="00113309">
        <w:t>Нормативная плотность застройки площадок сельскохозяйственных предприятий</w:t>
      </w:r>
      <w:bookmarkEnd w:id="48"/>
      <w:bookmarkEnd w:id="49"/>
    </w:p>
    <w:p w:rsidR="00261B4B" w:rsidRPr="00113309" w:rsidRDefault="00261B4B"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 xml:space="preserve">Минимальная плотность застройки площадок сельскохозяйственных предприятий принимается в соответствии </w:t>
      </w:r>
      <w:r w:rsidRPr="003B5FB1">
        <w:t xml:space="preserve">с таблицей </w:t>
      </w:r>
      <w:r w:rsidR="003B5FB1" w:rsidRPr="003B5FB1">
        <w:t>1</w:t>
      </w:r>
      <w:r w:rsidRPr="003B5FB1">
        <w:t>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50" w:name="fts_hit0"/>
      <w:bookmarkEnd w:id="50"/>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0"/>
        <w:keepNext/>
        <w:jc w:val="right"/>
      </w:pPr>
      <w:bookmarkStart w:id="51" w:name="_Ref393700730"/>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14</w:t>
      </w:r>
      <w:r w:rsidR="00B85531">
        <w:rPr>
          <w:noProof/>
        </w:rPr>
        <w:fldChar w:fldCharType="end"/>
      </w:r>
      <w:bookmarkEnd w:id="51"/>
    </w:p>
    <w:p w:rsidR="00261B4B" w:rsidRPr="00113309" w:rsidRDefault="00261B4B" w:rsidP="00261B4B">
      <w:pPr>
        <w:pStyle w:val="af0"/>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2"/>
              <w:rPr>
                <w:sz w:val="20"/>
                <w:szCs w:val="20"/>
              </w:rPr>
            </w:pPr>
            <w:r w:rsidRPr="00113309">
              <w:rPr>
                <w:sz w:val="20"/>
                <w:szCs w:val="20"/>
              </w:rPr>
              <w:t>Предприятия</w:t>
            </w:r>
          </w:p>
        </w:tc>
        <w:tc>
          <w:tcPr>
            <w:tcW w:w="2848" w:type="dxa"/>
            <w:vAlign w:val="center"/>
          </w:tcPr>
          <w:p w:rsidR="00261B4B" w:rsidRPr="00113309" w:rsidRDefault="00261B4B" w:rsidP="0071699B">
            <w:pPr>
              <w:pStyle w:val="af2"/>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261B4B" w:rsidRPr="00113309" w:rsidRDefault="00261B4B" w:rsidP="00261B4B">
      <w:pPr>
        <w:pStyle w:val="2"/>
      </w:pPr>
      <w:bookmarkStart w:id="52" w:name="_Toc389132952"/>
      <w:bookmarkStart w:id="53" w:name="_Toc479337874"/>
      <w:bookmarkStart w:id="54" w:name="_Toc235501945"/>
      <w:bookmarkStart w:id="55" w:name="_Toc245968953"/>
      <w:bookmarkEnd w:id="45"/>
      <w:r w:rsidRPr="00113309">
        <w:t>Нормативное расстояние от автомобильных дорог до садоводческих (дачных) объединений</w:t>
      </w:r>
      <w:bookmarkEnd w:id="52"/>
      <w:bookmarkEnd w:id="53"/>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261B4B">
      <w:pPr>
        <w:pStyle w:val="2"/>
      </w:pPr>
      <w:bookmarkStart w:id="56" w:name="_Toc389132953"/>
      <w:bookmarkStart w:id="57" w:name="_Toc479337875"/>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6"/>
      <w:bookmarkEnd w:id="57"/>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261B4B">
      <w:pPr>
        <w:pStyle w:val="2"/>
      </w:pPr>
      <w:bookmarkStart w:id="58" w:name="_Toc389132954"/>
      <w:bookmarkStart w:id="59" w:name="_Toc479337876"/>
      <w:r w:rsidRPr="00113309">
        <w:t>Нормативное расстояние от застройки на территории садоводческих (дачных) объединений до лесных массивов.</w:t>
      </w:r>
      <w:bookmarkEnd w:id="58"/>
      <w:bookmarkEnd w:id="59"/>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261B4B">
      <w:pPr>
        <w:pStyle w:val="2"/>
      </w:pPr>
      <w:bookmarkStart w:id="60" w:name="_Toc389132955"/>
      <w:bookmarkStart w:id="61" w:name="_Toc479337877"/>
      <w:r w:rsidRPr="00113309">
        <w:t>Нормативные размеры и состав площадок общего пользования на территориях садоводческих дачных объединений.</w:t>
      </w:r>
      <w:bookmarkEnd w:id="60"/>
      <w:bookmarkEnd w:id="61"/>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Pr="00113309">
        <w:fldChar w:fldCharType="begin"/>
      </w:r>
      <w:r w:rsidRPr="00113309">
        <w:instrText xml:space="preserve"> REF _Ref364441595 \h </w:instrText>
      </w:r>
      <w:r w:rsidR="00113309" w:rsidRPr="00113309">
        <w:instrText xml:space="preserve"> \* MERGEFORMAT </w:instrText>
      </w:r>
      <w:r w:rsidRPr="00113309">
        <w:fldChar w:fldCharType="separate"/>
      </w:r>
      <w:r w:rsidR="009E2261" w:rsidRPr="00113309">
        <w:t xml:space="preserve">Таблица </w:t>
      </w:r>
      <w:r w:rsidR="009E2261">
        <w:rPr>
          <w:noProof/>
        </w:rPr>
        <w:t>15</w:t>
      </w:r>
      <w:r w:rsidRPr="00113309">
        <w:fldChar w:fldCharType="end"/>
      </w:r>
      <w:r w:rsidRPr="00113309">
        <w:t>).</w:t>
      </w:r>
    </w:p>
    <w:p w:rsidR="00261B4B" w:rsidRPr="00113309" w:rsidRDefault="00261B4B" w:rsidP="00261B4B">
      <w:pPr>
        <w:pStyle w:val="af0"/>
        <w:keepNext/>
        <w:jc w:val="right"/>
      </w:pPr>
      <w:bookmarkStart w:id="62" w:name="_Ref364441595"/>
      <w:r w:rsidRPr="00113309">
        <w:lastRenderedPageBreak/>
        <w:t xml:space="preserve">Таблица </w:t>
      </w:r>
      <w:r w:rsidR="00B85531">
        <w:fldChar w:fldCharType="begin"/>
      </w:r>
      <w:r w:rsidR="00B85531">
        <w:instrText xml:space="preserve"> SEQ Таблица \* ARABIC </w:instrText>
      </w:r>
      <w:r w:rsidR="00B85531">
        <w:fldChar w:fldCharType="separate"/>
      </w:r>
      <w:r w:rsidR="009E2261">
        <w:rPr>
          <w:noProof/>
        </w:rPr>
        <w:t>15</w:t>
      </w:r>
      <w:r w:rsidR="00B85531">
        <w:rPr>
          <w:noProof/>
        </w:rPr>
        <w:fldChar w:fldCharType="end"/>
      </w:r>
      <w:bookmarkEnd w:id="62"/>
    </w:p>
    <w:p w:rsidR="00261B4B" w:rsidRPr="00113309" w:rsidRDefault="00261B4B" w:rsidP="00261B4B">
      <w:pPr>
        <w:pStyle w:val="af2"/>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261B4B" w:rsidRPr="00113309" w:rsidRDefault="00261B4B" w:rsidP="00261B4B">
      <w:pPr>
        <w:pStyle w:val="2"/>
      </w:pPr>
      <w:bookmarkStart w:id="63" w:name="_Toc389132956"/>
      <w:bookmarkStart w:id="64" w:name="_Toc479337878"/>
      <w:r w:rsidRPr="00113309">
        <w:t>Нормативное расстояние от площадки мусоросборников до границ садовых участков</w:t>
      </w:r>
      <w:bookmarkEnd w:id="63"/>
      <w:bookmarkEnd w:id="64"/>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261B4B">
      <w:pPr>
        <w:pStyle w:val="2"/>
      </w:pPr>
      <w:bookmarkStart w:id="65" w:name="_Toc389132957"/>
      <w:bookmarkStart w:id="66" w:name="_Toc479337879"/>
      <w:r w:rsidRPr="00113309">
        <w:t>Нормативная ширина улиц и проездов в красных линиях на территории садоводческих (дачных) объединений</w:t>
      </w:r>
      <w:bookmarkEnd w:id="65"/>
      <w:bookmarkEnd w:id="66"/>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7A5A8C">
      <w:pPr>
        <w:pStyle w:val="12"/>
      </w:pPr>
      <w:bookmarkStart w:id="67" w:name="_Toc389132892"/>
      <w:bookmarkStart w:id="68" w:name="_Toc479337880"/>
      <w:bookmarkEnd w:id="54"/>
      <w:bookmarkEnd w:id="55"/>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7"/>
      <w:bookmarkEnd w:id="68"/>
      <w:r w:rsidRPr="00113309">
        <w:t xml:space="preserve"> </w:t>
      </w:r>
    </w:p>
    <w:p w:rsidR="007A5A8C" w:rsidRPr="00113309" w:rsidRDefault="007A5A8C" w:rsidP="007A5A8C">
      <w:pPr>
        <w:pStyle w:val="2"/>
      </w:pPr>
      <w:bookmarkStart w:id="69" w:name="_Toc389132893"/>
      <w:bookmarkStart w:id="70" w:name="_Toc479337881"/>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9"/>
      <w:bookmarkEnd w:id="70"/>
    </w:p>
    <w:p w:rsidR="007A5A8C" w:rsidRPr="00113309" w:rsidRDefault="007A5A8C"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7A5A8C" w:rsidRPr="00113309" w:rsidRDefault="007A5A8C" w:rsidP="003F7045">
      <w:pPr>
        <w:pStyle w:val="a6"/>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7A5A8C" w:rsidRPr="00113309" w:rsidRDefault="007A5A8C" w:rsidP="007A5A8C">
      <w:pPr>
        <w:pStyle w:val="S1"/>
      </w:pPr>
      <w:r w:rsidRPr="00113309">
        <w:t>2 класса опасности (500 м) на 7,5%;</w:t>
      </w:r>
    </w:p>
    <w:p w:rsidR="007A5A8C" w:rsidRPr="00113309" w:rsidRDefault="007A5A8C" w:rsidP="007A5A8C">
      <w:pPr>
        <w:pStyle w:val="S1"/>
      </w:pPr>
      <w:r w:rsidRPr="00113309">
        <w:t>3 класса опасности (300 м) на 4,5%;</w:t>
      </w:r>
    </w:p>
    <w:p w:rsidR="007A5A8C" w:rsidRPr="00113309" w:rsidRDefault="007A5A8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7A5A8C">
      <w:pPr>
        <w:pStyle w:val="2"/>
      </w:pPr>
      <w:bookmarkStart w:id="71" w:name="_Toc389132894"/>
      <w:bookmarkStart w:id="72" w:name="_Toc479337882"/>
      <w:r w:rsidRPr="00113309">
        <w:t>Нормативы обеспеченности объектами рекреационного назначения (суммарная площадь озелененных территорий общего пользования):</w:t>
      </w:r>
      <w:bookmarkEnd w:id="71"/>
      <w:bookmarkEnd w:id="72"/>
    </w:p>
    <w:p w:rsidR="007A5A8C" w:rsidRPr="00113309" w:rsidRDefault="007A5A8C" w:rsidP="003F7045">
      <w:pPr>
        <w:pStyle w:val="a6"/>
      </w:pPr>
      <w:r w:rsidRPr="005D4F97">
        <w:t xml:space="preserve">Нормативы обеспеченности озелененными территориями общего пользования даны в соответствии с </w:t>
      </w:r>
      <w:r w:rsidR="00C916E1" w:rsidRPr="00113309">
        <w:t>СП 42.13330.2011 «СНиП 2.07.01.-89* Градостроительство. Планировка и застройка городских и сельских поселений»</w:t>
      </w:r>
      <w:r w:rsidR="00C916E1">
        <w:t>.</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113309">
        <w:fldChar w:fldCharType="begin"/>
      </w:r>
      <w:r w:rsidR="00035211" w:rsidRPr="00113309">
        <w:instrText xml:space="preserve"> REF _Ref388450311 \h </w:instrText>
      </w:r>
      <w:r w:rsidR="00113309" w:rsidRPr="00113309">
        <w:instrText xml:space="preserve"> \* MERGEFORMAT </w:instrText>
      </w:r>
      <w:r w:rsidR="00035211" w:rsidRPr="00113309">
        <w:fldChar w:fldCharType="separate"/>
      </w:r>
      <w:r w:rsidR="009E2261" w:rsidRPr="00113309">
        <w:t>Таблиц</w:t>
      </w:r>
      <w:r w:rsidR="0096135F">
        <w:t>ей</w:t>
      </w:r>
      <w:r w:rsidR="009E2261" w:rsidRPr="00113309">
        <w:t xml:space="preserve"> </w:t>
      </w:r>
      <w:r w:rsidR="009E2261">
        <w:rPr>
          <w:noProof/>
        </w:rPr>
        <w:t>16</w:t>
      </w:r>
      <w:r w:rsidR="00035211" w:rsidRPr="00113309">
        <w:fldChar w:fldCharType="end"/>
      </w:r>
    </w:p>
    <w:p w:rsidR="007A5A8C" w:rsidRPr="00113309" w:rsidRDefault="007A5A8C" w:rsidP="007A5A8C">
      <w:pPr>
        <w:pStyle w:val="af0"/>
        <w:jc w:val="right"/>
        <w:rPr>
          <w:sz w:val="24"/>
          <w:szCs w:val="24"/>
        </w:rPr>
      </w:pPr>
      <w:bookmarkStart w:id="73" w:name="_Ref388450311"/>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16</w:t>
      </w:r>
      <w:r w:rsidR="00B85531">
        <w:rPr>
          <w:noProof/>
        </w:rPr>
        <w:fldChar w:fldCharType="end"/>
      </w:r>
      <w:bookmarkEnd w:id="73"/>
    </w:p>
    <w:p w:rsidR="007A5A8C" w:rsidRPr="00113309" w:rsidRDefault="007A5A8C" w:rsidP="007A5A8C">
      <w:pPr>
        <w:pStyle w:val="af2"/>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FB59CF" w:rsidRPr="00113309" w:rsidTr="009605BA">
        <w:trPr>
          <w:trHeight w:val="85"/>
          <w:jc w:val="center"/>
        </w:trPr>
        <w:tc>
          <w:tcPr>
            <w:tcW w:w="1400" w:type="dxa"/>
            <w:vAlign w:val="center"/>
          </w:tcPr>
          <w:p w:rsidR="00FB59CF" w:rsidRPr="00113309" w:rsidRDefault="009605BA" w:rsidP="002C3F97">
            <w:pPr>
              <w:rPr>
                <w:sz w:val="20"/>
                <w:szCs w:val="20"/>
              </w:rPr>
            </w:pPr>
            <w:r w:rsidRPr="009605BA">
              <w:rPr>
                <w:sz w:val="20"/>
                <w:szCs w:val="20"/>
              </w:rPr>
              <w:t>Лесостепь</w:t>
            </w:r>
          </w:p>
        </w:tc>
        <w:tc>
          <w:tcPr>
            <w:tcW w:w="1510" w:type="dxa"/>
          </w:tcPr>
          <w:p w:rsidR="00FB59CF" w:rsidRPr="00113309" w:rsidRDefault="009605BA" w:rsidP="002C3F97">
            <w:pPr>
              <w:rPr>
                <w:sz w:val="20"/>
                <w:szCs w:val="20"/>
              </w:rPr>
            </w:pPr>
            <w:r w:rsidRPr="009605BA">
              <w:rPr>
                <w:sz w:val="20"/>
                <w:szCs w:val="20"/>
              </w:rPr>
              <w:t>1,2</w:t>
            </w:r>
          </w:p>
        </w:tc>
        <w:tc>
          <w:tcPr>
            <w:tcW w:w="2232" w:type="dxa"/>
          </w:tcPr>
          <w:p w:rsidR="00FB59CF" w:rsidRPr="009605BA" w:rsidRDefault="009605BA" w:rsidP="002C3F97">
            <w:pPr>
              <w:rPr>
                <w:sz w:val="20"/>
                <w:szCs w:val="20"/>
              </w:rPr>
            </w:pPr>
            <w:r w:rsidRPr="009605BA">
              <w:rPr>
                <w:sz w:val="20"/>
                <w:szCs w:val="20"/>
              </w:rPr>
              <w:t>14,4</w:t>
            </w:r>
          </w:p>
        </w:tc>
        <w:tc>
          <w:tcPr>
            <w:tcW w:w="4696" w:type="dxa"/>
          </w:tcPr>
          <w:p w:rsidR="00FB59CF" w:rsidRPr="00113309" w:rsidRDefault="009605BA"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w:t>
      </w:r>
      <w:r w:rsidRPr="00113309">
        <w:lastRenderedPageBreak/>
        <w:t>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7A5A8C">
      <w:pPr>
        <w:pStyle w:val="2"/>
      </w:pPr>
      <w:bookmarkStart w:id="74" w:name="_Toc389132895"/>
      <w:bookmarkStart w:id="75" w:name="_Toc479337883"/>
      <w:r w:rsidRPr="00113309">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4"/>
      <w:bookmarkEnd w:id="75"/>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7A5A8C" w:rsidRPr="00113309" w:rsidRDefault="007A5A8C" w:rsidP="007A5A8C">
      <w:pPr>
        <w:pStyle w:val="2"/>
      </w:pPr>
      <w:bookmarkStart w:id="76" w:name="_Toc389132896"/>
      <w:bookmarkStart w:id="77" w:name="_Toc479337884"/>
      <w:r w:rsidRPr="00113309">
        <w:t>Площадь озелененных территорий в общем балансе территории парков и садов:</w:t>
      </w:r>
      <w:bookmarkEnd w:id="76"/>
      <w:bookmarkEnd w:id="77"/>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7A5A8C">
      <w:pPr>
        <w:pStyle w:val="2"/>
      </w:pPr>
      <w:bookmarkStart w:id="78" w:name="_Toc389132898"/>
      <w:bookmarkStart w:id="79" w:name="_Toc479337885"/>
      <w:r w:rsidRPr="00113309">
        <w:t>Минимальные  расчетные  показатели  площадей  территорий, распределения  элементов  объектов  рекреационного  назначения.</w:t>
      </w:r>
      <w:bookmarkEnd w:id="78"/>
      <w:bookmarkEnd w:id="79"/>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F9602F" w:rsidRPr="00113309">
        <w:fldChar w:fldCharType="begin"/>
      </w:r>
      <w:r w:rsidR="00F9602F" w:rsidRPr="00113309">
        <w:instrText xml:space="preserve"> REF _Ref388450373 \h </w:instrText>
      </w:r>
      <w:r w:rsidR="00113309" w:rsidRPr="00113309">
        <w:instrText xml:space="preserve"> \* MERGEFORMAT </w:instrText>
      </w:r>
      <w:r w:rsidR="00F9602F" w:rsidRPr="00113309">
        <w:fldChar w:fldCharType="separate"/>
      </w:r>
      <w:r w:rsidR="009E2261" w:rsidRPr="00113309">
        <w:t>Таблиц</w:t>
      </w:r>
      <w:r w:rsidR="0096135F">
        <w:t>ей</w:t>
      </w:r>
      <w:r w:rsidR="009E2261" w:rsidRPr="00113309">
        <w:t xml:space="preserve"> </w:t>
      </w:r>
      <w:r w:rsidR="009E2261">
        <w:rPr>
          <w:noProof/>
        </w:rPr>
        <w:t>17</w:t>
      </w:r>
      <w:r w:rsidR="00F9602F" w:rsidRPr="00113309">
        <w:fldChar w:fldCharType="end"/>
      </w:r>
    </w:p>
    <w:p w:rsidR="007A5A8C" w:rsidRPr="00113309" w:rsidRDefault="007A5A8C" w:rsidP="007A5A8C">
      <w:pPr>
        <w:pStyle w:val="af0"/>
        <w:keepNext/>
        <w:jc w:val="right"/>
      </w:pPr>
      <w:bookmarkStart w:id="80" w:name="_Ref388450373"/>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17</w:t>
      </w:r>
      <w:r w:rsidR="00B85531">
        <w:rPr>
          <w:noProof/>
        </w:rPr>
        <w:fldChar w:fldCharType="end"/>
      </w:r>
      <w:bookmarkEnd w:id="80"/>
    </w:p>
    <w:p w:rsidR="007A5A8C" w:rsidRPr="00113309" w:rsidRDefault="007A5A8C" w:rsidP="007A5A8C">
      <w:pPr>
        <w:pStyle w:val="af2"/>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7A5A8C">
      <w:pPr>
        <w:pStyle w:val="2"/>
      </w:pPr>
      <w:bookmarkStart w:id="81" w:name="_Toc389132899"/>
      <w:bookmarkStart w:id="82" w:name="_Toc479337886"/>
      <w:r w:rsidRPr="00113309">
        <w:t>Требования к устройству дорожной сети рекреационных территорий общего пользования</w:t>
      </w:r>
      <w:bookmarkEnd w:id="81"/>
      <w:bookmarkEnd w:id="82"/>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7A5A8C">
      <w:pPr>
        <w:pStyle w:val="2"/>
      </w:pPr>
      <w:bookmarkStart w:id="83" w:name="_Toc389132900"/>
      <w:bookmarkStart w:id="84" w:name="_Toc479337887"/>
      <w:r w:rsidRPr="00113309">
        <w:t>Нормативы доступности территорий и объектов рекреационного назначения для населения.</w:t>
      </w:r>
      <w:bookmarkEnd w:id="83"/>
      <w:bookmarkEnd w:id="84"/>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lastRenderedPageBreak/>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18</w:t>
      </w:r>
      <w:r w:rsidR="00B85531">
        <w:rPr>
          <w:noProof/>
        </w:rPr>
        <w:fldChar w:fldCharType="end"/>
      </w:r>
    </w:p>
    <w:p w:rsidR="00C113F6" w:rsidRPr="00113309" w:rsidRDefault="00C113F6" w:rsidP="00C113F6">
      <w:pPr>
        <w:pStyle w:val="af2"/>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7A5A8C">
      <w:pPr>
        <w:pStyle w:val="2"/>
      </w:pPr>
      <w:bookmarkStart w:id="85" w:name="_Toc389132901"/>
      <w:bookmarkStart w:id="86" w:name="_Toc479337888"/>
      <w:r w:rsidRPr="00113309">
        <w:t>Нормативы доступности территорий и объектов рекреационного назначения для инвалидов и маломобильных групп населения.</w:t>
      </w:r>
      <w:bookmarkEnd w:id="85"/>
      <w:bookmarkEnd w:id="86"/>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7A5A8C" w:rsidRPr="00113309" w:rsidRDefault="007A5A8C" w:rsidP="007A5A8C">
      <w:pPr>
        <w:pStyle w:val="2"/>
      </w:pPr>
      <w:bookmarkStart w:id="87" w:name="_Toc389132902"/>
      <w:bookmarkStart w:id="88" w:name="_Toc479337889"/>
      <w:r w:rsidRPr="00113309">
        <w:lastRenderedPageBreak/>
        <w:t>Нормативы численности единовременных посетителей объектов рекреационного назначения</w:t>
      </w:r>
      <w:bookmarkEnd w:id="87"/>
      <w:bookmarkEnd w:id="88"/>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F9602F" w:rsidRPr="00113309">
        <w:fldChar w:fldCharType="begin"/>
      </w:r>
      <w:r w:rsidR="00F9602F" w:rsidRPr="00113309">
        <w:instrText xml:space="preserve"> REF _Ref393702202 \h </w:instrText>
      </w:r>
      <w:r w:rsidR="00113309" w:rsidRPr="00113309">
        <w:instrText xml:space="preserve"> \* MERGEFORMAT </w:instrText>
      </w:r>
      <w:r w:rsidR="00F9602F" w:rsidRPr="00113309">
        <w:fldChar w:fldCharType="separate"/>
      </w:r>
      <w:r w:rsidR="009E2261" w:rsidRPr="00113309">
        <w:t>Таблиц</w:t>
      </w:r>
      <w:r w:rsidR="0096135F">
        <w:t>ей</w:t>
      </w:r>
      <w:r w:rsidR="009E2261" w:rsidRPr="00113309">
        <w:t xml:space="preserve"> </w:t>
      </w:r>
      <w:r w:rsidR="009E2261">
        <w:rPr>
          <w:noProof/>
        </w:rPr>
        <w:t>19</w:t>
      </w:r>
      <w:r w:rsidR="00F9602F" w:rsidRPr="00113309">
        <w:fldChar w:fldCharType="end"/>
      </w:r>
      <w:r w:rsidRPr="00113309">
        <w:t>.</w:t>
      </w:r>
    </w:p>
    <w:p w:rsidR="007A5A8C" w:rsidRPr="00113309" w:rsidRDefault="00F9602F" w:rsidP="00F9602F">
      <w:pPr>
        <w:pStyle w:val="af0"/>
        <w:jc w:val="right"/>
      </w:pPr>
      <w:bookmarkStart w:id="89" w:name="_Ref393702202"/>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19</w:t>
      </w:r>
      <w:r w:rsidR="00B85531">
        <w:rPr>
          <w:noProof/>
        </w:rPr>
        <w:fldChar w:fldCharType="end"/>
      </w:r>
      <w:bookmarkEnd w:id="89"/>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w:t>
            </w:r>
            <w:proofErr w:type="gramStart"/>
            <w:r w:rsidRPr="00113309">
              <w:rPr>
                <w:b/>
                <w:sz w:val="20"/>
                <w:szCs w:val="20"/>
              </w:rPr>
              <w:t>га</w:t>
            </w:r>
            <w:proofErr w:type="gramEnd"/>
            <w:r w:rsidRPr="00113309">
              <w:rPr>
                <w:b/>
                <w:sz w:val="20"/>
                <w:szCs w:val="20"/>
              </w:rPr>
              <w:t>,</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Парки </w:t>
            </w:r>
            <w:proofErr w:type="spellStart"/>
            <w:r w:rsidRPr="00113309">
              <w:rPr>
                <w:b/>
                <w:sz w:val="20"/>
                <w:szCs w:val="20"/>
              </w:rPr>
              <w:t>КиО</w:t>
            </w:r>
            <w:proofErr w:type="spellEnd"/>
            <w:r w:rsidRPr="00113309">
              <w:rPr>
                <w:b/>
                <w:sz w:val="20"/>
                <w:szCs w:val="20"/>
              </w:rPr>
              <w:t>,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 xml:space="preserve">Лесопарки, </w:t>
            </w:r>
            <w:proofErr w:type="spellStart"/>
            <w:r w:rsidRPr="00113309">
              <w:rPr>
                <w:b/>
                <w:sz w:val="20"/>
                <w:szCs w:val="20"/>
              </w:rPr>
              <w:t>лугопарки</w:t>
            </w:r>
            <w:proofErr w:type="spellEnd"/>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B2266C">
        <w:t xml:space="preserve">В основе </w:t>
      </w:r>
      <w:proofErr w:type="gramStart"/>
      <w:r w:rsidRPr="00B2266C">
        <w:t>расчёта показателей численности единовременных посетителей объектов рекреационного назначения</w:t>
      </w:r>
      <w:proofErr w:type="gramEnd"/>
      <w:r w:rsidRPr="00B2266C">
        <w:t xml:space="preserve"> лежат требования </w:t>
      </w:r>
      <w:r w:rsidR="00B2266C" w:rsidRPr="00B2266C">
        <w:t>СП 42.13330.2011 «СНиП 2.07.01.-89* Градостроительство. Планировка и застройка городских и сельских поселений»</w:t>
      </w:r>
      <w:r w:rsidRPr="00B2266C">
        <w:t xml:space="preserve"> и </w:t>
      </w:r>
      <w:proofErr w:type="gramStart"/>
      <w:r w:rsidRPr="00B2266C">
        <w:t>нормы</w:t>
      </w:r>
      <w:proofErr w:type="gramEnd"/>
      <w:r w:rsidRPr="00B2266C">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w:t>
      </w:r>
      <w:proofErr w:type="gramStart"/>
      <w:r w:rsidRPr="00113309">
        <w:t>га</w:t>
      </w:r>
      <w:proofErr w:type="gramEnd"/>
      <w:r w:rsidR="00386508" w:rsidRPr="00113309">
        <w:t>,</w:t>
      </w:r>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7A5A8C" w:rsidRPr="00113309" w:rsidRDefault="007A5A8C" w:rsidP="007A5A8C">
      <w:pPr>
        <w:pStyle w:val="2"/>
      </w:pPr>
      <w:bookmarkStart w:id="90" w:name="_Toc389132903"/>
      <w:bookmarkStart w:id="91" w:name="_Toc479337890"/>
      <w:r w:rsidRPr="00113309">
        <w:lastRenderedPageBreak/>
        <w:t>Нормативы благоустройства озеленённых территорий общего пользования.</w:t>
      </w:r>
      <w:bookmarkEnd w:id="90"/>
      <w:bookmarkEnd w:id="91"/>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7A5A8C" w:rsidRPr="00113309" w:rsidRDefault="007A5A8C" w:rsidP="007A5A8C">
      <w:pPr>
        <w:pStyle w:val="2"/>
      </w:pPr>
      <w:bookmarkStart w:id="92" w:name="_Toc389132904"/>
      <w:bookmarkStart w:id="93" w:name="_Toc47933789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2"/>
      <w:bookmarkEnd w:id="93"/>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30"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w:t>
      </w:r>
      <w:r w:rsidRPr="00113309">
        <w:lastRenderedPageBreak/>
        <w:t>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31" w:history="1">
        <w:r w:rsidRPr="00113309">
          <w:t>лесным законодательством</w:t>
        </w:r>
      </w:hyperlink>
      <w:r w:rsidRPr="00113309">
        <w:t xml:space="preserve"> Российской Федерации, </w:t>
      </w:r>
      <w:hyperlink r:id="rId32"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7A5A8C" w:rsidRPr="00946B47"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6641FC">
      <w:pPr>
        <w:pStyle w:val="12"/>
      </w:pPr>
      <w:bookmarkStart w:id="94" w:name="_Toc389132810"/>
      <w:bookmarkStart w:id="95" w:name="_Toc479337892"/>
      <w:r w:rsidRPr="00113309">
        <w:t>Нормативы обеспеченности населения поселения услугами связи, общественного питания, торговли и бытового обслуживания</w:t>
      </w:r>
      <w:bookmarkEnd w:id="94"/>
      <w:bookmarkEnd w:id="95"/>
    </w:p>
    <w:p w:rsidR="006641FC" w:rsidRPr="00113309" w:rsidRDefault="006641FC" w:rsidP="006641FC">
      <w:pPr>
        <w:pStyle w:val="2"/>
      </w:pPr>
      <w:bookmarkStart w:id="96" w:name="_Toc389132811"/>
      <w:bookmarkStart w:id="97" w:name="_Toc479337893"/>
      <w:r w:rsidRPr="00113309">
        <w:t>Отделения почтовой связи</w:t>
      </w:r>
      <w:bookmarkEnd w:id="96"/>
      <w:bookmarkEnd w:id="97"/>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98" w:name="_Toc389132812"/>
      <w:bookmarkStart w:id="99" w:name="_Toc479337894"/>
      <w:r w:rsidRPr="00113309">
        <w:t>Предприятия общественного питания</w:t>
      </w:r>
      <w:bookmarkEnd w:id="98"/>
      <w:bookmarkEnd w:id="99"/>
    </w:p>
    <w:p w:rsidR="00AE516A" w:rsidRPr="00113309" w:rsidRDefault="00AE516A" w:rsidP="00AE516A">
      <w:pPr>
        <w:pStyle w:val="a6"/>
      </w:pPr>
      <w:r w:rsidRPr="00BE37B6">
        <w:t xml:space="preserve">Нормативы обеспеченности предприятиями общественного питания приняты в соответствии со </w:t>
      </w:r>
      <w:r w:rsidR="005D4F97" w:rsidRPr="00BE37B6">
        <w:t>СП 42.13330.2011 «СНиП 2.07.01.-89* Градостроительство. Планировка и застройка городских и сельских поселений».</w:t>
      </w:r>
      <w:r w:rsidRPr="00113309">
        <w:t xml:space="preserve"> – </w:t>
      </w:r>
      <w:r w:rsidRPr="00113309">
        <w:rPr>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rPr>
          <w:lang w:eastAsia="x-none"/>
        </w:rPr>
      </w:pPr>
      <w:r w:rsidRPr="00BE37B6">
        <w:rPr>
          <w:lang w:eastAsia="x-none"/>
        </w:rPr>
        <w:t xml:space="preserve">Нормативы размеров земельных участков предприятий общественного питания приняты </w:t>
      </w:r>
      <w:r w:rsidRPr="00BE37B6">
        <w:t xml:space="preserve">в соответствии со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w:t>
      </w:r>
      <w:r w:rsidRPr="00113309">
        <w:rPr>
          <w:lang w:eastAsia="x-none"/>
        </w:rPr>
        <w:t>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0" w:name="_Toc389132813"/>
      <w:bookmarkStart w:id="101" w:name="_Toc479337895"/>
      <w:r w:rsidRPr="00113309">
        <w:t>Предприятия торговли</w:t>
      </w:r>
      <w:bookmarkEnd w:id="100"/>
      <w:bookmarkEnd w:id="101"/>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lastRenderedPageBreak/>
        <w:t xml:space="preserve">Нормативы размеров земельных участков торговых предприятий приняты в </w:t>
      </w:r>
      <w:r w:rsidRPr="00BE37B6">
        <w:t xml:space="preserve">соответствии со </w:t>
      </w:r>
      <w:r w:rsidR="005D4F97" w:rsidRPr="00BE37B6">
        <w:t>СП 42.13330.2011 «СНиП 2.07.01.-89* Градостроительство. Планировка и застройка городских и сельских поселений»</w:t>
      </w:r>
      <w:r w:rsidRPr="00BE37B6">
        <w:t>:</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2" w:name="_Toc389132815"/>
      <w:bookmarkStart w:id="103" w:name="_Toc479337896"/>
      <w:r w:rsidRPr="00113309">
        <w:t>Предприятия бытового обслуживания</w:t>
      </w:r>
      <w:bookmarkEnd w:id="102"/>
      <w:bookmarkEnd w:id="103"/>
    </w:p>
    <w:p w:rsidR="00CF3187" w:rsidRPr="00113309" w:rsidRDefault="00CF3187" w:rsidP="00CF3187">
      <w:pPr>
        <w:pStyle w:val="a6"/>
      </w:pPr>
      <w:r w:rsidRPr="00113309">
        <w:rPr>
          <w:lang w:eastAsia="x-none"/>
        </w:rPr>
        <w:t xml:space="preserve">Норматив обеспеченности населения предприятиями бытового обслуживания </w:t>
      </w:r>
      <w:r w:rsidRPr="00113309">
        <w:t xml:space="preserve">принят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rPr>
          <w:lang w:eastAsia="x-none"/>
        </w:rPr>
        <w:t xml:space="preserve"> </w:t>
      </w:r>
      <w:r w:rsidRPr="00113309">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предприятий бытового обслуживания </w:t>
      </w:r>
      <w:r w:rsidRPr="00113309">
        <w:t xml:space="preserve">приняты в </w:t>
      </w:r>
      <w:r w:rsidRPr="00BE37B6">
        <w:t xml:space="preserve">соответствии с </w:t>
      </w:r>
      <w:r w:rsidR="005D4F97" w:rsidRPr="00BE37B6">
        <w:t xml:space="preserve">СП 42.13330.2011 «СНиП 2.07.01.-89* Градостроительство. Планировка и застройка </w:t>
      </w:r>
      <w:r w:rsidR="00BE37B6">
        <w:t xml:space="preserve">городских и сельских поселений» </w:t>
      </w:r>
      <w:r w:rsidRPr="00113309">
        <w:rPr>
          <w:lang w:eastAsia="x-none"/>
        </w:rPr>
        <w:t xml:space="preserve">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rPr>
          <w:lang w:val="ru-RU"/>
        </w:rPr>
      </w:pPr>
      <w:r w:rsidRPr="00113309">
        <w:t>свыше 150 рабочих мест – 0,03-0,04 га на 10 рабочих мест.</w:t>
      </w:r>
    </w:p>
    <w:p w:rsidR="00CF3187" w:rsidRPr="00113309" w:rsidRDefault="00CF3187" w:rsidP="00CF3187">
      <w:pPr>
        <w:pStyle w:val="a6"/>
      </w:pPr>
      <w:r w:rsidRPr="00113309">
        <w:t xml:space="preserve">Пешеходная доступность </w:t>
      </w:r>
      <w:r w:rsidRPr="00113309">
        <w:rPr>
          <w:lang w:eastAsia="x-none"/>
        </w:rPr>
        <w:t>предприятий бытового обслуживания, как учреждений второй степени необходимости</w:t>
      </w:r>
      <w:r w:rsidRPr="00113309">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6641FC">
      <w:pPr>
        <w:pStyle w:val="2"/>
      </w:pPr>
      <w:bookmarkStart w:id="104" w:name="_Toc389132816"/>
      <w:bookmarkStart w:id="105" w:name="_Toc479337897"/>
      <w:r w:rsidRPr="00113309">
        <w:t>Прачечные</w:t>
      </w:r>
      <w:bookmarkEnd w:id="104"/>
      <w:bookmarkEnd w:id="105"/>
    </w:p>
    <w:p w:rsidR="00CF3187" w:rsidRPr="00113309" w:rsidRDefault="00CF3187" w:rsidP="00CF3187">
      <w:pPr>
        <w:pStyle w:val="a6"/>
      </w:pPr>
      <w:r w:rsidRPr="00113309">
        <w:rPr>
          <w:lang w:eastAsia="x-none"/>
        </w:rPr>
        <w:t xml:space="preserve">Нормативы обеспеченности населения прачечными </w:t>
      </w:r>
      <w:r w:rsidRPr="00113309">
        <w:t xml:space="preserve">приняты в соответствии </w:t>
      </w:r>
      <w:r w:rsidRPr="00BE37B6">
        <w:t xml:space="preserve">с </w:t>
      </w:r>
      <w:r w:rsidR="005D4F97" w:rsidRPr="00BE37B6">
        <w:t xml:space="preserve">СП 42.13330.2011 «СНиП 2.07.01.-89* Градостроительство. Планировка и застройка </w:t>
      </w:r>
      <w:r w:rsidR="00BE37B6">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прачечных приняты </w:t>
      </w:r>
      <w:r w:rsidRPr="00113309">
        <w:t xml:space="preserve">в </w:t>
      </w:r>
      <w:r w:rsidRPr="00BE37B6">
        <w:t xml:space="preserve">соответствии с </w:t>
      </w:r>
      <w:r w:rsidR="005D4F97" w:rsidRPr="00BE37B6">
        <w:t>СП 42.13330.2011 «СНиП 2.07.01.-89* Градостроительство. Планировка и застройка городских и сельских поселений»</w:t>
      </w:r>
      <w:r w:rsidRPr="00BE37B6">
        <w:rPr>
          <w:lang w:eastAsia="x-none"/>
        </w:rPr>
        <w:t>:</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6641FC">
      <w:pPr>
        <w:pStyle w:val="2"/>
      </w:pPr>
      <w:bookmarkStart w:id="106" w:name="_Toc389132817"/>
      <w:bookmarkStart w:id="107" w:name="_Toc479337898"/>
      <w:r w:rsidRPr="00113309">
        <w:lastRenderedPageBreak/>
        <w:t>Химчистки</w:t>
      </w:r>
      <w:bookmarkEnd w:id="106"/>
      <w:bookmarkEnd w:id="107"/>
    </w:p>
    <w:p w:rsidR="00CF3187" w:rsidRPr="00113309" w:rsidRDefault="00CF3187" w:rsidP="00CF3187">
      <w:pPr>
        <w:pStyle w:val="a6"/>
      </w:pPr>
      <w:r w:rsidRPr="00113309">
        <w:t xml:space="preserve">Нормативы </w:t>
      </w:r>
      <w:r w:rsidRPr="00113309">
        <w:rPr>
          <w:lang w:eastAsia="x-none"/>
        </w:rPr>
        <w:t>обеспеченности населения химчистками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rPr>
          <w:lang w:eastAsia="x-none"/>
        </w:rPr>
      </w:pPr>
      <w:r w:rsidRPr="00113309">
        <w:t>Нормативы размеров земельных участков</w:t>
      </w:r>
      <w:r w:rsidRPr="00113309">
        <w:rPr>
          <w:lang w:eastAsia="x-none"/>
        </w:rPr>
        <w:t xml:space="preserve"> химчисток приняты </w:t>
      </w:r>
      <w:r w:rsidRPr="00113309">
        <w:t xml:space="preserve">в соответствии </w:t>
      </w:r>
      <w:r w:rsidRPr="008E322D">
        <w:t xml:space="preserve">с </w:t>
      </w:r>
      <w:r w:rsidR="005D4F97" w:rsidRPr="008E322D">
        <w:t>СП 42.13330.2011 «СНиП 2.07.01.-89* Градостроительство. Планировка и застройка городских и сельских поселений»</w:t>
      </w:r>
      <w:r w:rsidRPr="008E322D">
        <w:rPr>
          <w:lang w:eastAsia="x-none"/>
        </w:rPr>
        <w:t>:</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6641FC">
      <w:pPr>
        <w:pStyle w:val="2"/>
      </w:pPr>
      <w:bookmarkStart w:id="108" w:name="_Toc389132818"/>
      <w:bookmarkStart w:id="109" w:name="_Toc479337899"/>
      <w:r w:rsidRPr="00113309">
        <w:t>Бани</w:t>
      </w:r>
      <w:bookmarkEnd w:id="108"/>
      <w:bookmarkEnd w:id="109"/>
    </w:p>
    <w:p w:rsidR="00CF3187" w:rsidRPr="00113309" w:rsidRDefault="00CF3187" w:rsidP="00CF3187">
      <w:pPr>
        <w:pStyle w:val="a6"/>
      </w:pPr>
      <w:r w:rsidRPr="00113309">
        <w:rPr>
          <w:lang w:eastAsia="x-none"/>
        </w:rPr>
        <w:t>Нормативы обеспеченности населения банями</w:t>
      </w:r>
      <w:r w:rsidRPr="00113309">
        <w:t xml:space="preserve"> приняты 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rPr>
          <w:lang w:eastAsia="x-none"/>
        </w:rPr>
        <w:t xml:space="preserve"> </w:t>
      </w:r>
      <w:r w:rsidRPr="00113309">
        <w:t>– 7 мест на 1 тыс. человек.</w:t>
      </w:r>
    </w:p>
    <w:p w:rsidR="00CF3187" w:rsidRPr="00113309" w:rsidRDefault="00CF3187" w:rsidP="00CF3187">
      <w:pPr>
        <w:pStyle w:val="a6"/>
        <w:rPr>
          <w:lang w:eastAsia="x-none"/>
        </w:rPr>
      </w:pPr>
      <w:r w:rsidRPr="00113309">
        <w:t xml:space="preserve">Нормативы размеров земельных участков </w:t>
      </w:r>
      <w:r w:rsidRPr="00113309">
        <w:rPr>
          <w:lang w:eastAsia="x-none"/>
        </w:rPr>
        <w:t xml:space="preserve"> бань приняты </w:t>
      </w:r>
      <w:r w:rsidRPr="00113309">
        <w:t xml:space="preserve">в соответствии </w:t>
      </w:r>
      <w:r w:rsidRPr="008E322D">
        <w:t xml:space="preserve">с </w:t>
      </w:r>
      <w:r w:rsidR="005D4F97" w:rsidRPr="008E322D">
        <w:t xml:space="preserve">СП 42.13330.2011 «СНиП 2.07.01.-89* Градостроительство. Планировка и застройка </w:t>
      </w:r>
      <w:r w:rsidR="008E322D">
        <w:t xml:space="preserve">городских и сельских поселений» </w:t>
      </w:r>
      <w:r w:rsidRPr="00113309">
        <w:t xml:space="preserve"> –</w:t>
      </w:r>
      <w:r w:rsidRPr="00113309">
        <w:rPr>
          <w:lang w:eastAsia="x-none"/>
        </w:rPr>
        <w:t xml:space="preserve"> 0,2-0,4 га на объект.</w:t>
      </w:r>
    </w:p>
    <w:p w:rsidR="006641FC" w:rsidRPr="00113309" w:rsidRDefault="006641FC" w:rsidP="006641FC">
      <w:pPr>
        <w:pStyle w:val="12"/>
      </w:pPr>
      <w:bookmarkStart w:id="110" w:name="_Toc389132819"/>
      <w:bookmarkStart w:id="111" w:name="_Toc479337900"/>
      <w:r w:rsidRPr="00113309">
        <w:t>Нормативы обеспеченности населения в границах поселения библиотечным обслуживанием</w:t>
      </w:r>
      <w:bookmarkEnd w:id="110"/>
      <w:bookmarkEnd w:id="111"/>
      <w:r w:rsidRPr="00113309">
        <w:t xml:space="preserve"> </w:t>
      </w:r>
    </w:p>
    <w:p w:rsidR="00CF3187" w:rsidRPr="00113309" w:rsidRDefault="00CF3187"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113309">
        <w:fldChar w:fldCharType="begin"/>
      </w:r>
      <w:r w:rsidRPr="00113309">
        <w:instrText xml:space="preserve"> REF _Ref393702297 \h  \* MERGEFORMAT </w:instrText>
      </w:r>
      <w:r w:rsidRPr="00113309">
        <w:fldChar w:fldCharType="separate"/>
      </w:r>
      <w:r w:rsidR="009E2261" w:rsidRPr="00113309">
        <w:t>Таблиц</w:t>
      </w:r>
      <w:r w:rsidR="0096135F">
        <w:t>ей</w:t>
      </w:r>
      <w:r w:rsidR="009E2261" w:rsidRPr="00113309">
        <w:t xml:space="preserve"> </w:t>
      </w:r>
      <w:r w:rsidR="009E2261">
        <w:rPr>
          <w:noProof/>
        </w:rPr>
        <w:t>20</w:t>
      </w:r>
      <w:r w:rsidRPr="00113309">
        <w:fldChar w:fldCharType="end"/>
      </w:r>
      <w:r w:rsidRPr="00113309">
        <w:t>.</w:t>
      </w:r>
    </w:p>
    <w:p w:rsidR="00CF3187" w:rsidRPr="00113309" w:rsidRDefault="00CF3187" w:rsidP="00CF3187">
      <w:pPr>
        <w:pStyle w:val="af0"/>
        <w:jc w:val="right"/>
      </w:pPr>
      <w:bookmarkStart w:id="112" w:name="_Ref393702297"/>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20</w:t>
      </w:r>
      <w:r w:rsidR="00B85531">
        <w:rPr>
          <w:noProof/>
        </w:rPr>
        <w:fldChar w:fldCharType="end"/>
      </w:r>
      <w:bookmarkEnd w:id="112"/>
    </w:p>
    <w:p w:rsidR="00CF3187" w:rsidRPr="00113309" w:rsidRDefault="00CF3187" w:rsidP="00CF3187">
      <w:pPr>
        <w:pStyle w:val="af0"/>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2"/>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2"/>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2"/>
              <w:rPr>
                <w:sz w:val="20"/>
                <w:szCs w:val="20"/>
              </w:rPr>
            </w:pPr>
          </w:p>
        </w:tc>
        <w:tc>
          <w:tcPr>
            <w:tcW w:w="2389" w:type="dxa"/>
            <w:shd w:val="clear" w:color="auto" w:fill="auto"/>
            <w:vAlign w:val="center"/>
          </w:tcPr>
          <w:p w:rsidR="00CF3187" w:rsidRPr="00113309" w:rsidRDefault="00CF3187" w:rsidP="00D815CF">
            <w:pPr>
              <w:pStyle w:val="af2"/>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2"/>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2"/>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lastRenderedPageBreak/>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w:t>
      </w:r>
      <w:r w:rsidRPr="00113309">
        <w:rPr>
          <w:lang w:val="ru-RU"/>
        </w:rPr>
        <w:t>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 xml:space="preserve">филиал общедоступной библиотеки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 xml:space="preserve">общедоступная – 1 </w:t>
      </w:r>
      <w:r w:rsidRPr="00113309">
        <w:rPr>
          <w:lang w:val="ru-RU"/>
        </w:rPr>
        <w:t xml:space="preserve">объект </w:t>
      </w:r>
      <w:r w:rsidRPr="00113309">
        <w:t>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rPr>
          <w:lang w:val="ru-RU"/>
        </w:rPr>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rPr>
          <w:lang w:eastAsia="x-none"/>
        </w:rPr>
      </w:pPr>
      <w:r w:rsidRPr="00113309">
        <w:rPr>
          <w:lang w:eastAsia="x-none"/>
        </w:rPr>
        <w:t xml:space="preserve">В соответствии с </w:t>
      </w:r>
      <w:r w:rsidRPr="00113309">
        <w:t xml:space="preserve">«Базовыми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CF3187" w:rsidRPr="00113309" w:rsidRDefault="00CF3187" w:rsidP="00CF3187">
      <w:pPr>
        <w:pStyle w:val="a6"/>
        <w:rPr>
          <w:lang w:eastAsia="x-none"/>
        </w:rPr>
      </w:pPr>
    </w:p>
    <w:p w:rsidR="006641FC" w:rsidRPr="00113309" w:rsidRDefault="006641FC" w:rsidP="006641FC">
      <w:pPr>
        <w:pStyle w:val="12"/>
      </w:pPr>
      <w:bookmarkStart w:id="113" w:name="_Toc389132820"/>
      <w:bookmarkStart w:id="114" w:name="_Toc479337901"/>
      <w:r w:rsidRPr="00113309">
        <w:t>Нормативы обеспеченности в границах поселения населения объектами досуга и культуры</w:t>
      </w:r>
      <w:bookmarkEnd w:id="113"/>
      <w:bookmarkEnd w:id="114"/>
    </w:p>
    <w:p w:rsidR="006641FC" w:rsidRPr="00113309" w:rsidRDefault="006641FC" w:rsidP="006641FC">
      <w:pPr>
        <w:pStyle w:val="2"/>
      </w:pPr>
      <w:bookmarkStart w:id="115" w:name="_Toc375830301"/>
      <w:bookmarkStart w:id="116" w:name="_Toc389132821"/>
      <w:bookmarkStart w:id="117" w:name="_Toc479337902"/>
      <w:r w:rsidRPr="00113309">
        <w:t>Помещения для культурно-досуговой деятельности</w:t>
      </w:r>
      <w:bookmarkEnd w:id="115"/>
      <w:bookmarkEnd w:id="116"/>
      <w:bookmarkEnd w:id="117"/>
    </w:p>
    <w:p w:rsidR="0087575E" w:rsidRPr="00113309" w:rsidRDefault="0087575E" w:rsidP="0087575E">
      <w:pPr>
        <w:pStyle w:val="a6"/>
      </w:pPr>
      <w:r w:rsidRPr="00113309">
        <w:t xml:space="preserve">Норматив обеспеченности населения помещениями для культурно-досуговой деятельности принят в соответствии </w:t>
      </w:r>
      <w:r w:rsidRPr="001910AA">
        <w:t xml:space="preserve">с </w:t>
      </w:r>
      <w:r w:rsidR="005D4F97" w:rsidRPr="001910AA">
        <w:t>СП 42.13330.2011 «СНиП 2.07.01.-89* Градостроительство. Планировка и застройка городских и сельских поселений»</w:t>
      </w:r>
      <w:r w:rsidR="001910AA">
        <w:t xml:space="preserve"> </w:t>
      </w:r>
      <w:r w:rsidRPr="001910AA">
        <w:t xml:space="preserve"> – 50-60 кв. м площади пола на 1 тыс. человек.</w:t>
      </w:r>
    </w:p>
    <w:p w:rsidR="0087575E" w:rsidRPr="00113309" w:rsidRDefault="0087575E" w:rsidP="0087575E">
      <w:pPr>
        <w:pStyle w:val="a6"/>
      </w:pPr>
      <w:r w:rsidRPr="00113309">
        <w:lastRenderedPageBreak/>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6641FC">
      <w:pPr>
        <w:pStyle w:val="2"/>
      </w:pPr>
      <w:bookmarkStart w:id="118" w:name="_Toc381202436"/>
      <w:bookmarkStart w:id="119" w:name="_Toc389132822"/>
      <w:bookmarkStart w:id="120" w:name="_Toc479337903"/>
      <w:r w:rsidRPr="00113309">
        <w:t>Учреждения культуры клубного типа</w:t>
      </w:r>
      <w:bookmarkEnd w:id="118"/>
      <w:bookmarkEnd w:id="119"/>
      <w:bookmarkEnd w:id="120"/>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6641FC">
      <w:pPr>
        <w:pStyle w:val="2"/>
      </w:pPr>
      <w:bookmarkStart w:id="121" w:name="_Toc389132823"/>
      <w:bookmarkStart w:id="122" w:name="_Toc479337904"/>
      <w:r w:rsidRPr="00113309">
        <w:t>Музеи</w:t>
      </w:r>
      <w:bookmarkEnd w:id="121"/>
      <w:bookmarkEnd w:id="122"/>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144157">
      <w:pPr>
        <w:pStyle w:val="12"/>
      </w:pPr>
      <w:bookmarkStart w:id="123" w:name="_Toc389132834"/>
      <w:bookmarkStart w:id="124" w:name="_Toc479337905"/>
      <w:r w:rsidRPr="00113309">
        <w:t>Нормативы обеспеченности населения в границах поселения объектами физической культуры и массового спорта</w:t>
      </w:r>
      <w:bookmarkEnd w:id="123"/>
      <w:bookmarkEnd w:id="124"/>
    </w:p>
    <w:p w:rsidR="00144157" w:rsidRPr="00113309" w:rsidRDefault="00144157" w:rsidP="00144157">
      <w:pPr>
        <w:pStyle w:val="2"/>
      </w:pPr>
      <w:bookmarkStart w:id="125" w:name="_Toc375830319"/>
      <w:bookmarkStart w:id="126" w:name="_Toc381202445"/>
      <w:bookmarkStart w:id="127" w:name="_Toc389132835"/>
      <w:bookmarkStart w:id="128" w:name="_Toc479337906"/>
      <w:r w:rsidRPr="00113309">
        <w:t xml:space="preserve">Помещения для физкультурных занятий </w:t>
      </w:r>
      <w:bookmarkEnd w:id="125"/>
      <w:bookmarkEnd w:id="126"/>
      <w:r w:rsidRPr="00113309">
        <w:t>и тренировок</w:t>
      </w:r>
      <w:bookmarkEnd w:id="127"/>
      <w:bookmarkEnd w:id="128"/>
    </w:p>
    <w:p w:rsidR="00B661B9" w:rsidRPr="00113309" w:rsidRDefault="00B661B9" w:rsidP="00B661B9">
      <w:pPr>
        <w:pStyle w:val="a6"/>
      </w:pPr>
      <w:r w:rsidRPr="00113309">
        <w:t xml:space="preserve">Норматив обеспеченности населения помещениями для физкультурных занятий и тренировок принят в соответствии </w:t>
      </w:r>
      <w:r w:rsidRPr="00833EE5">
        <w:t xml:space="preserve">с </w:t>
      </w:r>
      <w:r w:rsidR="005D4F97" w:rsidRPr="00833EE5">
        <w:t xml:space="preserve">СП 42.13330.2011 «СНиП 2.07.01.-89* Градостроительство. Планировка и застройка </w:t>
      </w:r>
      <w:r w:rsidR="00833EE5">
        <w:t xml:space="preserve">городских и сельских поселений» </w:t>
      </w:r>
      <w:r w:rsidRPr="00113309">
        <w:t xml:space="preserve">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144157">
      <w:pPr>
        <w:pStyle w:val="2"/>
      </w:pPr>
      <w:bookmarkStart w:id="129" w:name="_Toc381202446"/>
      <w:bookmarkStart w:id="130" w:name="_Toc389132836"/>
      <w:bookmarkStart w:id="131" w:name="_Toc479337907"/>
      <w:r w:rsidRPr="00113309">
        <w:t>Физкультурно-спортивные залы</w:t>
      </w:r>
      <w:bookmarkEnd w:id="129"/>
      <w:bookmarkEnd w:id="130"/>
      <w:bookmarkEnd w:id="131"/>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 xml:space="preserve">Пешеходная доступность </w:t>
      </w:r>
      <w:r w:rsidRPr="00113309">
        <w:rPr>
          <w:lang w:eastAsia="x-none"/>
        </w:rPr>
        <w:t xml:space="preserve">физкультурно-спортивных залов в городских населенных пунктах, как учреждений второй степени необходимости </w:t>
      </w:r>
      <w:r w:rsidRPr="00113309">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144157">
      <w:pPr>
        <w:pStyle w:val="2"/>
      </w:pPr>
      <w:bookmarkStart w:id="132" w:name="_Toc389132837"/>
      <w:bookmarkStart w:id="133" w:name="_Toc479337908"/>
      <w:r w:rsidRPr="00113309">
        <w:t>Плавательные бассейны</w:t>
      </w:r>
      <w:bookmarkEnd w:id="132"/>
      <w:bookmarkEnd w:id="133"/>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lastRenderedPageBreak/>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144157">
      <w:pPr>
        <w:pStyle w:val="2"/>
      </w:pPr>
      <w:bookmarkStart w:id="134" w:name="_Toc389132838"/>
      <w:bookmarkStart w:id="135" w:name="_Toc479337909"/>
      <w:r w:rsidRPr="00113309">
        <w:t>Плоскостные сооружения</w:t>
      </w:r>
      <w:bookmarkEnd w:id="134"/>
      <w:bookmarkEnd w:id="135"/>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144157">
      <w:pPr>
        <w:pStyle w:val="12"/>
      </w:pPr>
      <w:bookmarkStart w:id="136" w:name="_Toc329704281"/>
      <w:bookmarkStart w:id="137" w:name="_Toc389132941"/>
      <w:bookmarkStart w:id="138" w:name="_Toc479337910"/>
      <w:r w:rsidRPr="00113309">
        <w:t xml:space="preserve">Нормативы градостроительного проектирования размещения объектов социального и коммунально-бытового </w:t>
      </w:r>
      <w:bookmarkEnd w:id="136"/>
      <w:r w:rsidRPr="00113309">
        <w:t>назначения</w:t>
      </w:r>
      <w:bookmarkEnd w:id="137"/>
      <w:bookmarkEnd w:id="138"/>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762A56">
      <w:pPr>
        <w:pStyle w:val="a6"/>
        <w:ind w:firstLine="0"/>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762A56">
      <w:pPr>
        <w:pStyle w:val="1"/>
        <w:numPr>
          <w:ilvl w:val="0"/>
          <w:numId w:val="0"/>
        </w:numPr>
        <w:ind w:firstLine="567"/>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762A56">
      <w:pPr>
        <w:pStyle w:val="1"/>
        <w:numPr>
          <w:ilvl w:val="0"/>
          <w:numId w:val="0"/>
        </w:numPr>
        <w:ind w:firstLine="567"/>
      </w:pPr>
      <w:r w:rsidRPr="00113309">
        <w:t xml:space="preserve">Организации периодического пользования. </w:t>
      </w:r>
      <w:proofErr w:type="gramStart"/>
      <w:r w:rsidRPr="00113309">
        <w:t xml:space="preserve">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w:t>
      </w:r>
      <w:r w:rsidRPr="00113309">
        <w:lastRenderedPageBreak/>
        <w:t>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341331" w:rsidRPr="00113309" w:rsidRDefault="00341331" w:rsidP="00762A56">
      <w:pPr>
        <w:pStyle w:val="1"/>
        <w:numPr>
          <w:ilvl w:val="0"/>
          <w:numId w:val="0"/>
        </w:numPr>
        <w:ind w:firstLine="567"/>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113309">
        <w:fldChar w:fldCharType="begin"/>
      </w:r>
      <w:r w:rsidRPr="00113309">
        <w:instrText xml:space="preserve"> REF _Ref388451617 \h  \* MERGEFORMAT </w:instrText>
      </w:r>
      <w:r w:rsidRPr="00113309">
        <w:fldChar w:fldCharType="separate"/>
      </w:r>
      <w:r w:rsidR="009E2261" w:rsidRPr="00113309">
        <w:t xml:space="preserve">Таблица </w:t>
      </w:r>
      <w:r w:rsidR="009E2261">
        <w:rPr>
          <w:noProof/>
        </w:rPr>
        <w:t>21</w:t>
      </w:r>
      <w:r w:rsidRPr="00113309">
        <w:fldChar w:fldCharType="end"/>
      </w:r>
      <w:r w:rsidRPr="00113309">
        <w:t>)</w:t>
      </w:r>
    </w:p>
    <w:p w:rsidR="00341331" w:rsidRPr="00113309" w:rsidRDefault="00341331" w:rsidP="00341331">
      <w:pPr>
        <w:pStyle w:val="af2"/>
        <w:jc w:val="right"/>
      </w:pPr>
      <w:bookmarkStart w:id="139" w:name="_Ref388451617"/>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21</w:t>
      </w:r>
      <w:r w:rsidR="00B85531">
        <w:rPr>
          <w:noProof/>
        </w:rPr>
        <w:fldChar w:fldCharType="end"/>
      </w:r>
      <w:bookmarkEnd w:id="139"/>
    </w:p>
    <w:p w:rsidR="00341331" w:rsidRPr="00113309" w:rsidRDefault="00341331" w:rsidP="00341331">
      <w:pPr>
        <w:pStyle w:val="af2"/>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Жилая группа</w:t>
            </w:r>
          </w:p>
          <w:p w:rsidR="00341331" w:rsidRPr="00113309" w:rsidRDefault="00341331" w:rsidP="00D815CF">
            <w:pPr>
              <w:pStyle w:val="af2"/>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Квартал/микрорайон</w:t>
            </w:r>
          </w:p>
          <w:p w:rsidR="00341331" w:rsidRPr="00113309" w:rsidRDefault="00341331" w:rsidP="00D815CF">
            <w:pPr>
              <w:pStyle w:val="af2"/>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2"/>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3"/>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3"/>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p w:rsidR="00341331" w:rsidRPr="00113309" w:rsidRDefault="00341331" w:rsidP="00D815CF">
            <w:pPr>
              <w:pStyle w:val="af3"/>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r w:rsidRPr="00113309">
              <w:rPr>
                <w:sz w:val="20"/>
                <w:szCs w:val="20"/>
              </w:rPr>
              <w:br/>
            </w:r>
            <w:r w:rsidRPr="00113309">
              <w:rPr>
                <w:sz w:val="20"/>
                <w:szCs w:val="20"/>
              </w:rPr>
              <w:lastRenderedPageBreak/>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lastRenderedPageBreak/>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d"/>
              <w:rPr>
                <w:sz w:val="20"/>
                <w:szCs w:val="20"/>
              </w:rPr>
            </w:pPr>
            <w:r w:rsidRPr="00113309">
              <w:rPr>
                <w:sz w:val="20"/>
                <w:szCs w:val="20"/>
              </w:rPr>
              <w:lastRenderedPageBreak/>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d"/>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22</w:t>
      </w:r>
      <w:r w:rsidR="00B85531">
        <w:rPr>
          <w:noProof/>
        </w:rPr>
        <w:fldChar w:fldCharType="end"/>
      </w:r>
    </w:p>
    <w:p w:rsidR="00341331" w:rsidRPr="00113309" w:rsidRDefault="00341331" w:rsidP="00341331">
      <w:pPr>
        <w:pStyle w:val="af0"/>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2"/>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23</w:t>
      </w:r>
      <w:r w:rsidR="00B85531">
        <w:rPr>
          <w:noProof/>
        </w:rPr>
        <w:fldChar w:fldCharType="end"/>
      </w:r>
    </w:p>
    <w:p w:rsidR="00341331" w:rsidRPr="00113309" w:rsidRDefault="00341331" w:rsidP="00341331">
      <w:pPr>
        <w:pStyle w:val="af0"/>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0"/>
        <w:jc w:val="right"/>
      </w:pPr>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24</w:t>
      </w:r>
      <w:r w:rsidR="00B85531">
        <w:rPr>
          <w:noProof/>
        </w:rPr>
        <w:fldChar w:fldCharType="end"/>
      </w:r>
    </w:p>
    <w:p w:rsidR="00341331" w:rsidRPr="00113309" w:rsidRDefault="00341331" w:rsidP="00341331">
      <w:pPr>
        <w:pStyle w:val="af0"/>
      </w:pPr>
      <w:r w:rsidRPr="00113309">
        <w:t>Пешеходная доступность учреждений и предприятий обслуживания</w:t>
      </w:r>
    </w:p>
    <w:tbl>
      <w:tblPr>
        <w:tblW w:w="8730" w:type="dxa"/>
        <w:jc w:val="center"/>
        <w:tblLook w:val="04A0" w:firstRow="1" w:lastRow="0" w:firstColumn="1" w:lastColumn="0" w:noHBand="0" w:noVBand="1"/>
      </w:tblPr>
      <w:tblGrid>
        <w:gridCol w:w="515"/>
        <w:gridCol w:w="2796"/>
        <w:gridCol w:w="1575"/>
        <w:gridCol w:w="3844"/>
      </w:tblGrid>
      <w:tr w:rsidR="00341331"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E24A23"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E24A23" w:rsidRPr="00113309" w:rsidRDefault="00E24A23"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24A23" w:rsidRPr="00113309" w:rsidRDefault="00E24A23" w:rsidP="00D815CF">
            <w:pPr>
              <w:rPr>
                <w:b/>
                <w:sz w:val="20"/>
                <w:szCs w:val="20"/>
              </w:rPr>
            </w:pP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b/>
                <w:sz w:val="20"/>
                <w:szCs w:val="20"/>
              </w:rPr>
            </w:pPr>
            <w:r w:rsidRPr="00113309">
              <w:rPr>
                <w:b/>
                <w:sz w:val="20"/>
                <w:szCs w:val="20"/>
              </w:rPr>
              <w:t>умеренные</w:t>
            </w:r>
          </w:p>
        </w:tc>
      </w:tr>
      <w:tr w:rsidR="00E24A23" w:rsidRPr="00113309" w:rsidTr="00E24A23">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lastRenderedPageBreak/>
              <w:t>1</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1000/10-20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E24A23" w:rsidRPr="00113309" w:rsidRDefault="00E24A23"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500/10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1300/10-30</w:t>
            </w:r>
          </w:p>
        </w:tc>
      </w:tr>
      <w:tr w:rsidR="00E24A23" w:rsidRPr="00113309" w:rsidTr="00E24A23">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shd w:val="clear" w:color="auto" w:fill="auto"/>
            <w:vAlign w:val="center"/>
            <w:hideMark/>
          </w:tcPr>
          <w:p w:rsidR="00E24A23" w:rsidRPr="00113309" w:rsidRDefault="00E24A23"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shd w:val="clear" w:color="auto" w:fill="auto"/>
            <w:vAlign w:val="center"/>
          </w:tcPr>
          <w:p w:rsidR="00E24A23" w:rsidRPr="00113309" w:rsidRDefault="00E24A23"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341331">
      <w:pPr>
        <w:pStyle w:val="2"/>
      </w:pPr>
      <w:bookmarkStart w:id="140" w:name="_Toc389132942"/>
      <w:bookmarkStart w:id="141" w:name="_Toc479337911"/>
      <w:bookmarkStart w:id="142" w:name="_Toc389132847"/>
      <w:r w:rsidRPr="00113309">
        <w:t>Нормативы обеспеченности кредитно-финансовыми учреждениями</w:t>
      </w:r>
      <w:bookmarkEnd w:id="140"/>
      <w:bookmarkEnd w:id="141"/>
    </w:p>
    <w:p w:rsidR="00341331" w:rsidRPr="00113309" w:rsidRDefault="00341331" w:rsidP="00341331">
      <w:pPr>
        <w:pStyle w:val="30"/>
      </w:pPr>
      <w:bookmarkStart w:id="143" w:name="_Toc389132943"/>
      <w:bookmarkStart w:id="144" w:name="_Toc479337912"/>
      <w:r w:rsidRPr="00113309">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  </w:t>
      </w:r>
      <w:r w:rsidR="005D4F97" w:rsidRPr="00BD0D68">
        <w:t>СП 42.13330.2011 «СНиП 2.07.01.-89* Градостроительство. Планировка и застройка городск</w:t>
      </w:r>
      <w:r w:rsidR="00BD0D68">
        <w:t xml:space="preserve">их и сельских поселений» </w:t>
      </w:r>
      <w:r w:rsidRPr="00113309">
        <w:t xml:space="preserve">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 xml:space="preserve">Нормативы размеров земельных участков отделений банков приняты в соответствии с  </w:t>
      </w:r>
      <w:r w:rsidR="005D4F97" w:rsidRPr="00BD0D68">
        <w:t xml:space="preserve">СП 42.13330.2011 «СНиП 2.07.01.-89* Градостроительство. Планировка и застройка </w:t>
      </w:r>
      <w:r w:rsidR="00BD0D68">
        <w:t xml:space="preserve">городских и сельских поселений» </w:t>
      </w:r>
      <w:r w:rsidRPr="00113309">
        <w:t xml:space="preserve">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341331">
      <w:pPr>
        <w:pStyle w:val="30"/>
      </w:pPr>
      <w:bookmarkStart w:id="145" w:name="_Toc389132944"/>
      <w:bookmarkStart w:id="146" w:name="_Toc479337913"/>
      <w:r w:rsidRPr="00113309">
        <w:lastRenderedPageBreak/>
        <w:t>Отделения и филиалы сберегательного банка</w:t>
      </w:r>
      <w:bookmarkEnd w:id="145"/>
      <w:bookmarkEnd w:id="146"/>
    </w:p>
    <w:p w:rsidR="00341331" w:rsidRPr="00113309" w:rsidRDefault="00341331" w:rsidP="00341331">
      <w:pPr>
        <w:pStyle w:val="a6"/>
      </w:pPr>
      <w:r w:rsidRPr="00113309">
        <w:t xml:space="preserve">Нормативы обеспеченности населения отделениями и филиалами сберегательного  банка приняты в соответствии с  </w:t>
      </w:r>
      <w:r w:rsidR="005D4F97" w:rsidRPr="00E01C0D">
        <w:t>СП 42.13330.2011 «СНиП 2.07.01.-89* Градостроительство. Планировка и застройка городских и сельских поселений»</w:t>
      </w:r>
      <w:r w:rsidRPr="00E01C0D">
        <w:t>:</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 xml:space="preserve">для сельских </w:t>
      </w:r>
      <w:r w:rsidRPr="00113309">
        <w:rPr>
          <w:lang w:val="ru-RU"/>
        </w:rPr>
        <w:t>поселений/населенных пунктов</w:t>
      </w:r>
      <w:r w:rsidRPr="00113309">
        <w:t xml:space="preserve"> – 1 операционное место (окно) на 1-2 тыс. человек.</w:t>
      </w:r>
    </w:p>
    <w:p w:rsidR="00341331" w:rsidRPr="00113309" w:rsidRDefault="00341331" w:rsidP="00341331">
      <w:pPr>
        <w:pStyle w:val="a6"/>
      </w:pPr>
      <w:r w:rsidRPr="00113309">
        <w:t xml:space="preserve">Нормативы размеров земельных участков отделений и филиалов сберегательного банка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при их мощности:</w:t>
      </w:r>
    </w:p>
    <w:p w:rsidR="00341331" w:rsidRPr="00113309" w:rsidRDefault="00341331" w:rsidP="00341331">
      <w:pPr>
        <w:pStyle w:val="a2"/>
      </w:pPr>
      <w:r w:rsidRPr="00113309">
        <w:rPr>
          <w:lang w:val="ru-RU"/>
        </w:rPr>
        <w:t>3</w:t>
      </w:r>
      <w:r w:rsidRPr="00113309">
        <w:t xml:space="preserve"> операционн</w:t>
      </w:r>
      <w:r w:rsidRPr="00113309">
        <w:rPr>
          <w:lang w:val="ru-RU"/>
        </w:rPr>
        <w:t>ых места</w:t>
      </w:r>
      <w:r w:rsidRPr="00113309">
        <w:t xml:space="preserve"> – </w:t>
      </w:r>
      <w:r w:rsidRPr="00113309">
        <w:rPr>
          <w:lang w:val="ru-RU"/>
        </w:rPr>
        <w:t>0,05</w:t>
      </w:r>
      <w:r w:rsidRPr="00113309">
        <w:t xml:space="preserve">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341331">
      <w:pPr>
        <w:pStyle w:val="30"/>
      </w:pPr>
      <w:bookmarkStart w:id="147" w:name="_Toc389132945"/>
      <w:bookmarkStart w:id="148" w:name="_Toc479337914"/>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 xml:space="preserve">Нормативы размеров земельных участков организаций и учреждений управления 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этажности:</w:t>
      </w:r>
    </w:p>
    <w:p w:rsidR="00341331" w:rsidRPr="00113309" w:rsidRDefault="00341331" w:rsidP="00341331">
      <w:pPr>
        <w:pStyle w:val="a2"/>
      </w:pPr>
      <w:r w:rsidRPr="00113309">
        <w:t>3-5 этажей – 44-18,5 кв. м на 1 сотрудника</w:t>
      </w:r>
      <w:r w:rsidR="007C2C5A">
        <w:rPr>
          <w:lang w:val="ru-RU"/>
        </w:rPr>
        <w:t>.</w:t>
      </w:r>
    </w:p>
    <w:p w:rsidR="00341331" w:rsidRPr="00113309" w:rsidRDefault="00341331" w:rsidP="00341331">
      <w:pPr>
        <w:pStyle w:val="2"/>
      </w:pPr>
      <w:bookmarkStart w:id="149" w:name="_Toc389132946"/>
      <w:bookmarkStart w:id="150" w:name="_Toc479337915"/>
      <w:r w:rsidRPr="00113309">
        <w:t>Учреждения жилищно-коммунального хозяйства</w:t>
      </w:r>
      <w:bookmarkEnd w:id="149"/>
      <w:bookmarkEnd w:id="150"/>
    </w:p>
    <w:p w:rsidR="00341331" w:rsidRPr="00113309" w:rsidRDefault="00341331" w:rsidP="00341331">
      <w:pPr>
        <w:pStyle w:val="30"/>
      </w:pPr>
      <w:bookmarkStart w:id="151" w:name="_Toc389132947"/>
      <w:bookmarkStart w:id="152" w:name="_Toc479337916"/>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w:t>
      </w:r>
      <w:r w:rsidRPr="00113309">
        <w:sym w:font="Symbol" w:char="F02D"/>
      </w:r>
      <w:r w:rsidRPr="00113309">
        <w:t xml:space="preserve"> 6 мест на 1 тыс. человек.</w:t>
      </w:r>
    </w:p>
    <w:p w:rsidR="00341331" w:rsidRPr="00113309" w:rsidRDefault="00341331" w:rsidP="00341331">
      <w:pPr>
        <w:pStyle w:val="a6"/>
      </w:pPr>
      <w:r w:rsidRPr="00113309">
        <w:rPr>
          <w:lang w:eastAsia="x-none"/>
        </w:rPr>
        <w:t>Нормативы размеров земельных участков</w:t>
      </w:r>
      <w:r w:rsidRPr="00113309">
        <w:t xml:space="preserve"> гостиниц </w:t>
      </w:r>
      <w:r w:rsidRPr="00113309">
        <w:rPr>
          <w:lang w:eastAsia="x-none"/>
        </w:rPr>
        <w:t xml:space="preserve">приняты в соответствии с  </w:t>
      </w:r>
      <w:r w:rsidR="005D4F97" w:rsidRPr="00E01C0D">
        <w:t xml:space="preserve">СП 42.13330.2011 «СНиП 2.07.01.-89* Градостроительство. Планировка и застройка </w:t>
      </w:r>
      <w:r w:rsidR="00E01C0D">
        <w:t xml:space="preserve">городских и сельских поселений» </w:t>
      </w:r>
      <w:r w:rsidRPr="00113309">
        <w:t xml:space="preserve">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r w:rsidR="007A3B86">
        <w:rPr>
          <w:lang w:val="ru-RU"/>
        </w:rPr>
        <w:t>.</w:t>
      </w:r>
    </w:p>
    <w:p w:rsidR="00341331" w:rsidRPr="00113309" w:rsidRDefault="00341331" w:rsidP="00341331">
      <w:pPr>
        <w:pStyle w:val="30"/>
      </w:pPr>
      <w:bookmarkStart w:id="153" w:name="_Toc389132948"/>
      <w:bookmarkStart w:id="154" w:name="_Toc479337917"/>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120F98">
      <w:pPr>
        <w:pStyle w:val="12"/>
      </w:pPr>
      <w:bookmarkStart w:id="155" w:name="_Toc479337918"/>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2"/>
      <w:bookmarkEnd w:id="155"/>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lastRenderedPageBreak/>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120F98">
      <w:pPr>
        <w:pStyle w:val="2"/>
      </w:pPr>
      <w:bookmarkStart w:id="156" w:name="_Toc389132848"/>
      <w:bookmarkStart w:id="157" w:name="_Toc479337919"/>
      <w:r w:rsidRPr="00113309">
        <w:t>Объекты электроснабжения</w:t>
      </w:r>
      <w:bookmarkEnd w:id="156"/>
      <w:bookmarkEnd w:id="157"/>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113309">
        <w:fldChar w:fldCharType="begin"/>
      </w:r>
      <w:r w:rsidRPr="00113309">
        <w:instrText xml:space="preserve"> REF _Ref364440957 \h </w:instrText>
      </w:r>
      <w:r w:rsidR="00113309" w:rsidRPr="00113309">
        <w:instrText xml:space="preserve"> \* MERGEFORMAT </w:instrText>
      </w:r>
      <w:r w:rsidRPr="00113309">
        <w:fldChar w:fldCharType="separate"/>
      </w:r>
      <w:r w:rsidR="009E2261" w:rsidRPr="00113309">
        <w:t xml:space="preserve">Таблица </w:t>
      </w:r>
      <w:r w:rsidR="009E2261">
        <w:rPr>
          <w:noProof/>
        </w:rPr>
        <w:t>25</w:t>
      </w:r>
      <w:r w:rsidRPr="00113309">
        <w:fldChar w:fldCharType="end"/>
      </w:r>
      <w:r w:rsidRPr="00113309">
        <w:t>).</w:t>
      </w:r>
      <w:bookmarkStart w:id="158" w:name="_Ref279000570"/>
    </w:p>
    <w:p w:rsidR="00AB2AA9" w:rsidRPr="00113309" w:rsidRDefault="00AB2AA9" w:rsidP="00AB2AA9">
      <w:pPr>
        <w:pStyle w:val="af0"/>
        <w:keepNext/>
        <w:jc w:val="right"/>
      </w:pPr>
      <w:bookmarkStart w:id="159" w:name="_Ref364440957"/>
      <w:bookmarkStart w:id="160" w:name="_Ref354155866"/>
      <w:bookmarkEnd w:id="158"/>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25</w:t>
      </w:r>
      <w:r w:rsidR="00B85531">
        <w:rPr>
          <w:noProof/>
        </w:rPr>
        <w:fldChar w:fldCharType="end"/>
      </w:r>
      <w:bookmarkEnd w:id="159"/>
    </w:p>
    <w:bookmarkEnd w:id="160"/>
    <w:p w:rsidR="00AB2AA9" w:rsidRPr="00113309" w:rsidRDefault="00AB2AA9" w:rsidP="00AB2AA9">
      <w:pPr>
        <w:pStyle w:val="af2"/>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AB2AA9" w:rsidRPr="00113309" w:rsidRDefault="00AB2AA9"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8258DD" w:rsidP="00AB2AA9">
      <w:pPr>
        <w:rPr>
          <w:sz w:val="20"/>
          <w:szCs w:val="20"/>
        </w:rPr>
      </w:pPr>
      <w:r>
        <w:rPr>
          <w:sz w:val="20"/>
          <w:szCs w:val="20"/>
        </w:rPr>
        <w:t>1</w:t>
      </w:r>
      <w:r w:rsidR="00AB2AA9"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61" w:name="_Ref309206143"/>
      <w:r w:rsidRPr="00113309">
        <w:t xml:space="preserve">ниже </w:t>
      </w:r>
    </w:p>
    <w:p w:rsidR="00AB2AA9" w:rsidRPr="00113309" w:rsidRDefault="00AB2AA9" w:rsidP="00AB2AA9">
      <w:pPr>
        <w:pStyle w:val="a6"/>
        <w:ind w:firstLine="0"/>
      </w:pPr>
      <w:r w:rsidRPr="00113309">
        <w:t>(</w:t>
      </w:r>
      <w:r w:rsidRPr="00113309">
        <w:fldChar w:fldCharType="begin"/>
      </w:r>
      <w:r w:rsidRPr="00113309">
        <w:instrText xml:space="preserve"> REF _Ref364440977 \h </w:instrText>
      </w:r>
      <w:r w:rsidR="00113309" w:rsidRPr="00113309">
        <w:instrText xml:space="preserve"> \* MERGEFORMAT </w:instrText>
      </w:r>
      <w:r w:rsidRPr="00113309">
        <w:fldChar w:fldCharType="separate"/>
      </w:r>
      <w:r w:rsidR="009E2261" w:rsidRPr="00113309">
        <w:t xml:space="preserve">Таблица </w:t>
      </w:r>
      <w:r w:rsidR="009E2261">
        <w:rPr>
          <w:noProof/>
        </w:rPr>
        <w:t>26</w:t>
      </w:r>
      <w:r w:rsidRPr="00113309">
        <w:fldChar w:fldCharType="end"/>
      </w:r>
      <w:r w:rsidRPr="00113309">
        <w:t>).</w:t>
      </w:r>
      <w:bookmarkEnd w:id="161"/>
    </w:p>
    <w:p w:rsidR="00AB2AA9" w:rsidRPr="00113309" w:rsidRDefault="00AB2AA9" w:rsidP="00AB2AA9">
      <w:pPr>
        <w:pStyle w:val="af0"/>
        <w:keepNext/>
        <w:jc w:val="right"/>
      </w:pPr>
      <w:bookmarkStart w:id="162" w:name="_Ref364440977"/>
      <w:bookmarkStart w:id="163" w:name="_Ref354155896"/>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26</w:t>
      </w:r>
      <w:r w:rsidR="00B85531">
        <w:rPr>
          <w:noProof/>
        </w:rPr>
        <w:fldChar w:fldCharType="end"/>
      </w:r>
      <w:bookmarkEnd w:id="162"/>
    </w:p>
    <w:bookmarkEnd w:id="163"/>
    <w:p w:rsidR="00AB2AA9" w:rsidRPr="00113309" w:rsidRDefault="00AB2AA9" w:rsidP="00AB2AA9">
      <w:pPr>
        <w:pStyle w:val="af2"/>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AB2AA9" w:rsidRPr="00113309" w:rsidRDefault="00AB2AA9" w:rsidP="00AB2AA9">
      <w:pPr>
        <w:pStyle w:val="a2"/>
      </w:pPr>
      <w:r w:rsidRPr="00113309">
        <w:lastRenderedPageBreak/>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113309">
        <w:fldChar w:fldCharType="begin"/>
      </w:r>
      <w:r w:rsidRPr="00113309">
        <w:instrText xml:space="preserve"> REF _Ref364441011 \h </w:instrText>
      </w:r>
      <w:r w:rsidR="00113309" w:rsidRPr="00113309">
        <w:instrText xml:space="preserve"> \* MERGEFORMAT </w:instrText>
      </w:r>
      <w:r w:rsidRPr="00113309">
        <w:fldChar w:fldCharType="separate"/>
      </w:r>
      <w:r w:rsidR="009E2261" w:rsidRPr="00113309">
        <w:t xml:space="preserve">Таблица </w:t>
      </w:r>
      <w:r w:rsidR="009E2261">
        <w:rPr>
          <w:noProof/>
        </w:rPr>
        <w:t>27</w:t>
      </w:r>
      <w:r w:rsidRPr="00113309">
        <w:fldChar w:fldCharType="end"/>
      </w:r>
      <w:r w:rsidRPr="00113309">
        <w:t>)</w:t>
      </w:r>
    </w:p>
    <w:p w:rsidR="00AB2AA9" w:rsidRPr="00113309" w:rsidRDefault="00AB2AA9" w:rsidP="00AB2AA9">
      <w:pPr>
        <w:pStyle w:val="af0"/>
        <w:keepNext/>
        <w:jc w:val="right"/>
      </w:pPr>
      <w:bookmarkStart w:id="164" w:name="_Ref364441011"/>
      <w:bookmarkStart w:id="165" w:name="_Ref354155964"/>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27</w:t>
      </w:r>
      <w:r w:rsidR="00B85531">
        <w:rPr>
          <w:noProof/>
        </w:rPr>
        <w:fldChar w:fldCharType="end"/>
      </w:r>
      <w:bookmarkEnd w:id="164"/>
    </w:p>
    <w:bookmarkEnd w:id="165"/>
    <w:p w:rsidR="00AB2AA9" w:rsidRPr="00113309" w:rsidRDefault="00AB2AA9" w:rsidP="00AB2AA9">
      <w:pPr>
        <w:pStyle w:val="af2"/>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120F98" w:rsidRPr="00113309" w:rsidRDefault="00120F98" w:rsidP="00120F98">
      <w:pPr>
        <w:pStyle w:val="2"/>
      </w:pPr>
      <w:bookmarkStart w:id="166" w:name="_Toc389132849"/>
      <w:bookmarkStart w:id="167" w:name="_Toc479337920"/>
      <w:r w:rsidRPr="00113309">
        <w:t>Объекты теплоснабжения</w:t>
      </w:r>
      <w:bookmarkEnd w:id="166"/>
      <w:bookmarkEnd w:id="167"/>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lastRenderedPageBreak/>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33"/>
          <w:pgSz w:w="11906" w:h="16838"/>
          <w:pgMar w:top="1134" w:right="707" w:bottom="1134" w:left="1560" w:header="708" w:footer="708" w:gutter="0"/>
          <w:cols w:space="708"/>
          <w:docGrid w:linePitch="360"/>
        </w:sectPr>
      </w:pPr>
    </w:p>
    <w:p w:rsidR="00AB2AA9" w:rsidRPr="00113309" w:rsidRDefault="00AB2AA9" w:rsidP="00AB2AA9">
      <w:pPr>
        <w:pStyle w:val="af0"/>
        <w:keepNext/>
        <w:jc w:val="right"/>
      </w:pPr>
      <w:bookmarkStart w:id="168" w:name="_Ref364440832"/>
      <w:bookmarkStart w:id="169" w:name="_Ref354157948"/>
      <w:r w:rsidRPr="00113309">
        <w:lastRenderedPageBreak/>
        <w:t xml:space="preserve">Таблица </w:t>
      </w:r>
      <w:r w:rsidR="00B85531">
        <w:fldChar w:fldCharType="begin"/>
      </w:r>
      <w:r w:rsidR="00B85531">
        <w:instrText xml:space="preserve"> SEQ Таблица \* ARABIC </w:instrText>
      </w:r>
      <w:r w:rsidR="00B85531">
        <w:fldChar w:fldCharType="separate"/>
      </w:r>
      <w:r w:rsidR="009E2261">
        <w:rPr>
          <w:noProof/>
        </w:rPr>
        <w:t>28</w:t>
      </w:r>
      <w:r w:rsidR="00B85531">
        <w:rPr>
          <w:noProof/>
        </w:rPr>
        <w:fldChar w:fldCharType="end"/>
      </w:r>
      <w:bookmarkEnd w:id="168"/>
    </w:p>
    <w:bookmarkEnd w:id="169"/>
    <w:p w:rsidR="00AB2AA9" w:rsidRPr="00C14B54" w:rsidRDefault="00AB2AA9" w:rsidP="00AB2AA9">
      <w:pPr>
        <w:pStyle w:val="af2"/>
      </w:pPr>
      <w:r w:rsidRPr="00C14B54">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Температура воздуха наиболее холодной пятидневки, °</w:t>
            </w:r>
            <w:proofErr w:type="gramStart"/>
            <w:r w:rsidRPr="00C14B54">
              <w:rPr>
                <w:b/>
                <w:sz w:val="20"/>
                <w:szCs w:val="20"/>
              </w:rPr>
              <w:t>С</w:t>
            </w:r>
            <w:proofErr w:type="gramEnd"/>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C14B54" w:rsidRDefault="00AB2AA9" w:rsidP="00D2090D">
            <w:pPr>
              <w:jc w:val="center"/>
              <w:rPr>
                <w:b/>
                <w:sz w:val="20"/>
                <w:szCs w:val="20"/>
              </w:rPr>
            </w:pPr>
            <w:r w:rsidRPr="00C14B54">
              <w:rPr>
                <w:sz w:val="20"/>
                <w:szCs w:val="20"/>
              </w:rPr>
              <w:t>Удельные расходы тепла на отопление зданий, ккал/м</w:t>
            </w:r>
            <w:proofErr w:type="gramStart"/>
            <w:r w:rsidRPr="00C14B54">
              <w:rPr>
                <w:sz w:val="20"/>
                <w:szCs w:val="20"/>
                <w:vertAlign w:val="superscript"/>
              </w:rPr>
              <w:t>2</w:t>
            </w:r>
            <w:proofErr w:type="gramEnd"/>
          </w:p>
        </w:tc>
      </w:tr>
      <w:tr w:rsidR="00AB2AA9"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14B54"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C14B54" w:rsidRDefault="00AB2AA9" w:rsidP="00D2090D">
            <w:pPr>
              <w:jc w:val="center"/>
              <w:rPr>
                <w:b/>
                <w:sz w:val="20"/>
                <w:szCs w:val="20"/>
              </w:rPr>
            </w:pPr>
            <w:r w:rsidRPr="00C14B54">
              <w:rPr>
                <w:b/>
                <w:sz w:val="20"/>
                <w:szCs w:val="20"/>
              </w:rPr>
              <w:t>Административные и общественные здания, этаж</w:t>
            </w:r>
          </w:p>
        </w:tc>
      </w:tr>
      <w:tr w:rsidR="00AB2AA9"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C14B54"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C14B54" w:rsidRDefault="00AB2AA9"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C14B54" w:rsidRDefault="00AB2AA9"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C14B54" w:rsidRDefault="00AB2AA9" w:rsidP="00D2090D">
            <w:pPr>
              <w:jc w:val="center"/>
              <w:rPr>
                <w:b/>
                <w:sz w:val="20"/>
                <w:szCs w:val="20"/>
              </w:rPr>
            </w:pPr>
            <w:r w:rsidRPr="00C14B54">
              <w:rPr>
                <w:b/>
                <w:sz w:val="20"/>
                <w:szCs w:val="20"/>
              </w:rPr>
              <w:t>5</w:t>
            </w:r>
          </w:p>
        </w:tc>
      </w:tr>
      <w:tr w:rsidR="00AB2AA9" w:rsidRPr="00C14B54" w:rsidTr="00CB417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tcPr>
          <w:p w:rsidR="00AB2AA9" w:rsidRPr="00C14B54" w:rsidRDefault="00CB417D"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shd w:val="clear" w:color="auto" w:fill="auto"/>
            <w:vAlign w:val="center"/>
          </w:tcPr>
          <w:p w:rsidR="00AB2AA9" w:rsidRPr="00C14B54" w:rsidRDefault="00CB417D"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shd w:val="clear" w:color="auto" w:fill="auto"/>
            <w:vAlign w:val="center"/>
          </w:tcPr>
          <w:p w:rsidR="00AB2AA9" w:rsidRPr="00C14B54" w:rsidRDefault="00CB417D"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AB2AA9" w:rsidRPr="00C14B54" w:rsidRDefault="00CB417D"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AB2AA9" w:rsidRPr="00C14B54" w:rsidRDefault="00CB417D"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C14B54" w:rsidRDefault="00CB417D"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shd w:val="clear" w:color="auto" w:fill="auto"/>
            <w:noWrap/>
            <w:vAlign w:val="center"/>
          </w:tcPr>
          <w:p w:rsidR="00AB2AA9" w:rsidRPr="00C14B54" w:rsidRDefault="00CB417D" w:rsidP="00D2090D">
            <w:pPr>
              <w:jc w:val="center"/>
              <w:rPr>
                <w:sz w:val="20"/>
                <w:szCs w:val="20"/>
              </w:rPr>
            </w:pPr>
            <w:r w:rsidRPr="00C14B54">
              <w:rPr>
                <w:sz w:val="20"/>
                <w:szCs w:val="20"/>
              </w:rPr>
              <w:t>46,8</w:t>
            </w:r>
          </w:p>
        </w:tc>
      </w:tr>
      <w:tr w:rsidR="00AB2AA9" w:rsidRPr="00C14B54" w:rsidTr="00CB417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rPr>
                <w:sz w:val="20"/>
                <w:szCs w:val="20"/>
              </w:rPr>
            </w:pPr>
          </w:p>
        </w:tc>
        <w:tc>
          <w:tcPr>
            <w:tcW w:w="532" w:type="pct"/>
            <w:tcBorders>
              <w:top w:val="nil"/>
              <w:left w:val="nil"/>
              <w:bottom w:val="single" w:sz="4" w:space="0" w:color="auto"/>
              <w:right w:val="nil"/>
            </w:tcBorders>
            <w:shd w:val="clear" w:color="auto" w:fill="auto"/>
            <w:vAlign w:val="center"/>
          </w:tcPr>
          <w:p w:rsidR="00AB2AA9" w:rsidRPr="00C14B54" w:rsidRDefault="00AB2AA9" w:rsidP="00D2090D">
            <w:pPr>
              <w:rPr>
                <w:sz w:val="20"/>
                <w:szCs w:val="20"/>
              </w:rPr>
            </w:pPr>
          </w:p>
        </w:tc>
        <w:tc>
          <w:tcPr>
            <w:tcW w:w="547" w:type="pct"/>
            <w:tcBorders>
              <w:top w:val="nil"/>
              <w:left w:val="single" w:sz="8" w:space="0" w:color="auto"/>
              <w:bottom w:val="single" w:sz="4" w:space="0" w:color="auto"/>
              <w:right w:val="single" w:sz="8" w:space="0" w:color="auto"/>
            </w:tcBorders>
            <w:shd w:val="clear" w:color="auto" w:fill="auto"/>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0"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AB2AA9" w:rsidRPr="00C14B54" w:rsidRDefault="00AB2AA9"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AB2AA9" w:rsidRPr="00C14B54" w:rsidRDefault="00AB2AA9"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C14B54" w:rsidRDefault="00AB2AA9" w:rsidP="00D2090D">
            <w:pPr>
              <w:ind w:left="-86" w:right="-108"/>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c>
          <w:tcPr>
            <w:tcW w:w="281" w:type="pct"/>
            <w:tcBorders>
              <w:top w:val="nil"/>
              <w:left w:val="nil"/>
              <w:bottom w:val="single" w:sz="4" w:space="0" w:color="auto"/>
              <w:right w:val="nil"/>
            </w:tcBorders>
            <w:shd w:val="clear" w:color="auto" w:fill="auto"/>
            <w:noWrap/>
            <w:vAlign w:val="center"/>
          </w:tcPr>
          <w:p w:rsidR="00AB2AA9" w:rsidRPr="00C14B54" w:rsidRDefault="00AB2AA9" w:rsidP="00D2090D">
            <w:pPr>
              <w:jc w:val="center"/>
              <w:rPr>
                <w:sz w:val="20"/>
                <w:szCs w:val="20"/>
              </w:rPr>
            </w:pPr>
          </w:p>
        </w:tc>
        <w:tc>
          <w:tcPr>
            <w:tcW w:w="264" w:type="pct"/>
            <w:tcBorders>
              <w:top w:val="nil"/>
              <w:left w:val="single" w:sz="8" w:space="0" w:color="auto"/>
              <w:bottom w:val="single" w:sz="4" w:space="0" w:color="auto"/>
              <w:right w:val="single" w:sz="8" w:space="0" w:color="auto"/>
            </w:tcBorders>
            <w:shd w:val="clear" w:color="auto" w:fill="auto"/>
            <w:noWrap/>
            <w:vAlign w:val="center"/>
          </w:tcPr>
          <w:p w:rsidR="00AB2AA9" w:rsidRPr="00C14B54" w:rsidRDefault="00AB2AA9" w:rsidP="00D2090D">
            <w:pPr>
              <w:jc w:val="center"/>
              <w:rPr>
                <w:sz w:val="20"/>
                <w:szCs w:val="20"/>
              </w:rPr>
            </w:pPr>
          </w:p>
        </w:tc>
      </w:tr>
    </w:tbl>
    <w:p w:rsidR="00A054A3" w:rsidRPr="00C14B54" w:rsidRDefault="00A054A3" w:rsidP="00AB2AA9">
      <w:pPr>
        <w:ind w:firstLine="284"/>
        <w:jc w:val="both"/>
      </w:pP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 xml:space="preserve">децентрализованное - от автономных источников теплоснабжения, квартирных </w:t>
      </w:r>
      <w:proofErr w:type="spellStart"/>
      <w:r w:rsidRPr="00113309">
        <w:rPr>
          <w:rFonts w:eastAsia="Calibri"/>
        </w:rPr>
        <w:t>теплогенераторов</w:t>
      </w:r>
      <w:proofErr w:type="spellEnd"/>
      <w:r w:rsidRPr="00113309">
        <w:rPr>
          <w:rFonts w:eastAsia="Calibri"/>
        </w:rPr>
        <w:t>.</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sidRPr="00113309">
        <w:rPr>
          <w:rFonts w:eastAsia="Calibri"/>
        </w:rPr>
        <w:t>га</w:t>
      </w:r>
      <w:proofErr w:type="gramEnd"/>
      <w:r w:rsidRPr="00113309">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Pr="00113309">
        <w:fldChar w:fldCharType="begin"/>
      </w:r>
      <w:r w:rsidRPr="00113309">
        <w:instrText xml:space="preserve"> REF _Ref364440854 \h </w:instrText>
      </w:r>
      <w:r w:rsidR="00113309" w:rsidRPr="00113309">
        <w:instrText xml:space="preserve"> \* MERGEFORMAT </w:instrText>
      </w:r>
      <w:r w:rsidRPr="00113309">
        <w:fldChar w:fldCharType="separate"/>
      </w:r>
      <w:r w:rsidR="009E2261" w:rsidRPr="00113309">
        <w:t xml:space="preserve">Таблица </w:t>
      </w:r>
      <w:r w:rsidR="009E2261">
        <w:rPr>
          <w:noProof/>
        </w:rPr>
        <w:t>29</w:t>
      </w:r>
      <w:r w:rsidRPr="00113309">
        <w:fldChar w:fldCharType="end"/>
      </w:r>
      <w:r w:rsidRPr="00113309">
        <w:t>)</w:t>
      </w:r>
    </w:p>
    <w:p w:rsidR="00AB2AA9" w:rsidRPr="00113309" w:rsidRDefault="00AB2AA9" w:rsidP="00AB2AA9">
      <w:pPr>
        <w:pStyle w:val="af0"/>
        <w:keepNext/>
        <w:jc w:val="right"/>
      </w:pPr>
      <w:bookmarkStart w:id="170" w:name="_Ref364440854"/>
      <w:bookmarkStart w:id="171" w:name="_Ref354158631"/>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29</w:t>
      </w:r>
      <w:r w:rsidR="00B85531">
        <w:rPr>
          <w:noProof/>
        </w:rPr>
        <w:fldChar w:fldCharType="end"/>
      </w:r>
      <w:bookmarkEnd w:id="170"/>
    </w:p>
    <w:bookmarkEnd w:id="171"/>
    <w:p w:rsidR="00AB2AA9" w:rsidRPr="00113309" w:rsidRDefault="00AB2AA9" w:rsidP="00AB2AA9">
      <w:pPr>
        <w:pStyle w:val="af2"/>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AB2AA9" w:rsidRPr="00113309" w:rsidRDefault="00AB2AA9" w:rsidP="00AB2AA9">
      <w:pPr>
        <w:pStyle w:val="af0"/>
      </w:pPr>
      <w:r w:rsidRPr="00113309">
        <w:t>Районы с сейсмичностью 8 и 9 баллов</w:t>
      </w:r>
    </w:p>
    <w:p w:rsidR="00AB2AA9" w:rsidRPr="00113309" w:rsidRDefault="00AB2AA9" w:rsidP="00AB2AA9">
      <w:pPr>
        <w:pStyle w:val="a6"/>
      </w:pPr>
      <w:r w:rsidRPr="00113309">
        <w:t>Расчетная сейсмичность для зданий и сооружений тепловых сетей должна приниматься равной сейсмичности района строительства.</w:t>
      </w:r>
    </w:p>
    <w:p w:rsidR="00AB2AA9" w:rsidRPr="00113309" w:rsidRDefault="00AB2AA9" w:rsidP="00AB2AA9">
      <w:pPr>
        <w:pStyle w:val="a6"/>
      </w:pPr>
      <w:proofErr w:type="spellStart"/>
      <w:r w:rsidRPr="00113309">
        <w:t>Бесканальную</w:t>
      </w:r>
      <w:proofErr w:type="spellEnd"/>
      <w:r w:rsidRPr="00113309">
        <w:t xml:space="preserve"> прокладку тепловых сетей допускается предусматривать для трубопроводов </w:t>
      </w:r>
      <w:proofErr w:type="spellStart"/>
      <w:proofErr w:type="gramStart"/>
      <w:r w:rsidRPr="00113309">
        <w:t>D</w:t>
      </w:r>
      <w:proofErr w:type="gramEnd"/>
      <w:r w:rsidRPr="00113309">
        <w:t>у</w:t>
      </w:r>
      <w:proofErr w:type="spellEnd"/>
      <w:r w:rsidRPr="00113309">
        <w:t xml:space="preserve"> </w:t>
      </w:r>
      <w:r w:rsidRPr="00113309">
        <w:sym w:font="Symbol" w:char="F0A3"/>
      </w:r>
      <w:r w:rsidRPr="00113309">
        <w:t xml:space="preserve"> 400 мм.</w:t>
      </w:r>
    </w:p>
    <w:p w:rsidR="00AB2AA9" w:rsidRPr="00113309" w:rsidRDefault="00AB2AA9" w:rsidP="00AB2AA9">
      <w:pPr>
        <w:pStyle w:val="a6"/>
      </w:pPr>
      <w:r w:rsidRPr="00113309">
        <w:lastRenderedPageBreak/>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B2AA9" w:rsidRPr="00113309" w:rsidRDefault="00AB2AA9" w:rsidP="00AB2AA9">
      <w:pPr>
        <w:pStyle w:val="a6"/>
      </w:pPr>
      <w:r w:rsidRPr="00113309">
        <w:t>При надземной прокладке должны применяться эстакады или низкие отдельно стоящие опоры.</w:t>
      </w:r>
    </w:p>
    <w:p w:rsidR="00AB2AA9" w:rsidRPr="00113309" w:rsidRDefault="00AB2AA9" w:rsidP="00AB2AA9">
      <w:pPr>
        <w:pStyle w:val="a6"/>
      </w:pPr>
      <w:r w:rsidRPr="00113309">
        <w:t>Прокладка на высоких отдельно стоящих опорах и использование труб тепловых сетей для связи между опорами не допускаются.</w:t>
      </w:r>
    </w:p>
    <w:p w:rsidR="00120F98" w:rsidRPr="00113309" w:rsidRDefault="00120F98" w:rsidP="00120F98">
      <w:pPr>
        <w:pStyle w:val="2"/>
      </w:pPr>
      <w:bookmarkStart w:id="172" w:name="_Toc389132850"/>
      <w:bookmarkStart w:id="173" w:name="_Toc479337921"/>
      <w:r w:rsidRPr="00113309">
        <w:t>Объекты газоснабжения</w:t>
      </w:r>
      <w:bookmarkEnd w:id="172"/>
      <w:bookmarkEnd w:id="173"/>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120F98">
      <w:pPr>
        <w:pStyle w:val="2"/>
      </w:pPr>
      <w:bookmarkStart w:id="174" w:name="_Toc389132851"/>
      <w:bookmarkStart w:id="175" w:name="_Toc479337922"/>
      <w:r w:rsidRPr="00113309">
        <w:t>Объекты водоснабжения</w:t>
      </w:r>
      <w:bookmarkEnd w:id="174"/>
      <w:bookmarkEnd w:id="175"/>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lastRenderedPageBreak/>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34" w:history="1">
        <w:r w:rsidRPr="00113309">
          <w:t>СП 5.13130</w:t>
        </w:r>
      </w:hyperlink>
      <w:r w:rsidRPr="00113309">
        <w:t xml:space="preserve">, </w:t>
      </w:r>
      <w:hyperlink r:id="rId35" w:history="1">
        <w:r w:rsidRPr="00113309">
          <w:t>СП 8.13130</w:t>
        </w:r>
      </w:hyperlink>
      <w:r w:rsidRPr="00113309">
        <w:t xml:space="preserve">, </w:t>
      </w:r>
      <w:hyperlink r:id="rId36"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jc w:val="right"/>
      </w:pPr>
      <w:bookmarkStart w:id="176" w:name="_Ref364440664"/>
      <w:r w:rsidRPr="00113309">
        <w:t xml:space="preserve">Таблица </w:t>
      </w:r>
      <w:r w:rsidR="00B85531">
        <w:fldChar w:fldCharType="begin"/>
      </w:r>
      <w:r w:rsidR="00B85531">
        <w:instrText xml:space="preserve"> SEQ Таблица \* ARABIC </w:instrText>
      </w:r>
      <w:r w:rsidR="00B85531">
        <w:fldChar w:fldCharType="separate"/>
      </w:r>
      <w:r w:rsidR="009E2261">
        <w:rPr>
          <w:noProof/>
        </w:rPr>
        <w:t>30</w:t>
      </w:r>
      <w:r w:rsidR="00B85531">
        <w:rPr>
          <w:noProof/>
        </w:rPr>
        <w:fldChar w:fldCharType="end"/>
      </w:r>
      <w:bookmarkEnd w:id="176"/>
    </w:p>
    <w:p w:rsidR="00AB2AA9" w:rsidRPr="00113309" w:rsidRDefault="00AB2AA9" w:rsidP="00AB2AA9">
      <w:pPr>
        <w:pStyle w:val="af2"/>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26A9D">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26A9D">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26A9D">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26A9D">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26A9D">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26A9D">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26A9D">
            <w:pPr>
              <w:jc w:val="cente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AB2AA9" w:rsidRPr="00113309" w:rsidRDefault="00AB2AA9" w:rsidP="00AB2AA9">
      <w:pPr>
        <w:pStyle w:val="af0"/>
        <w:keepNext/>
        <w:jc w:val="right"/>
      </w:pPr>
      <w:bookmarkStart w:id="177" w:name="_Ref364440693"/>
      <w:r w:rsidRPr="00113309">
        <w:t xml:space="preserve">Таблица </w:t>
      </w:r>
      <w:bookmarkEnd w:id="177"/>
      <w:r w:rsidR="00D21A99" w:rsidRPr="00113309">
        <w:t>3</w:t>
      </w:r>
      <w:r w:rsidR="00D85F0C">
        <w:t>1</w:t>
      </w:r>
    </w:p>
    <w:p w:rsidR="00AB2AA9" w:rsidRPr="00113309" w:rsidRDefault="00AB2AA9" w:rsidP="00AB2AA9">
      <w:pPr>
        <w:pStyle w:val="af2"/>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826A9D">
            <w:pPr>
              <w:jc w:val="center"/>
              <w:rPr>
                <w:sz w:val="20"/>
                <w:szCs w:val="20"/>
              </w:rPr>
            </w:pPr>
            <w:r w:rsidRPr="00113309">
              <w:rPr>
                <w:sz w:val="20"/>
                <w:szCs w:val="20"/>
              </w:rPr>
              <w:t>24,0</w:t>
            </w:r>
          </w:p>
        </w:tc>
      </w:tr>
    </w:tbl>
    <w:p w:rsidR="00AB2AA9" w:rsidRPr="00113309" w:rsidRDefault="00AB2AA9" w:rsidP="00AB2AA9">
      <w:pPr>
        <w:pStyle w:val="2"/>
      </w:pPr>
      <w:bookmarkStart w:id="178" w:name="_Toc389132852"/>
      <w:bookmarkStart w:id="179" w:name="_Toc479337923"/>
      <w:r w:rsidRPr="00113309">
        <w:lastRenderedPageBreak/>
        <w:t>Объекты водоотведения</w:t>
      </w:r>
      <w:bookmarkEnd w:id="178"/>
      <w:bookmarkEnd w:id="179"/>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AB2AA9" w:rsidRPr="00113309" w:rsidRDefault="00AB2AA9"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80"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0"/>
        <w:keepNext/>
        <w:jc w:val="right"/>
      </w:pPr>
      <w:bookmarkStart w:id="181" w:name="_Ref364440721"/>
      <w:bookmarkStart w:id="182" w:name="_Ref354156974"/>
      <w:bookmarkEnd w:id="180"/>
      <w:r w:rsidRPr="00113309">
        <w:t xml:space="preserve">Таблица </w:t>
      </w:r>
      <w:bookmarkEnd w:id="181"/>
      <w:r w:rsidR="00D21A99" w:rsidRPr="00113309">
        <w:t>3</w:t>
      </w:r>
      <w:r w:rsidR="00D079FD">
        <w:t>2</w:t>
      </w:r>
    </w:p>
    <w:bookmarkEnd w:id="182"/>
    <w:p w:rsidR="00AB2AA9" w:rsidRPr="00113309" w:rsidRDefault="00AB2AA9" w:rsidP="00AB2AA9">
      <w:pPr>
        <w:pStyle w:val="af2"/>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AB2AA9" w:rsidRPr="00113309" w:rsidRDefault="00AB2AA9" w:rsidP="00830CD4">
            <w:pPr>
              <w:jc w:val="cente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w:t>
            </w:r>
            <w:r w:rsidRPr="00113309">
              <w:rPr>
                <w:sz w:val="20"/>
                <w:szCs w:val="20"/>
              </w:rPr>
              <w:lastRenderedPageBreak/>
              <w:t>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lastRenderedPageBreak/>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830CD4">
            <w:pPr>
              <w:jc w:val="cente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830CD4">
            <w:pPr>
              <w:jc w:val="cente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830CD4">
            <w:pPr>
              <w:jc w:val="cente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830CD4">
            <w:pPr>
              <w:jc w:val="cente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830CD4">
            <w:pPr>
              <w:jc w:val="cente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830CD4">
            <w:pPr>
              <w:jc w:val="center"/>
              <w:rPr>
                <w:sz w:val="20"/>
                <w:szCs w:val="20"/>
              </w:rPr>
            </w:pPr>
            <w:r w:rsidRPr="00113309">
              <w:rPr>
                <w:sz w:val="20"/>
                <w:szCs w:val="20"/>
              </w:rPr>
              <w:t>20(0,6)</w:t>
            </w:r>
          </w:p>
        </w:tc>
      </w:tr>
    </w:tbl>
    <w:p w:rsidR="00AB2AA9" w:rsidRPr="00113309" w:rsidRDefault="00AB2AA9"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3" w:name="_Ref364440747"/>
      <w:bookmarkStart w:id="184" w:name="_Ref354157014"/>
      <w:r w:rsidRPr="00113309">
        <w:t xml:space="preserve">в </w:t>
      </w:r>
      <w:r w:rsidR="00D21A99" w:rsidRPr="00113309">
        <w:t>таблице 3</w:t>
      </w:r>
      <w:r w:rsidR="00EB7F20">
        <w:t>3</w:t>
      </w:r>
    </w:p>
    <w:p w:rsidR="00AB2AA9" w:rsidRPr="00113309" w:rsidRDefault="00AB2AA9" w:rsidP="00AB2AA9">
      <w:pPr>
        <w:pStyle w:val="af0"/>
        <w:keepNext/>
        <w:jc w:val="right"/>
      </w:pPr>
      <w:bookmarkStart w:id="185" w:name="_Ref393703595"/>
      <w:r w:rsidRPr="00113309">
        <w:t xml:space="preserve">Таблица </w:t>
      </w:r>
      <w:bookmarkEnd w:id="183"/>
      <w:bookmarkEnd w:id="185"/>
      <w:r w:rsidR="00D21A99" w:rsidRPr="00113309">
        <w:t>3</w:t>
      </w:r>
      <w:r w:rsidR="005020A0">
        <w:t>3</w:t>
      </w:r>
    </w:p>
    <w:bookmarkEnd w:id="184"/>
    <w:p w:rsidR="00AB2AA9" w:rsidRPr="00113309" w:rsidRDefault="00AB2AA9" w:rsidP="00AB2AA9">
      <w:pPr>
        <w:pStyle w:val="af2"/>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830CD4">
            <w:pPr>
              <w:jc w:val="center"/>
            </w:pPr>
          </w:p>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AB2AA9" w:rsidRPr="00113309" w:rsidRDefault="00AB2AA9" w:rsidP="00AB2AA9">
      <w:pPr>
        <w:pStyle w:val="af0"/>
        <w:keepNext/>
        <w:jc w:val="right"/>
      </w:pPr>
      <w:bookmarkStart w:id="186" w:name="_Ref364440787"/>
      <w:bookmarkStart w:id="187" w:name="_Ref354392419"/>
      <w:r w:rsidRPr="00113309">
        <w:t xml:space="preserve">Таблица </w:t>
      </w:r>
      <w:bookmarkEnd w:id="186"/>
      <w:r w:rsidR="00D21A99" w:rsidRPr="00113309">
        <w:t>3</w:t>
      </w:r>
      <w:r w:rsidR="005020A0">
        <w:t>4</w:t>
      </w:r>
    </w:p>
    <w:bookmarkEnd w:id="187"/>
    <w:p w:rsidR="00AB2AA9" w:rsidRPr="00113309" w:rsidRDefault="00AB2AA9" w:rsidP="00AB2AA9">
      <w:pPr>
        <w:pStyle w:val="af2"/>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lastRenderedPageBreak/>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0B6A65" w:rsidRPr="00113309" w:rsidRDefault="000B6A65" w:rsidP="000B6A65">
      <w:pPr>
        <w:pStyle w:val="12"/>
      </w:pPr>
      <w:bookmarkStart w:id="188" w:name="_Toc389132860"/>
      <w:bookmarkStart w:id="189" w:name="_Toc47933792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8"/>
      <w:bookmarkEnd w:id="189"/>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A621BA">
      <w:pPr>
        <w:pStyle w:val="2"/>
      </w:pPr>
      <w:bookmarkStart w:id="190" w:name="_Toc389132861"/>
      <w:bookmarkStart w:id="191" w:name="_Toc479337925"/>
      <w:bookmarkStart w:id="192" w:name="_Toc389132864"/>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0"/>
      <w:bookmarkEnd w:id="191"/>
    </w:p>
    <w:p w:rsidR="00A621BA" w:rsidRPr="00113309" w:rsidRDefault="00A621B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 xml:space="preserve">Таблица </w:t>
      </w:r>
      <w:r w:rsidR="007E5339">
        <w:t>35</w:t>
      </w:r>
      <w:r w:rsidRPr="00113309">
        <w:t>).</w:t>
      </w:r>
    </w:p>
    <w:p w:rsidR="00A621BA" w:rsidRPr="00113309" w:rsidRDefault="00A621BA" w:rsidP="00A621BA">
      <w:pPr>
        <w:pStyle w:val="a6"/>
        <w:sectPr w:rsidR="00A621BA" w:rsidRPr="00113309" w:rsidSect="005E2266">
          <w:headerReference w:type="default" r:id="rId37"/>
          <w:footerReference w:type="default" r:id="rId38"/>
          <w:pgSz w:w="11906" w:h="16838" w:code="9"/>
          <w:pgMar w:top="1134" w:right="851" w:bottom="1134" w:left="1701" w:header="425" w:footer="833" w:gutter="0"/>
          <w:cols w:space="708"/>
          <w:docGrid w:linePitch="360"/>
        </w:sectPr>
      </w:pPr>
    </w:p>
    <w:p w:rsidR="00A621BA" w:rsidRPr="00113309" w:rsidRDefault="00A621BA" w:rsidP="00A621BA">
      <w:pPr>
        <w:pStyle w:val="af0"/>
        <w:keepNext/>
        <w:jc w:val="right"/>
      </w:pPr>
      <w:bookmarkStart w:id="193" w:name="_Ref375128471"/>
      <w:r w:rsidRPr="00113309">
        <w:lastRenderedPageBreak/>
        <w:t xml:space="preserve">Таблица </w:t>
      </w:r>
      <w:bookmarkEnd w:id="193"/>
      <w:r w:rsidR="00A65C36">
        <w:t>35</w:t>
      </w:r>
    </w:p>
    <w:p w:rsidR="00A621BA" w:rsidRPr="00113309" w:rsidRDefault="00A621BA" w:rsidP="00A621BA">
      <w:pPr>
        <w:pStyle w:val="af0"/>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3"/>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A621BA">
      <w:pPr>
        <w:pStyle w:val="2"/>
      </w:pPr>
      <w:bookmarkStart w:id="194" w:name="_Toc389132862"/>
      <w:bookmarkStart w:id="195" w:name="_Toc479337926"/>
      <w:r w:rsidRPr="00113309">
        <w:lastRenderedPageBreak/>
        <w:t>Категории и параметры автомобильных дорог систем расселения</w:t>
      </w:r>
      <w:bookmarkEnd w:id="194"/>
      <w:bookmarkEnd w:id="195"/>
    </w:p>
    <w:p w:rsidR="00A621BA" w:rsidRPr="00113309" w:rsidRDefault="00A621BA" w:rsidP="00A621BA">
      <w:pPr>
        <w:pStyle w:val="af0"/>
        <w:keepNext/>
        <w:jc w:val="right"/>
      </w:pPr>
      <w:r w:rsidRPr="00113309">
        <w:t xml:space="preserve">Таблица </w:t>
      </w:r>
      <w:r w:rsidR="00647DCC">
        <w:t>36</w:t>
      </w:r>
    </w:p>
    <w:p w:rsidR="00A621BA" w:rsidRPr="00113309" w:rsidRDefault="00A621BA" w:rsidP="00A621BA">
      <w:pPr>
        <w:pStyle w:val="af0"/>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3"/>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A621BA" w:rsidRPr="00113309" w:rsidRDefault="00A621BA" w:rsidP="00436E04">
            <w:pPr>
              <w:pStyle w:val="af3"/>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3"/>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roofErr w:type="gramStart"/>
            <w:r w:rsidRPr="00113309">
              <w:rPr>
                <w:b/>
                <w:sz w:val="20"/>
                <w:szCs w:val="20"/>
              </w:rPr>
              <w:t>ж</w:t>
            </w:r>
            <w:proofErr w:type="gramEnd"/>
            <w:r w:rsidRPr="00113309">
              <w:rPr>
                <w:b/>
                <w:sz w:val="20"/>
                <w:szCs w:val="20"/>
              </w:rPr>
              <w:t>/д.</w:t>
            </w:r>
          </w:p>
          <w:p w:rsidR="00A621BA" w:rsidRPr="00113309" w:rsidRDefault="00A621BA" w:rsidP="00436E04">
            <w:pPr>
              <w:pStyle w:val="af3"/>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3"/>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A621BA">
      <w:pPr>
        <w:pStyle w:val="2"/>
      </w:pPr>
      <w:bookmarkStart w:id="196" w:name="_Toc389132863"/>
      <w:bookmarkStart w:id="197" w:name="_Toc479337927"/>
      <w:bookmarkStart w:id="198" w:name="_Toc389132854"/>
      <w:bookmarkEnd w:id="192"/>
      <w:r w:rsidRPr="00113309">
        <w:lastRenderedPageBreak/>
        <w:t>Параметры отводимых территорий под размещаемые автомобильные дороги</w:t>
      </w:r>
      <w:bookmarkEnd w:id="196"/>
      <w:bookmarkEnd w:id="197"/>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 xml:space="preserve">Таблица </w:t>
      </w:r>
      <w:r w:rsidR="001C744E">
        <w:t>37</w:t>
      </w:r>
      <w:r w:rsidRPr="00113309">
        <w:t xml:space="preserve">). </w:t>
      </w:r>
    </w:p>
    <w:p w:rsidR="00A621BA" w:rsidRPr="00113309" w:rsidRDefault="00A621BA" w:rsidP="00A621BA">
      <w:pPr>
        <w:pStyle w:val="af0"/>
        <w:jc w:val="right"/>
      </w:pPr>
      <w:bookmarkStart w:id="199" w:name="_Ref375138376"/>
      <w:r w:rsidRPr="00113309">
        <w:t xml:space="preserve">Таблица </w:t>
      </w:r>
      <w:bookmarkEnd w:id="199"/>
      <w:r w:rsidR="00DA06EF">
        <w:t>37</w:t>
      </w:r>
    </w:p>
    <w:p w:rsidR="00A621BA" w:rsidRPr="00113309" w:rsidRDefault="00A621BA" w:rsidP="00A621BA">
      <w:pPr>
        <w:pStyle w:val="af0"/>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3"/>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d"/>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3"/>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3"/>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047102" w:rsidP="00047102">
            <w:pPr>
              <w:pStyle w:val="af3"/>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A621BA">
      <w:pPr>
        <w:pStyle w:val="2"/>
      </w:pPr>
      <w:bookmarkStart w:id="200" w:name="_Toc479337928"/>
      <w:r w:rsidRPr="00113309">
        <w:t>Плотность автомобильных дорог общей сети</w:t>
      </w:r>
      <w:bookmarkEnd w:id="200"/>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 xml:space="preserve">Требования к </w:t>
      </w:r>
      <w:proofErr w:type="spellStart"/>
      <w:r w:rsidRPr="00113309">
        <w:rPr>
          <w:rFonts w:eastAsia="Calibri"/>
          <w:b/>
        </w:rPr>
        <w:t>проложению</w:t>
      </w:r>
      <w:proofErr w:type="spellEnd"/>
      <w:r w:rsidRPr="00113309">
        <w:rPr>
          <w:rFonts w:eastAsia="Calibri"/>
          <w:b/>
        </w:rPr>
        <w:t xml:space="preserve">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1"/>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1"/>
      </w:pPr>
      <w:r w:rsidRPr="00113309">
        <w:t>Не допускается прокладка трасс по зонам особо охраняемых природных территорий.</w:t>
      </w:r>
    </w:p>
    <w:p w:rsidR="00A621BA" w:rsidRPr="00113309" w:rsidRDefault="00A621BA"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1"/>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1"/>
        <w:rPr>
          <w:lang w:val="ru-RU"/>
        </w:rPr>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A621BA" w:rsidRPr="00113309" w:rsidRDefault="00A621BA" w:rsidP="00A621BA">
      <w:pPr>
        <w:pStyle w:val="a6"/>
      </w:pPr>
      <w:r w:rsidRPr="00113309">
        <w:lastRenderedPageBreak/>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A621BA">
      <w:pPr>
        <w:pStyle w:val="2"/>
      </w:pPr>
      <w:bookmarkStart w:id="201" w:name="_Toc389132865"/>
      <w:bookmarkStart w:id="202" w:name="_Toc479337929"/>
      <w:r w:rsidRPr="00113309">
        <w:t>Обеспеченность внешних автомобильных дорог объектами дорожного сервиса и элементами обустройства</w:t>
      </w:r>
      <w:bookmarkEnd w:id="201"/>
      <w:bookmarkEnd w:id="20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proofErr w:type="gramStart"/>
      <w:r w:rsidRPr="00113309">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w:t>
      </w:r>
      <w:r w:rsidRPr="00113309">
        <w:lastRenderedPageBreak/>
        <w:t>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 xml:space="preserve">Таблица </w:t>
      </w:r>
      <w:r w:rsidR="00434F92">
        <w:t>38</w:t>
      </w:r>
      <w:r w:rsidRPr="00113309">
        <w:t>).</w:t>
      </w:r>
    </w:p>
    <w:p w:rsidR="00A621BA" w:rsidRPr="00113309" w:rsidRDefault="00A621BA" w:rsidP="00A621BA">
      <w:pPr>
        <w:pStyle w:val="af0"/>
        <w:jc w:val="right"/>
      </w:pPr>
      <w:bookmarkStart w:id="203" w:name="_Ref375131017"/>
      <w:r w:rsidRPr="00113309">
        <w:t xml:space="preserve">Таблица </w:t>
      </w:r>
      <w:bookmarkEnd w:id="203"/>
      <w:r w:rsidR="00434F92">
        <w:t>38</w:t>
      </w:r>
    </w:p>
    <w:p w:rsidR="00A621BA" w:rsidRPr="00113309" w:rsidRDefault="00A621BA" w:rsidP="00A621BA">
      <w:pPr>
        <w:pStyle w:val="af0"/>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3"/>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lastRenderedPageBreak/>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 xml:space="preserve">80 км </w:t>
            </w:r>
          </w:p>
          <w:p w:rsidR="00A621BA" w:rsidRPr="00113309" w:rsidRDefault="00A621BA" w:rsidP="00436E04">
            <w:pPr>
              <w:pStyle w:val="af3"/>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3"/>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200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lastRenderedPageBreak/>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250 км</w:t>
            </w:r>
          </w:p>
          <w:p w:rsidR="00A621BA" w:rsidRPr="00113309" w:rsidRDefault="00A621BA" w:rsidP="00436E04">
            <w:pPr>
              <w:pStyle w:val="af3"/>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4000</w:t>
            </w:r>
          </w:p>
          <w:p w:rsidR="00A621BA" w:rsidRPr="00113309" w:rsidRDefault="00A621BA"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3"/>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 xml:space="preserve">Таблица </w:t>
      </w:r>
      <w:r w:rsidR="00F71CC4">
        <w:t>39</w:t>
      </w:r>
      <w:r w:rsidRPr="00113309">
        <w:t>).</w:t>
      </w:r>
    </w:p>
    <w:p w:rsidR="00A621BA" w:rsidRPr="00113309" w:rsidRDefault="00A621BA" w:rsidP="00A621BA">
      <w:pPr>
        <w:pStyle w:val="af0"/>
        <w:jc w:val="right"/>
        <w:rPr>
          <w:b w:val="0"/>
        </w:rPr>
      </w:pPr>
      <w:bookmarkStart w:id="204" w:name="_Ref375228443"/>
      <w:r w:rsidRPr="00113309">
        <w:t xml:space="preserve">Таблица </w:t>
      </w:r>
      <w:bookmarkEnd w:id="204"/>
      <w:r w:rsidR="00F71CC4">
        <w:t>39</w:t>
      </w:r>
    </w:p>
    <w:p w:rsidR="00A621BA" w:rsidRPr="00113309" w:rsidRDefault="00A621BA" w:rsidP="00A621BA">
      <w:pPr>
        <w:pStyle w:val="af2"/>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proofErr w:type="spellStart"/>
            <w:r w:rsidRPr="00113309">
              <w:rPr>
                <w:sz w:val="20"/>
                <w:szCs w:val="20"/>
              </w:rPr>
              <w:t>Ермаковский</w:t>
            </w:r>
            <w:proofErr w:type="spellEnd"/>
            <w:r w:rsidRPr="00113309">
              <w:rPr>
                <w:sz w:val="20"/>
                <w:szCs w:val="20"/>
              </w:rPr>
              <w:t xml:space="preserve">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42</w:t>
            </w:r>
            <w:r w:rsidRPr="00113309">
              <w:rPr>
                <w:sz w:val="20"/>
                <w:szCs w:val="20"/>
                <w:lang w:val="en-US"/>
              </w:rPr>
              <w:t>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30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A621BA">
      <w:pPr>
        <w:pStyle w:val="2"/>
      </w:pPr>
      <w:bookmarkStart w:id="205" w:name="_Toc389132866"/>
      <w:bookmarkStart w:id="206" w:name="_Toc479337930"/>
      <w:r w:rsidRPr="00113309">
        <w:lastRenderedPageBreak/>
        <w:t>Затраты времени на передвижение трудящихся</w:t>
      </w:r>
      <w:bookmarkEnd w:id="205"/>
      <w:bookmarkEnd w:id="20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8F3742" w:rsidRDefault="008F3742"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8F3742" w:rsidRDefault="008F3742" w:rsidP="00A621BA">
      <w:pPr>
        <w:pStyle w:val="a6"/>
      </w:pPr>
    </w:p>
    <w:p w:rsidR="00A621BA" w:rsidRPr="00113309" w:rsidRDefault="00A621BA" w:rsidP="00A621BA">
      <w:pPr>
        <w:pStyle w:val="2"/>
      </w:pPr>
      <w:bookmarkStart w:id="207" w:name="_Toc389132867"/>
      <w:bookmarkStart w:id="208" w:name="_Toc479337931"/>
      <w:r w:rsidRPr="00113309">
        <w:t>Категории дорог и улиц (для улично-дорожной сети населенных пунктов)</w:t>
      </w:r>
      <w:bookmarkEnd w:id="207"/>
      <w:bookmarkEnd w:id="208"/>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w:t>
      </w:r>
      <w:r w:rsidR="008C6071">
        <w:t>0</w:t>
      </w:r>
      <w:r w:rsidRPr="00113309">
        <w:t>).</w:t>
      </w:r>
    </w:p>
    <w:p w:rsidR="00A621BA" w:rsidRPr="00113309" w:rsidRDefault="00A621BA" w:rsidP="00A621BA">
      <w:pPr>
        <w:pStyle w:val="af0"/>
        <w:keepNext/>
        <w:jc w:val="right"/>
      </w:pPr>
      <w:bookmarkStart w:id="209" w:name="_Ref375232557"/>
      <w:r w:rsidRPr="00113309">
        <w:t xml:space="preserve">Таблица </w:t>
      </w:r>
      <w:r w:rsidR="00D21A99" w:rsidRPr="00113309">
        <w:t>4</w:t>
      </w:r>
      <w:bookmarkEnd w:id="209"/>
      <w:r w:rsidR="008C6071">
        <w:t>0</w:t>
      </w:r>
    </w:p>
    <w:p w:rsidR="00A621BA" w:rsidRPr="00113309" w:rsidRDefault="00A621BA" w:rsidP="00A621BA">
      <w:pPr>
        <w:pStyle w:val="af2"/>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A621BA"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3"/>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91"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bl>
    <w:p w:rsidR="00A621BA" w:rsidRDefault="00A621BA" w:rsidP="00A621BA">
      <w:pPr>
        <w:pStyle w:val="a6"/>
      </w:pPr>
    </w:p>
    <w:p w:rsidR="003B4002" w:rsidRPr="00113309" w:rsidRDefault="003B4002" w:rsidP="00A621BA">
      <w:pPr>
        <w:pStyle w:val="a6"/>
      </w:pPr>
    </w:p>
    <w:p w:rsidR="00A621BA" w:rsidRPr="00113309" w:rsidRDefault="00A621BA" w:rsidP="00A621BA">
      <w:pPr>
        <w:pStyle w:val="2"/>
      </w:pPr>
      <w:bookmarkStart w:id="210" w:name="_Toc389132868"/>
      <w:bookmarkStart w:id="211" w:name="_Toc479337932"/>
      <w:r w:rsidRPr="00113309">
        <w:t>Параметры улично-дорожной сети городских и сельских поселений</w:t>
      </w:r>
      <w:bookmarkEnd w:id="210"/>
      <w:bookmarkEnd w:id="211"/>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 xml:space="preserve">Расчетные параметры улиц и дорог </w:t>
      </w:r>
      <w:r w:rsidR="00E7688F">
        <w:t>сельсовета</w:t>
      </w:r>
      <w:r w:rsidRPr="00113309">
        <w:t xml:space="preserve"> представлены ниже (</w:t>
      </w:r>
      <w:r w:rsidR="00D21A99" w:rsidRPr="00113309">
        <w:t>Таблица 4</w:t>
      </w:r>
      <w:r w:rsidR="00E47520">
        <w:t>1</w:t>
      </w:r>
      <w:r w:rsidRPr="00113309">
        <w:t>).</w:t>
      </w:r>
    </w:p>
    <w:p w:rsidR="00E426B5" w:rsidRDefault="00E426B5" w:rsidP="00A621BA">
      <w:pPr>
        <w:pStyle w:val="af0"/>
        <w:keepNext/>
        <w:jc w:val="right"/>
      </w:pPr>
      <w:bookmarkStart w:id="212" w:name="_Ref375232581"/>
    </w:p>
    <w:p w:rsidR="00371F58" w:rsidRPr="00371F58" w:rsidRDefault="00371F58" w:rsidP="00371F58"/>
    <w:bookmarkEnd w:id="212"/>
    <w:p w:rsidR="00A621BA" w:rsidRDefault="00A621BA" w:rsidP="00A621BA">
      <w:pPr>
        <w:pStyle w:val="af0"/>
        <w:keepNext/>
        <w:jc w:val="right"/>
      </w:pPr>
    </w:p>
    <w:p w:rsidR="00371F58" w:rsidRPr="00371F58" w:rsidRDefault="00371F58" w:rsidP="00371F58">
      <w:pPr>
        <w:keepNext/>
        <w:spacing w:before="120" w:after="120"/>
        <w:jc w:val="right"/>
        <w:rPr>
          <w:bCs/>
          <w:color w:val="000000"/>
        </w:rPr>
      </w:pPr>
      <w:r w:rsidRPr="00371F58">
        <w:rPr>
          <w:bCs/>
          <w:color w:val="000000"/>
        </w:rPr>
        <w:t>Таблица 4</w:t>
      </w:r>
      <w:r w:rsidR="00372E94">
        <w:rPr>
          <w:bCs/>
          <w:color w:val="000000"/>
        </w:rPr>
        <w:t>1</w:t>
      </w:r>
    </w:p>
    <w:p w:rsidR="00E426B5" w:rsidRPr="00E426B5" w:rsidRDefault="00E426B5" w:rsidP="00371F58">
      <w:pPr>
        <w:jc w:val="right"/>
      </w:pPr>
    </w:p>
    <w:tbl>
      <w:tblPr>
        <w:tblW w:w="9375" w:type="dxa"/>
        <w:tblInd w:w="91" w:type="dxa"/>
        <w:tblLayout w:type="fixed"/>
        <w:tblLook w:val="04A0" w:firstRow="1" w:lastRow="0" w:firstColumn="1" w:lastColumn="0" w:noHBand="0" w:noVBand="1"/>
      </w:tblPr>
      <w:tblGrid>
        <w:gridCol w:w="869"/>
        <w:gridCol w:w="1135"/>
        <w:gridCol w:w="1701"/>
        <w:gridCol w:w="1134"/>
        <w:gridCol w:w="1276"/>
        <w:gridCol w:w="1417"/>
        <w:gridCol w:w="1843"/>
      </w:tblGrid>
      <w:tr w:rsidR="00E47520"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hideMark/>
          </w:tcPr>
          <w:p w:rsidR="00E47520" w:rsidRPr="00E47520" w:rsidRDefault="00E47520"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hideMark/>
          </w:tcPr>
          <w:p w:rsidR="00E47520" w:rsidRPr="00E47520" w:rsidRDefault="00E47520"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 xml:space="preserve">Расчетная скорость движения, </w:t>
            </w:r>
            <w:proofErr w:type="gramStart"/>
            <w:r w:rsidRPr="00E47520">
              <w:rPr>
                <w:b/>
                <w:color w:val="000000"/>
                <w:sz w:val="20"/>
                <w:szCs w:val="20"/>
              </w:rPr>
              <w:t>км</w:t>
            </w:r>
            <w:proofErr w:type="gramEnd"/>
            <w:r w:rsidRPr="00E47520">
              <w:rPr>
                <w:b/>
                <w:color w:val="000000"/>
                <w:sz w:val="20"/>
                <w:szCs w:val="20"/>
              </w:rPr>
              <w:t>/ч</w:t>
            </w:r>
          </w:p>
        </w:tc>
        <w:tc>
          <w:tcPr>
            <w:tcW w:w="1417"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b/>
                <w:color w:val="000000"/>
                <w:sz w:val="20"/>
                <w:szCs w:val="20"/>
              </w:rPr>
            </w:pPr>
            <w:r w:rsidRPr="00E47520">
              <w:rPr>
                <w:b/>
                <w:color w:val="000000"/>
                <w:sz w:val="20"/>
                <w:szCs w:val="20"/>
              </w:rPr>
              <w:t>Число полос движения</w:t>
            </w:r>
          </w:p>
        </w:tc>
      </w:tr>
      <w:tr w:rsidR="00E47520"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47520" w:rsidRPr="00E47520" w:rsidRDefault="00E47520"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E47520" w:rsidRPr="00E47520" w:rsidRDefault="00C1781B" w:rsidP="00C1781B">
            <w:pPr>
              <w:rPr>
                <w:color w:val="000000"/>
                <w:sz w:val="20"/>
                <w:szCs w:val="20"/>
              </w:rPr>
            </w:pPr>
            <w:r>
              <w:rPr>
                <w:color w:val="000000"/>
                <w:sz w:val="20"/>
                <w:szCs w:val="20"/>
              </w:rPr>
              <w:t>СП 42.13330.11  (</w:t>
            </w:r>
            <w:r w:rsidR="00E47520" w:rsidRPr="00E47520">
              <w:rPr>
                <w:color w:val="000000"/>
                <w:sz w:val="20"/>
                <w:szCs w:val="20"/>
              </w:rPr>
              <w:t>СНиП 2.07.01-89*</w:t>
            </w:r>
            <w:r>
              <w:rPr>
                <w:color w:val="000000"/>
                <w:sz w:val="20"/>
                <w:szCs w:val="20"/>
              </w:rPr>
              <w:t>)</w:t>
            </w:r>
            <w:r w:rsidR="00E47520" w:rsidRPr="00E47520">
              <w:rPr>
                <w:color w:val="000000"/>
                <w:sz w:val="20"/>
                <w:szCs w:val="20"/>
              </w:rPr>
              <w:t xml:space="preserve"> п</w:t>
            </w:r>
            <w:r>
              <w:rPr>
                <w:color w:val="000000"/>
                <w:sz w:val="20"/>
                <w:szCs w:val="20"/>
              </w:rPr>
              <w:t>. 11.5</w:t>
            </w:r>
            <w:r w:rsidR="00E47520"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2-3</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1701" w:type="dxa"/>
            <w:tcBorders>
              <w:top w:val="nil"/>
              <w:left w:val="nil"/>
              <w:bottom w:val="single" w:sz="4" w:space="0" w:color="auto"/>
              <w:right w:val="single" w:sz="4" w:space="0" w:color="auto"/>
            </w:tcBorders>
            <w:hideMark/>
          </w:tcPr>
          <w:p w:rsidR="00E47520" w:rsidRPr="00E47520" w:rsidRDefault="00E47520" w:rsidP="00E47520">
            <w:pPr>
              <w:rPr>
                <w:color w:val="000000"/>
                <w:sz w:val="20"/>
                <w:szCs w:val="20"/>
              </w:rPr>
            </w:pPr>
            <w:proofErr w:type="gramStart"/>
            <w:r w:rsidRPr="00E47520">
              <w:rPr>
                <w:color w:val="000000"/>
                <w:sz w:val="20"/>
                <w:szCs w:val="20"/>
              </w:rPr>
              <w:t>второстепенная</w:t>
            </w:r>
            <w:proofErr w:type="gramEnd"/>
            <w:r w:rsidRPr="00E47520">
              <w:rPr>
                <w:color w:val="000000"/>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w:t>
            </w:r>
          </w:p>
        </w:tc>
      </w:tr>
      <w:tr w:rsidR="00E47520"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r w:rsidR="00E47520"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hideMark/>
          </w:tcPr>
          <w:p w:rsidR="00E47520" w:rsidRPr="00E47520" w:rsidRDefault="00E47520"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hideMark/>
          </w:tcPr>
          <w:p w:rsidR="00E47520" w:rsidRPr="00E47520" w:rsidRDefault="00E47520"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E47520" w:rsidRPr="00E47520" w:rsidRDefault="00E47520"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E47520" w:rsidRPr="00E47520" w:rsidRDefault="00E47520"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47520" w:rsidRPr="00E47520" w:rsidRDefault="00E47520" w:rsidP="00E47520">
            <w:pPr>
              <w:jc w:val="center"/>
              <w:rPr>
                <w:color w:val="000000"/>
                <w:sz w:val="20"/>
                <w:szCs w:val="20"/>
              </w:rPr>
            </w:pPr>
            <w:r w:rsidRPr="00E47520">
              <w:rPr>
                <w:color w:val="000000"/>
                <w:sz w:val="20"/>
                <w:szCs w:val="20"/>
              </w:rPr>
              <w:t>1</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9222D" w:rsidRDefault="0019222D" w:rsidP="0019222D">
      <w:pPr>
        <w:pStyle w:val="a6"/>
        <w:rPr>
          <w:color w:val="000000"/>
        </w:rPr>
      </w:pPr>
      <w:bookmarkStart w:id="213" w:name="_Ref375232596"/>
      <w:r>
        <w:rPr>
          <w:color w:val="00000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19222D" w:rsidRDefault="0019222D" w:rsidP="0019222D">
      <w:pPr>
        <w:pStyle w:val="a6"/>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13"/>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A621BA">
      <w:pPr>
        <w:pStyle w:val="2"/>
      </w:pPr>
      <w:bookmarkStart w:id="214" w:name="_Toc389132869"/>
      <w:bookmarkStart w:id="215" w:name="_Toc479337933"/>
      <w:r w:rsidRPr="00113309">
        <w:t>Основные параметры тротуаров и пешеходных дорожек</w:t>
      </w:r>
      <w:bookmarkEnd w:id="214"/>
      <w:bookmarkEnd w:id="215"/>
    </w:p>
    <w:p w:rsidR="00A621BA" w:rsidRPr="00113309" w:rsidRDefault="00A621B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 xml:space="preserve">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w:t>
      </w:r>
      <w:r w:rsidRPr="00113309">
        <w:lastRenderedPageBreak/>
        <w:t>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 xml:space="preserve">таблица </w:t>
      </w:r>
      <w:r w:rsidR="008A1BA0">
        <w:t>42</w:t>
      </w:r>
      <w:r w:rsidRPr="00113309">
        <w:t>).</w:t>
      </w:r>
      <w:bookmarkStart w:id="216" w:name="_Ref375232624"/>
    </w:p>
    <w:p w:rsidR="00A6437D" w:rsidRDefault="00A6437D" w:rsidP="00A621BA">
      <w:pPr>
        <w:pStyle w:val="af0"/>
        <w:keepNext/>
        <w:jc w:val="right"/>
      </w:pPr>
      <w:bookmarkStart w:id="217" w:name="_Ref393703785"/>
    </w:p>
    <w:p w:rsidR="00A621BA" w:rsidRDefault="00A621BA" w:rsidP="00A621BA">
      <w:pPr>
        <w:pStyle w:val="af0"/>
        <w:keepNext/>
        <w:jc w:val="right"/>
      </w:pPr>
      <w:r w:rsidRPr="00113309">
        <w:t xml:space="preserve">Таблица </w:t>
      </w:r>
      <w:bookmarkEnd w:id="216"/>
      <w:bookmarkEnd w:id="217"/>
      <w:r w:rsidR="008A1BA0">
        <w:t>42</w:t>
      </w:r>
    </w:p>
    <w:tbl>
      <w:tblPr>
        <w:tblW w:w="5000" w:type="pct"/>
        <w:tblLook w:val="04A0" w:firstRow="1" w:lastRow="0" w:firstColumn="1" w:lastColumn="0" w:noHBand="0" w:noVBand="1"/>
      </w:tblPr>
      <w:tblGrid>
        <w:gridCol w:w="1784"/>
        <w:gridCol w:w="1491"/>
        <w:gridCol w:w="1656"/>
        <w:gridCol w:w="662"/>
        <w:gridCol w:w="1822"/>
        <w:gridCol w:w="1160"/>
        <w:gridCol w:w="995"/>
      </w:tblGrid>
      <w:tr w:rsidR="0064139A"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 xml:space="preserve">Ед. </w:t>
            </w:r>
            <w:proofErr w:type="spellStart"/>
            <w:r>
              <w:rPr>
                <w:b/>
                <w:color w:val="000000"/>
                <w:sz w:val="20"/>
                <w:szCs w:val="20"/>
              </w:rPr>
              <w:t>изм</w:t>
            </w:r>
            <w:proofErr w:type="spellEnd"/>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 xml:space="preserve">Объем </w:t>
            </w:r>
            <w:proofErr w:type="spellStart"/>
            <w:r>
              <w:rPr>
                <w:b/>
                <w:color w:val="000000"/>
                <w:sz w:val="20"/>
                <w:szCs w:val="20"/>
              </w:rPr>
              <w:t>снегоприноса</w:t>
            </w:r>
            <w:proofErr w:type="spellEnd"/>
            <w:r>
              <w:rPr>
                <w:b/>
                <w:color w:val="000000"/>
                <w:sz w:val="20"/>
                <w:szCs w:val="20"/>
              </w:rPr>
              <w:t xml:space="preserve"> в климатических подрайонах:</w:t>
            </w:r>
          </w:p>
        </w:tc>
      </w:tr>
      <w:tr w:rsidR="0064139A"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64139A"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3"/>
              <w:rPr>
                <w:b/>
                <w:color w:val="000000"/>
                <w:sz w:val="20"/>
                <w:szCs w:val="20"/>
              </w:rPr>
            </w:pPr>
            <w:r>
              <w:rPr>
                <w:b/>
                <w:color w:val="000000"/>
                <w:sz w:val="20"/>
                <w:szCs w:val="20"/>
              </w:rPr>
              <w:t>более 200 м3/м</w:t>
            </w:r>
          </w:p>
        </w:tc>
      </w:tr>
      <w:tr w:rsidR="0064139A"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8D237A" w:rsidP="008D237A">
            <w:pPr>
              <w:pStyle w:val="afd"/>
              <w:rPr>
                <w:color w:val="000000"/>
                <w:sz w:val="20"/>
                <w:szCs w:val="20"/>
              </w:rPr>
            </w:pPr>
            <w:r>
              <w:rPr>
                <w:color w:val="000000"/>
                <w:sz w:val="20"/>
                <w:szCs w:val="20"/>
              </w:rPr>
              <w:t>СП 42.13330.11 (</w:t>
            </w:r>
            <w:r w:rsidR="0064139A">
              <w:rPr>
                <w:color w:val="000000"/>
                <w:sz w:val="20"/>
                <w:szCs w:val="20"/>
              </w:rPr>
              <w:t>СНиП 2.07.01-89*</w:t>
            </w:r>
            <w:r>
              <w:rPr>
                <w:color w:val="000000"/>
                <w:sz w:val="20"/>
                <w:szCs w:val="20"/>
              </w:rPr>
              <w:t xml:space="preserve">) </w:t>
            </w:r>
            <w:r w:rsidR="0064139A">
              <w:rPr>
                <w:color w:val="000000"/>
                <w:sz w:val="20"/>
                <w:szCs w:val="20"/>
              </w:rPr>
              <w:t xml:space="preserve"> п.</w:t>
            </w:r>
            <w:r>
              <w:rPr>
                <w:color w:val="000000"/>
                <w:sz w:val="20"/>
                <w:szCs w:val="20"/>
              </w:rPr>
              <w:t>11.5</w:t>
            </w:r>
            <w:r w:rsidR="0064139A">
              <w:rPr>
                <w:color w:val="000000"/>
                <w:sz w:val="20"/>
                <w:szCs w:val="20"/>
              </w:rPr>
              <w:t>*</w:t>
            </w: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1,5-2,25</w:t>
            </w:r>
          </w:p>
        </w:tc>
      </w:tr>
      <w:tr w:rsidR="0064139A"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64139A" w:rsidRDefault="0064139A">
            <w:pPr>
              <w:pStyle w:val="afd"/>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1,0-1,5</w:t>
            </w:r>
          </w:p>
        </w:tc>
      </w:tr>
      <w:tr w:rsidR="0064139A"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proofErr w:type="gramStart"/>
            <w:r>
              <w:rPr>
                <w:color w:val="000000"/>
                <w:sz w:val="20"/>
                <w:szCs w:val="20"/>
              </w:rPr>
              <w:t>второстепенная</w:t>
            </w:r>
            <w:proofErr w:type="gramEnd"/>
            <w:r>
              <w:rPr>
                <w:color w:val="000000"/>
                <w:sz w:val="20"/>
                <w:szCs w:val="20"/>
              </w:rPr>
              <w:t xml:space="preserve"> (переулок)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1</w:t>
            </w:r>
          </w:p>
        </w:tc>
      </w:tr>
      <w:tr w:rsidR="0064139A"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0-1,0</w:t>
            </w:r>
          </w:p>
        </w:tc>
      </w:tr>
      <w:tr w:rsidR="0064139A"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d"/>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139A" w:rsidRDefault="0064139A">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hideMark/>
          </w:tcPr>
          <w:p w:rsidR="0064139A" w:rsidRDefault="0064139A">
            <w:pPr>
              <w:pStyle w:val="af3"/>
              <w:rPr>
                <w:color w:val="000000"/>
                <w:sz w:val="20"/>
                <w:szCs w:val="20"/>
              </w:rPr>
            </w:pPr>
            <w:r>
              <w:rPr>
                <w:color w:val="000000"/>
                <w:sz w:val="20"/>
                <w:szCs w:val="20"/>
              </w:rPr>
              <w:t>-</w:t>
            </w:r>
          </w:p>
        </w:tc>
      </w:tr>
    </w:tbl>
    <w:p w:rsidR="0064139A" w:rsidRPr="0064139A" w:rsidRDefault="0064139A" w:rsidP="0064139A"/>
    <w:p w:rsidR="00A621BA" w:rsidRPr="00113309" w:rsidRDefault="00A621BA" w:rsidP="00A621BA">
      <w:pPr>
        <w:pStyle w:val="2"/>
      </w:pPr>
      <w:bookmarkStart w:id="218" w:name="_Toc389132870"/>
      <w:bookmarkStart w:id="219" w:name="_Toc479337934"/>
      <w:r w:rsidRPr="00113309">
        <w:t>Параметры проектирования улично-дорожной сети</w:t>
      </w:r>
      <w:bookmarkEnd w:id="218"/>
      <w:bookmarkEnd w:id="219"/>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 xml:space="preserve">Таблица </w:t>
      </w:r>
      <w:r w:rsidR="008A1BA0">
        <w:t>43</w:t>
      </w:r>
      <w:r w:rsidRPr="00113309">
        <w:t>).</w:t>
      </w:r>
    </w:p>
    <w:p w:rsidR="00A621BA" w:rsidRPr="00113309" w:rsidRDefault="00A621BA" w:rsidP="00A621BA">
      <w:pPr>
        <w:pStyle w:val="af0"/>
        <w:keepNext/>
        <w:jc w:val="right"/>
      </w:pPr>
      <w:bookmarkStart w:id="220" w:name="_Ref375232640"/>
      <w:r w:rsidRPr="00113309">
        <w:t xml:space="preserve">Таблица </w:t>
      </w:r>
      <w:bookmarkEnd w:id="220"/>
      <w:r w:rsidR="008A1BA0">
        <w:t>43</w:t>
      </w:r>
    </w:p>
    <w:p w:rsidR="00A621BA" w:rsidRPr="00113309" w:rsidRDefault="00A621BA" w:rsidP="00A621BA">
      <w:pPr>
        <w:pStyle w:val="af2"/>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436E04">
            <w:pPr>
              <w:pStyle w:val="afd"/>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Расстояние от края основной проезжей части до линии </w:t>
            </w:r>
            <w:r w:rsidRPr="00113309">
              <w:rPr>
                <w:sz w:val="20"/>
                <w:szCs w:val="20"/>
              </w:rPr>
              <w:lastRenderedPageBreak/>
              <w:t xml:space="preserve">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0614AB" w:rsidP="000614AB">
            <w:pPr>
              <w:pStyle w:val="afd"/>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магистральных дорог с применением </w:t>
            </w:r>
            <w:proofErr w:type="spellStart"/>
            <w:r w:rsidRPr="00113309">
              <w:rPr>
                <w:sz w:val="20"/>
                <w:szCs w:val="20"/>
              </w:rPr>
              <w:lastRenderedPageBreak/>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640E3A" w:rsidP="00640E3A">
            <w:pPr>
              <w:pStyle w:val="afd"/>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 (8)</w:t>
            </w:r>
          </w:p>
        </w:tc>
      </w:tr>
      <w:tr w:rsidR="00A621BA"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640E3A" w:rsidP="00640E3A">
            <w:pPr>
              <w:pStyle w:val="afd"/>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lastRenderedPageBreak/>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A621BA">
      <w:pPr>
        <w:pStyle w:val="2"/>
      </w:pPr>
      <w:bookmarkStart w:id="221" w:name="_Toc389132871"/>
      <w:bookmarkStart w:id="222" w:name="_Toc479337935"/>
      <w:r w:rsidRPr="00113309">
        <w:t>Параметры пешеходных путей с возможностью проезда механических инвалидных колясок</w:t>
      </w:r>
      <w:bookmarkEnd w:id="221"/>
      <w:bookmarkEnd w:id="222"/>
    </w:p>
    <w:p w:rsidR="00A621BA" w:rsidRPr="00113309" w:rsidRDefault="00A621BA" w:rsidP="00A621BA">
      <w:pPr>
        <w:pStyle w:val="af0"/>
        <w:keepNext/>
        <w:jc w:val="right"/>
      </w:pPr>
      <w:r w:rsidRPr="00113309">
        <w:t xml:space="preserve">Таблица </w:t>
      </w:r>
      <w:r w:rsidR="0041721A">
        <w:t>44</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EA5E56" w:rsidP="00EA5E56">
            <w:pPr>
              <w:pStyle w:val="afd"/>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A621BA">
      <w:pPr>
        <w:pStyle w:val="2"/>
      </w:pPr>
      <w:bookmarkStart w:id="223" w:name="_Toc389132872"/>
      <w:bookmarkStart w:id="224" w:name="_Toc479337936"/>
      <w:r w:rsidRPr="00113309">
        <w:t>Ширина полосы для складирования снега в пределах проезжей части улиц и дорог</w:t>
      </w:r>
      <w:bookmarkEnd w:id="223"/>
      <w:bookmarkEnd w:id="224"/>
      <w:r w:rsidRPr="00113309">
        <w:t xml:space="preserve"> </w:t>
      </w:r>
    </w:p>
    <w:p w:rsidR="00A621BA" w:rsidRPr="00113309" w:rsidRDefault="00A621BA" w:rsidP="00A621BA">
      <w:pPr>
        <w:pStyle w:val="a6"/>
      </w:pPr>
      <w:bookmarkStart w:id="225" w:name="_Toc389132873"/>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A621BA">
      <w:pPr>
        <w:pStyle w:val="2"/>
      </w:pPr>
      <w:bookmarkStart w:id="226" w:name="_Toc479337937"/>
      <w:r w:rsidRPr="00113309">
        <w:t>Параметры проектирования пешеходных переходов</w:t>
      </w:r>
      <w:bookmarkEnd w:id="225"/>
      <w:bookmarkEnd w:id="226"/>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 xml:space="preserve">Таблица </w:t>
      </w:r>
      <w:r w:rsidR="003B375C">
        <w:t>4</w:t>
      </w:r>
      <w:r w:rsidR="00D21A99" w:rsidRPr="00113309">
        <w:t>5</w:t>
      </w:r>
      <w:r w:rsidRPr="00113309">
        <w:t>).</w:t>
      </w:r>
    </w:p>
    <w:p w:rsidR="00A621BA" w:rsidRPr="00113309" w:rsidRDefault="00A621BA" w:rsidP="00A621BA">
      <w:pPr>
        <w:pStyle w:val="af0"/>
        <w:keepNext/>
        <w:jc w:val="right"/>
      </w:pPr>
      <w:bookmarkStart w:id="227" w:name="_Ref375232726"/>
      <w:r w:rsidRPr="00113309">
        <w:lastRenderedPageBreak/>
        <w:t xml:space="preserve">Таблица </w:t>
      </w:r>
      <w:bookmarkEnd w:id="227"/>
      <w:r w:rsidR="003B375C">
        <w:t>4</w:t>
      </w:r>
      <w:r w:rsidR="00D21A99" w:rsidRPr="00113309">
        <w:t>5</w:t>
      </w:r>
    </w:p>
    <w:p w:rsidR="00A621BA" w:rsidRPr="00113309" w:rsidRDefault="00A621BA" w:rsidP="00A621BA">
      <w:pPr>
        <w:pStyle w:val="af2"/>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3"/>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3C13B7" w:rsidP="003C13B7">
            <w:pPr>
              <w:pStyle w:val="af3"/>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A621BA">
      <w:pPr>
        <w:pStyle w:val="2"/>
      </w:pPr>
      <w:bookmarkStart w:id="228" w:name="_Toc389132874"/>
      <w:bookmarkStart w:id="229" w:name="_Toc479337938"/>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28"/>
      <w:bookmarkEnd w:id="229"/>
    </w:p>
    <w:p w:rsidR="00A6437D" w:rsidRDefault="00A6437D" w:rsidP="00A6437D">
      <w:pPr>
        <w:pStyle w:val="a6"/>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lastRenderedPageBreak/>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A621BA" w:rsidRPr="00113309" w:rsidRDefault="00A621B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w:t>
      </w:r>
      <w:r w:rsidR="00D21A99" w:rsidRPr="00113309">
        <w:t xml:space="preserve">Таблица </w:t>
      </w:r>
      <w:r w:rsidR="00056176">
        <w:t>46</w:t>
      </w:r>
      <w:r w:rsidRPr="00113309">
        <w:t>).</w:t>
      </w:r>
    </w:p>
    <w:p w:rsidR="00A621BA" w:rsidRPr="00113309" w:rsidRDefault="00A621BA" w:rsidP="00A621BA">
      <w:pPr>
        <w:pStyle w:val="af0"/>
        <w:keepNext/>
        <w:jc w:val="right"/>
      </w:pPr>
      <w:bookmarkStart w:id="230" w:name="_Ref375232750"/>
      <w:bookmarkStart w:id="231" w:name="_Ref375825095"/>
      <w:r w:rsidRPr="00113309">
        <w:t xml:space="preserve">Таблица </w:t>
      </w:r>
      <w:bookmarkEnd w:id="230"/>
      <w:bookmarkEnd w:id="231"/>
      <w:r w:rsidR="00056176">
        <w:t>46</w:t>
      </w:r>
    </w:p>
    <w:p w:rsidR="00A621BA" w:rsidRPr="00113309" w:rsidRDefault="00A621BA" w:rsidP="00A621BA">
      <w:pPr>
        <w:pStyle w:val="af2"/>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lastRenderedPageBreak/>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7C7EDA">
            <w:pPr>
              <w:pStyle w:val="afd"/>
              <w:rPr>
                <w:sz w:val="20"/>
                <w:szCs w:val="20"/>
              </w:rPr>
            </w:pPr>
            <w:r w:rsidRPr="00113309">
              <w:rPr>
                <w:sz w:val="20"/>
                <w:szCs w:val="20"/>
              </w:rPr>
              <w:t>СНиП 2.07.01-89* п.</w:t>
            </w:r>
            <w:r w:rsidR="007C7EDA">
              <w:rPr>
                <w:sz w:val="20"/>
                <w:szCs w:val="20"/>
              </w:rPr>
              <w:t>11.20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7C7EDA" w:rsidP="007C7EDA">
            <w:pPr>
              <w:pStyle w:val="afd"/>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школ, детских          </w:t>
            </w:r>
          </w:p>
          <w:p w:rsidR="00A621BA" w:rsidRPr="00113309" w:rsidRDefault="00A621BA" w:rsidP="00436E04">
            <w:pPr>
              <w:pStyle w:val="afd"/>
              <w:jc w:val="center"/>
              <w:rPr>
                <w:sz w:val="20"/>
                <w:szCs w:val="20"/>
              </w:rPr>
            </w:pPr>
            <w:r w:rsidRPr="00113309">
              <w:rPr>
                <w:sz w:val="20"/>
                <w:szCs w:val="20"/>
              </w:rPr>
              <w:t xml:space="preserve">учреждений, ПТУ, техникумов,      </w:t>
            </w:r>
          </w:p>
          <w:p w:rsidR="00A621BA" w:rsidRPr="00113309" w:rsidRDefault="00A621BA" w:rsidP="00436E04">
            <w:pPr>
              <w:pStyle w:val="afd"/>
              <w:jc w:val="center"/>
              <w:rPr>
                <w:sz w:val="20"/>
                <w:szCs w:val="20"/>
              </w:rPr>
            </w:pPr>
            <w:r w:rsidRPr="00113309">
              <w:rPr>
                <w:sz w:val="20"/>
                <w:szCs w:val="20"/>
              </w:rPr>
              <w:t xml:space="preserve">площадок для отдыха, игр и        </w:t>
            </w:r>
          </w:p>
          <w:p w:rsidR="00A621BA" w:rsidRPr="00113309" w:rsidRDefault="00A621BA" w:rsidP="00436E04">
            <w:pPr>
              <w:pStyle w:val="afd"/>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d"/>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lastRenderedPageBreak/>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A621BA" w:rsidRPr="00113309" w:rsidRDefault="00A621BA" w:rsidP="00A621BA">
      <w:pPr>
        <w:pStyle w:val="a6"/>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A621BA">
      <w:pPr>
        <w:pStyle w:val="2"/>
      </w:pPr>
      <w:bookmarkStart w:id="232" w:name="_Toc389132875"/>
      <w:bookmarkStart w:id="233" w:name="_Toc479337939"/>
      <w:r w:rsidRPr="00113309">
        <w:t>Параметры проектирования объектов транспортного обслуживания</w:t>
      </w:r>
      <w:bookmarkEnd w:id="232"/>
      <w:bookmarkEnd w:id="233"/>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 xml:space="preserve">Таблица </w:t>
      </w:r>
      <w:r w:rsidR="005207FA">
        <w:t>47</w:t>
      </w:r>
      <w:r w:rsidRPr="00113309">
        <w:t>).</w:t>
      </w:r>
    </w:p>
    <w:p w:rsidR="00A621BA" w:rsidRPr="00113309" w:rsidRDefault="00A621BA" w:rsidP="00A621BA">
      <w:pPr>
        <w:pStyle w:val="af0"/>
        <w:keepNext/>
        <w:jc w:val="right"/>
      </w:pPr>
      <w:bookmarkStart w:id="234" w:name="_Ref375232820"/>
      <w:r w:rsidRPr="00113309">
        <w:t xml:space="preserve">Таблица </w:t>
      </w:r>
      <w:bookmarkEnd w:id="234"/>
      <w:r w:rsidR="005207FA">
        <w:t>47</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d"/>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 xml:space="preserve"> п.</w:t>
            </w:r>
            <w:r w:rsidR="009A78EC">
              <w:rPr>
                <w:sz w:val="20"/>
                <w:szCs w:val="20"/>
              </w:rPr>
              <w:t>11.26</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 xml:space="preserve">Размеры земельных </w:t>
            </w:r>
            <w:r w:rsidRPr="00113309">
              <w:rPr>
                <w:sz w:val="20"/>
                <w:szCs w:val="20"/>
              </w:rPr>
              <w:lastRenderedPageBreak/>
              <w:t xml:space="preserve">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СТО мощн</w:t>
            </w:r>
            <w:r w:rsidRPr="00113309">
              <w:rPr>
                <w:sz w:val="20"/>
                <w:szCs w:val="20"/>
              </w:rPr>
              <w:lastRenderedPageBreak/>
              <w:t>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lastRenderedPageBreak/>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9A78EC" w:rsidP="00436E04">
            <w:pPr>
              <w:pStyle w:val="afd"/>
              <w:jc w:val="center"/>
              <w:rPr>
                <w:sz w:val="20"/>
                <w:szCs w:val="20"/>
              </w:rPr>
            </w:pPr>
            <w:r w:rsidRPr="009A78EC">
              <w:rPr>
                <w:sz w:val="20"/>
                <w:szCs w:val="20"/>
              </w:rPr>
              <w:t>СП 42.13330.1</w:t>
            </w:r>
            <w:r w:rsidRPr="009A78EC">
              <w:rPr>
                <w:sz w:val="20"/>
                <w:szCs w:val="20"/>
              </w:rPr>
              <w:lastRenderedPageBreak/>
              <w:t>1 (СНиП 2.07.01-89*)  п.11.5*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lastRenderedPageBreak/>
              <w:t>п.</w:t>
            </w:r>
            <w:r w:rsidR="009A78EC">
              <w:rPr>
                <w:sz w:val="20"/>
                <w:szCs w:val="20"/>
              </w:rPr>
              <w:t>11.26</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9A78EC">
            <w:pPr>
              <w:pStyle w:val="afd"/>
              <w:rPr>
                <w:sz w:val="20"/>
                <w:szCs w:val="20"/>
              </w:rPr>
            </w:pPr>
            <w:r w:rsidRPr="00113309">
              <w:rPr>
                <w:sz w:val="20"/>
                <w:szCs w:val="20"/>
              </w:rPr>
              <w:t>п.</w:t>
            </w:r>
            <w:r w:rsidR="009A78EC">
              <w:rPr>
                <w:sz w:val="20"/>
                <w:szCs w:val="20"/>
              </w:rPr>
              <w:t>11.27</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0,4</w:t>
            </w:r>
          </w:p>
        </w:tc>
      </w:tr>
    </w:tbl>
    <w:p w:rsidR="00A621BA" w:rsidRPr="00113309" w:rsidRDefault="00A621BA" w:rsidP="00A621BA">
      <w:pPr>
        <w:pStyle w:val="2"/>
      </w:pPr>
      <w:bookmarkStart w:id="235" w:name="_Toc389132876"/>
      <w:bookmarkStart w:id="236" w:name="_Toc479337940"/>
      <w:r w:rsidRPr="00113309">
        <w:t>Показатели инженерной подготовки и защиты территории</w:t>
      </w:r>
      <w:bookmarkEnd w:id="235"/>
      <w:bookmarkEnd w:id="236"/>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сельск</w:t>
      </w:r>
      <w:r w:rsidR="001A1920">
        <w:t>ого</w:t>
      </w:r>
      <w:r w:rsidRPr="00113309">
        <w:t xml:space="preserve"> поселен</w:t>
      </w:r>
      <w:r w:rsidR="001A1920">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S1"/>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1"/>
      </w:pPr>
      <w:r w:rsidRPr="00113309">
        <w:lastRenderedPageBreak/>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1"/>
      </w:pPr>
      <w:r w:rsidRPr="00113309">
        <w:t xml:space="preserve">Нормируемые показатели инженерной подготовки и защиты территории представлены ниже </w:t>
      </w:r>
      <w:r w:rsidRPr="00113309">
        <w:rPr>
          <w:lang w:val="ru-RU"/>
        </w:rPr>
        <w:t>(</w:t>
      </w:r>
      <w:r w:rsidR="00677E89">
        <w:rPr>
          <w:lang w:val="ru-RU"/>
        </w:rPr>
        <w:t>Таблица 48</w:t>
      </w:r>
      <w:r w:rsidRPr="00113309">
        <w:rPr>
          <w:lang w:val="ru-RU"/>
        </w:rPr>
        <w:t>)</w:t>
      </w:r>
      <w:r w:rsidRPr="00113309">
        <w:t>.</w:t>
      </w:r>
    </w:p>
    <w:p w:rsidR="00A621BA" w:rsidRPr="00113309" w:rsidRDefault="00A621BA" w:rsidP="00A621BA">
      <w:pPr>
        <w:pStyle w:val="af0"/>
        <w:jc w:val="right"/>
      </w:pPr>
      <w:bookmarkStart w:id="237" w:name="_Ref375141282"/>
      <w:r w:rsidRPr="00113309">
        <w:t xml:space="preserve">Таблица </w:t>
      </w:r>
      <w:bookmarkEnd w:id="237"/>
      <w:r w:rsidR="00677E89">
        <w:t>48</w:t>
      </w:r>
    </w:p>
    <w:p w:rsidR="00A621BA" w:rsidRPr="00113309" w:rsidRDefault="00A621BA" w:rsidP="00A621BA">
      <w:pPr>
        <w:pStyle w:val="af0"/>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2"/>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2"/>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0,5</w:t>
            </w:r>
          </w:p>
        </w:tc>
      </w:tr>
    </w:tbl>
    <w:p w:rsidR="00D52D3C" w:rsidRPr="00113309" w:rsidRDefault="00D52D3C" w:rsidP="00D52D3C">
      <w:pPr>
        <w:pStyle w:val="12"/>
        <w:rPr>
          <w:lang w:val="ru-RU"/>
        </w:rPr>
      </w:pPr>
      <w:bookmarkStart w:id="238" w:name="_Toc479337941"/>
      <w:r w:rsidRPr="00113309">
        <w:lastRenderedPageBreak/>
        <w:t>Нормативы обеспеченности населения поселения транспортными услугами в границах поселения</w:t>
      </w:r>
      <w:bookmarkEnd w:id="198"/>
      <w:bookmarkEnd w:id="238"/>
    </w:p>
    <w:p w:rsidR="00436E04" w:rsidRPr="00113309" w:rsidRDefault="00436E04" w:rsidP="00436E04">
      <w:pPr>
        <w:pStyle w:val="2"/>
      </w:pPr>
      <w:bookmarkStart w:id="239" w:name="_Toc389132855"/>
      <w:bookmarkStart w:id="240" w:name="_Toc479337942"/>
      <w:bookmarkStart w:id="241" w:name="_Toc389132877"/>
      <w:r w:rsidRPr="00113309">
        <w:t>Параметры проектирования сети общественного пассажирского транспорта и пешеходного движения</w:t>
      </w:r>
      <w:bookmarkEnd w:id="239"/>
      <w:bookmarkEnd w:id="240"/>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FA06B7">
        <w:t>Таблица 49</w:t>
      </w:r>
      <w:r w:rsidRPr="00113309">
        <w:t>).</w:t>
      </w:r>
    </w:p>
    <w:p w:rsidR="00436E04" w:rsidRPr="00113309" w:rsidRDefault="00436E04" w:rsidP="00436E04">
      <w:pPr>
        <w:pStyle w:val="af0"/>
        <w:keepNext/>
        <w:jc w:val="right"/>
      </w:pPr>
      <w:bookmarkStart w:id="242" w:name="_Ref375232261"/>
      <w:r w:rsidRPr="00113309">
        <w:t xml:space="preserve">Таблица </w:t>
      </w:r>
      <w:bookmarkEnd w:id="242"/>
      <w:r w:rsidR="00FA06B7">
        <w:t>49</w:t>
      </w:r>
    </w:p>
    <w:p w:rsidR="00436E04" w:rsidRPr="00113309" w:rsidRDefault="00436E04" w:rsidP="00436E04">
      <w:pPr>
        <w:pStyle w:val="af2"/>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3"/>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 xml:space="preserve">Плотность сети линий </w:t>
            </w:r>
            <w:r w:rsidRPr="00113309">
              <w:rPr>
                <w:sz w:val="20"/>
                <w:szCs w:val="20"/>
              </w:rPr>
              <w:lastRenderedPageBreak/>
              <w:t>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lastRenderedPageBreak/>
              <w:t xml:space="preserve">на застроенных </w:t>
            </w:r>
            <w:r w:rsidRPr="00113309">
              <w:rPr>
                <w:sz w:val="20"/>
                <w:szCs w:val="20"/>
              </w:rPr>
              <w:lastRenderedPageBreak/>
              <w:t xml:space="preserve">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9B0D64">
            <w:pPr>
              <w:pStyle w:val="afd"/>
              <w:rPr>
                <w:sz w:val="20"/>
                <w:szCs w:val="20"/>
              </w:rPr>
            </w:pPr>
            <w:r w:rsidRPr="00113309">
              <w:rPr>
                <w:sz w:val="20"/>
                <w:szCs w:val="20"/>
              </w:rPr>
              <w:t xml:space="preserve">СНиП </w:t>
            </w:r>
            <w:r w:rsidRPr="00113309">
              <w:rPr>
                <w:sz w:val="20"/>
                <w:szCs w:val="20"/>
              </w:rPr>
              <w:lastRenderedPageBreak/>
              <w:t>2.07.01-89* п.6.28</w:t>
            </w:r>
            <w:r w:rsidR="009B0D64" w:rsidRPr="009B0D64">
              <w:rPr>
                <w:sz w:val="20"/>
                <w:szCs w:val="20"/>
              </w:rPr>
              <w:t>СП 42.13330.11 (СНиП 2.07.01-89*)  п.11.</w:t>
            </w:r>
            <w:r w:rsidR="009B0D64">
              <w:rPr>
                <w:sz w:val="20"/>
                <w:szCs w:val="20"/>
              </w:rPr>
              <w:t>14</w:t>
            </w:r>
            <w:r w:rsidR="009B0D64"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lastRenderedPageBreak/>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3"/>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9B0D64" w:rsidP="009B0D64">
            <w:pPr>
              <w:pStyle w:val="afd"/>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400-600</w:t>
            </w:r>
          </w:p>
        </w:tc>
      </w:tr>
      <w:tr w:rsidR="00436E04"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800-1200</w:t>
            </w:r>
          </w:p>
        </w:tc>
      </w:tr>
    </w:tbl>
    <w:p w:rsidR="00436E04" w:rsidRPr="00113309" w:rsidRDefault="00436E04" w:rsidP="00436E04">
      <w:pPr>
        <w:pStyle w:val="a6"/>
      </w:pPr>
    </w:p>
    <w:p w:rsidR="00436E04" w:rsidRPr="00113309" w:rsidRDefault="00436E04" w:rsidP="00436E04">
      <w:pPr>
        <w:pStyle w:val="2"/>
      </w:pPr>
      <w:bookmarkStart w:id="243" w:name="_Toc389132856"/>
      <w:bookmarkStart w:id="244" w:name="_Toc479337943"/>
      <w:r w:rsidRPr="00113309">
        <w:t>Дальность пешеходных подходов до ближайшей остановки общественного пассажирского транспорта</w:t>
      </w:r>
      <w:bookmarkEnd w:id="243"/>
      <w:bookmarkEnd w:id="244"/>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proofErr w:type="gramStart"/>
      <w:r w:rsidRPr="00113309">
        <w:t>I</w:t>
      </w:r>
      <w:proofErr w:type="gramEnd"/>
      <w:r w:rsidR="00E735F5">
        <w:t>В</w:t>
      </w:r>
      <w:r w:rsidRPr="00113309">
        <w:t xml:space="preserve"> = </w:t>
      </w:r>
      <w:r w:rsidR="00E735F5">
        <w:t>50</w:t>
      </w:r>
      <w:r w:rsidRPr="00113309">
        <w:t xml:space="preserve">0 м (время подхода </w:t>
      </w:r>
      <w:r w:rsidR="00E735F5">
        <w:t xml:space="preserve">к остановке составляет порядка 8 </w:t>
      </w:r>
      <w:r w:rsidRPr="00113309">
        <w:t xml:space="preserve"> минут); </w:t>
      </w:r>
    </w:p>
    <w:p w:rsidR="00436E04" w:rsidRPr="00113309" w:rsidRDefault="00436E04" w:rsidP="00436E04">
      <w:pPr>
        <w:pStyle w:val="2"/>
      </w:pPr>
      <w:bookmarkStart w:id="245" w:name="_Toc389132857"/>
      <w:bookmarkStart w:id="246" w:name="_Toc479337944"/>
      <w:r w:rsidRPr="00113309">
        <w:t>Нормы проектирования остановочных пунктов общественного транспорта</w:t>
      </w:r>
      <w:bookmarkEnd w:id="245"/>
      <w:bookmarkEnd w:id="246"/>
    </w:p>
    <w:p w:rsidR="00436E04" w:rsidRPr="00113309" w:rsidRDefault="00436E04"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w:t>
      </w:r>
      <w:r w:rsidRPr="00113309">
        <w:lastRenderedPageBreak/>
        <w:t>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436E04">
      <w:pPr>
        <w:pStyle w:val="2"/>
      </w:pPr>
      <w:bookmarkStart w:id="247" w:name="_Toc389132858"/>
      <w:bookmarkStart w:id="248" w:name="_Toc479337945"/>
      <w:r w:rsidRPr="00113309">
        <w:t xml:space="preserve">Нормы проектирования </w:t>
      </w:r>
      <w:proofErr w:type="spellStart"/>
      <w:r w:rsidRPr="00113309">
        <w:t>отстойно</w:t>
      </w:r>
      <w:proofErr w:type="spellEnd"/>
      <w:r w:rsidRPr="00113309">
        <w:t>-разворотных площадок</w:t>
      </w:r>
      <w:bookmarkEnd w:id="247"/>
      <w:bookmarkEnd w:id="248"/>
    </w:p>
    <w:p w:rsidR="00436E04" w:rsidRPr="00113309" w:rsidRDefault="00436E04"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36E04" w:rsidRPr="00113309" w:rsidRDefault="00436E04" w:rsidP="00436E04">
      <w:pPr>
        <w:pStyle w:val="a6"/>
      </w:pPr>
      <w:r w:rsidRPr="00113309">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36E04" w:rsidRPr="00113309" w:rsidRDefault="00436E04" w:rsidP="00436E04">
      <w:pPr>
        <w:pStyle w:val="a6"/>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36E04" w:rsidRPr="00113309" w:rsidRDefault="00436E04" w:rsidP="00436E04">
      <w:pPr>
        <w:pStyle w:val="2"/>
      </w:pPr>
      <w:bookmarkStart w:id="249" w:name="_Toc389132859"/>
      <w:bookmarkStart w:id="250" w:name="_Toc479337946"/>
      <w:r w:rsidRPr="00113309">
        <w:t>Нормы земельных участков под автобусные парки (гаражи)</w:t>
      </w:r>
      <w:bookmarkEnd w:id="249"/>
      <w:bookmarkEnd w:id="250"/>
    </w:p>
    <w:p w:rsidR="00436E04" w:rsidRPr="00113309" w:rsidRDefault="00436E04" w:rsidP="00436E04">
      <w:pPr>
        <w:pStyle w:val="af0"/>
        <w:keepNext/>
        <w:jc w:val="right"/>
      </w:pPr>
      <w:r w:rsidRPr="00113309">
        <w:t xml:space="preserve">Таблица </w:t>
      </w:r>
      <w:r w:rsidR="00D21A99" w:rsidRPr="00113309">
        <w:t>5</w:t>
      </w:r>
      <w:r w:rsidR="003E2E6A">
        <w:t>0</w:t>
      </w:r>
    </w:p>
    <w:p w:rsidR="00436E04" w:rsidRPr="00113309" w:rsidRDefault="00436E04" w:rsidP="00436E04">
      <w:pPr>
        <w:pStyle w:val="af2"/>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2"/>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2"/>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d"/>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d"/>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3"/>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d"/>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d"/>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d"/>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d"/>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d"/>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D52D3C">
      <w:pPr>
        <w:pStyle w:val="12"/>
      </w:pPr>
      <w:bookmarkStart w:id="251" w:name="_Toc479337947"/>
      <w:r w:rsidRPr="00113309">
        <w:lastRenderedPageBreak/>
        <w:t>Нормативы обеспеченности пунктами технического осмотра автомобилей в границах населенных пунктов поселения</w:t>
      </w:r>
      <w:bookmarkEnd w:id="241"/>
      <w:bookmarkEnd w:id="251"/>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8D20DC">
      <w:pPr>
        <w:pStyle w:val="12"/>
      </w:pPr>
      <w:bookmarkStart w:id="252" w:name="_Toc389132886"/>
      <w:bookmarkStart w:id="253" w:name="_Toc479337948"/>
      <w:r w:rsidRPr="00113309">
        <w:t>Нормативы обеспеченности в границах поселения организации ритуальных услуг и содержание мест захоронения</w:t>
      </w:r>
      <w:bookmarkEnd w:id="252"/>
      <w:bookmarkEnd w:id="253"/>
    </w:p>
    <w:p w:rsidR="008D20DC" w:rsidRPr="00113309" w:rsidRDefault="008D20DC" w:rsidP="008D20DC">
      <w:pPr>
        <w:pStyle w:val="2"/>
      </w:pPr>
      <w:bookmarkStart w:id="254" w:name="_Toc389132888"/>
      <w:bookmarkStart w:id="255" w:name="_Toc479337949"/>
      <w:r w:rsidRPr="00113309">
        <w:t>Нормативные требования к размещению объектов ритуального назначения</w:t>
      </w:r>
      <w:bookmarkEnd w:id="254"/>
      <w:bookmarkEnd w:id="255"/>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39"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40"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41"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8D20DC" w:rsidRPr="00113309" w:rsidRDefault="008D20DC" w:rsidP="003F7045">
      <w:pPr>
        <w:pStyle w:val="a6"/>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lastRenderedPageBreak/>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8D20DC">
      <w:pPr>
        <w:pStyle w:val="2"/>
      </w:pPr>
      <w:bookmarkStart w:id="256" w:name="_Toc389132889"/>
      <w:bookmarkStart w:id="257" w:name="_Toc479337950"/>
      <w:r w:rsidRPr="00113309">
        <w:t>Нормативные требования к участку, отводимому под кладбище.</w:t>
      </w:r>
      <w:bookmarkEnd w:id="256"/>
      <w:bookmarkEnd w:id="257"/>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8D20DC">
      <w:pPr>
        <w:pStyle w:val="2"/>
      </w:pPr>
      <w:bookmarkStart w:id="258" w:name="_Toc389132890"/>
      <w:bookmarkStart w:id="259" w:name="_Toc479337951"/>
      <w:r w:rsidRPr="00113309">
        <w:t>Нормативные требования к использованию территорий закрытых кладбищ.</w:t>
      </w:r>
      <w:bookmarkEnd w:id="258"/>
      <w:bookmarkEnd w:id="259"/>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8D20DC" w:rsidRPr="00113309" w:rsidRDefault="008D20DC" w:rsidP="008D20DC">
      <w:pPr>
        <w:pStyle w:val="2"/>
      </w:pPr>
      <w:bookmarkStart w:id="260" w:name="_Toc389132891"/>
      <w:bookmarkStart w:id="261" w:name="_Toc479337952"/>
      <w:r w:rsidRPr="00113309">
        <w:t>Нормативные требования к благоустройству объектов ритуального назначения.</w:t>
      </w:r>
      <w:bookmarkEnd w:id="260"/>
      <w:bookmarkEnd w:id="261"/>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8D20DC">
      <w:pPr>
        <w:pStyle w:val="12"/>
      </w:pPr>
      <w:bookmarkStart w:id="262" w:name="_Toc389132878"/>
      <w:bookmarkStart w:id="263" w:name="_Toc479337953"/>
      <w:r w:rsidRPr="00113309">
        <w:t>Нормативы обеспеченности в границах поселения объектами для организации сбора и вывоза бытовых отходов и мусора</w:t>
      </w:r>
      <w:bookmarkEnd w:id="262"/>
      <w:bookmarkEnd w:id="263"/>
    </w:p>
    <w:p w:rsidR="008D20DC" w:rsidRPr="00113309" w:rsidRDefault="008D20DC" w:rsidP="008D20DC">
      <w:pPr>
        <w:pStyle w:val="2"/>
      </w:pPr>
      <w:bookmarkStart w:id="264" w:name="_Toc389132879"/>
      <w:bookmarkStart w:id="265" w:name="_Toc479337954"/>
      <w:r w:rsidRPr="00113309">
        <w:t>Нормативы накопления твёрдых бытовых отходов</w:t>
      </w:r>
      <w:bookmarkEnd w:id="264"/>
      <w:bookmarkEnd w:id="265"/>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r w:rsidR="009011F3">
        <w:rPr>
          <w:color w:val="000000"/>
        </w:rPr>
        <w:t xml:space="preserve">СП 42.13330.2011 </w:t>
      </w:r>
      <w:hyperlink r:id="rId4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w:t>
      </w:r>
      <w:r w:rsidRPr="00113309">
        <w:lastRenderedPageBreak/>
        <w:t xml:space="preserve">городских и сельских поселений" и Сборника удельных показателей образования отходов производства и потребления. </w:t>
      </w:r>
    </w:p>
    <w:p w:rsidR="009011F3" w:rsidRDefault="00B75FB8" w:rsidP="003F7045">
      <w:pPr>
        <w:pStyle w:val="a6"/>
      </w:pPr>
      <w:proofErr w:type="spellStart"/>
      <w:r>
        <w:t>Семенниковский</w:t>
      </w:r>
      <w:proofErr w:type="spellEnd"/>
      <w:r w:rsidR="009011F3">
        <w:t xml:space="preserve"> сельсовет относится к</w:t>
      </w:r>
      <w:r w:rsidR="008D20DC" w:rsidRPr="00113309">
        <w:t xml:space="preserve"> климатическо</w:t>
      </w:r>
      <w:r w:rsidR="009011F3">
        <w:t>му</w:t>
      </w:r>
      <w:r w:rsidR="008D20DC" w:rsidRPr="00113309">
        <w:t xml:space="preserve"> район</w:t>
      </w:r>
      <w:r w:rsidR="009011F3">
        <w:t>у</w:t>
      </w:r>
      <w:r w:rsidR="008D20DC" w:rsidRPr="00113309">
        <w:t xml:space="preserve">  </w:t>
      </w:r>
      <w:proofErr w:type="gramStart"/>
      <w:r w:rsidR="008D20DC" w:rsidRPr="00113309">
        <w:t>I</w:t>
      </w:r>
      <w:proofErr w:type="gramEnd"/>
      <w:r w:rsidR="008D20DC" w:rsidRPr="00113309">
        <w:t xml:space="preserve">В. </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9011F3">
        <w:t xml:space="preserve">  </w:t>
      </w:r>
      <w:r w:rsidR="009C7661">
        <w:t>таблицей 51</w:t>
      </w:r>
      <w:r w:rsidR="008D20DC" w:rsidRPr="00113309">
        <w:t>. Коэффициент 1,5 соответству</w:t>
      </w:r>
      <w:r w:rsidR="009011F3">
        <w:t>е</w:t>
      </w:r>
      <w:r w:rsidR="008D20DC" w:rsidRPr="00113309">
        <w:t xml:space="preserve">т проценту увеличения норм в соответствии с </w:t>
      </w:r>
      <w:hyperlink r:id="rId4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0"/>
        <w:keepNext/>
        <w:jc w:val="right"/>
      </w:pPr>
      <w:bookmarkStart w:id="266" w:name="_Ref393703914"/>
      <w:r w:rsidRPr="00113309">
        <w:t xml:space="preserve">Таблица </w:t>
      </w:r>
      <w:bookmarkEnd w:id="266"/>
      <w:r w:rsidR="009C7661">
        <w:t>51</w:t>
      </w:r>
    </w:p>
    <w:p w:rsidR="008D20DC" w:rsidRPr="00113309" w:rsidRDefault="008D20DC" w:rsidP="008D20DC">
      <w:pPr>
        <w:pStyle w:val="af2"/>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8D20DC" w:rsidRPr="00113309" w:rsidRDefault="008D20DC" w:rsidP="00625A2C">
            <w:pPr>
              <w:jc w:val="center"/>
              <w:rPr>
                <w:b/>
                <w:sz w:val="20"/>
                <w:szCs w:val="20"/>
              </w:rPr>
            </w:pPr>
          </w:p>
        </w:tc>
      </w:tr>
      <w:tr w:rsidR="009011F3" w:rsidRPr="00113309" w:rsidTr="009011F3">
        <w:trPr>
          <w:trHeight w:val="356"/>
        </w:trPr>
        <w:tc>
          <w:tcPr>
            <w:tcW w:w="1675" w:type="dxa"/>
            <w:vMerge w:val="restart"/>
            <w:vAlign w:val="center"/>
          </w:tcPr>
          <w:p w:rsidR="009011F3" w:rsidRPr="00113309" w:rsidRDefault="009011F3" w:rsidP="009011F3">
            <w:pPr>
              <w:rPr>
                <w:sz w:val="20"/>
                <w:szCs w:val="20"/>
              </w:rPr>
            </w:pPr>
            <w:proofErr w:type="gramStart"/>
            <w:r w:rsidRPr="00113309">
              <w:rPr>
                <w:sz w:val="20"/>
                <w:szCs w:val="20"/>
              </w:rPr>
              <w:t>I</w:t>
            </w:r>
            <w:proofErr w:type="gramEnd"/>
            <w:r>
              <w:rPr>
                <w:sz w:val="20"/>
                <w:szCs w:val="20"/>
              </w:rPr>
              <w:t>В</w:t>
            </w:r>
          </w:p>
        </w:tc>
        <w:tc>
          <w:tcPr>
            <w:tcW w:w="1512" w:type="dxa"/>
            <w:vAlign w:val="center"/>
          </w:tcPr>
          <w:p w:rsidR="009011F3" w:rsidRDefault="009011F3" w:rsidP="009011F3">
            <w:pPr>
              <w:jc w:val="center"/>
              <w:rPr>
                <w:sz w:val="20"/>
                <w:szCs w:val="20"/>
              </w:rPr>
            </w:pPr>
          </w:p>
          <w:p w:rsidR="009011F3" w:rsidRPr="00113309" w:rsidRDefault="009011F3" w:rsidP="009011F3">
            <w:pPr>
              <w:jc w:val="center"/>
              <w:rPr>
                <w:sz w:val="20"/>
                <w:szCs w:val="20"/>
              </w:rPr>
            </w:pPr>
            <w:r>
              <w:rPr>
                <w:sz w:val="20"/>
                <w:szCs w:val="20"/>
              </w:rPr>
              <w:t>-</w:t>
            </w:r>
          </w:p>
        </w:tc>
        <w:tc>
          <w:tcPr>
            <w:tcW w:w="1793" w:type="dxa"/>
            <w:vAlign w:val="center"/>
          </w:tcPr>
          <w:p w:rsidR="009011F3" w:rsidRPr="00113309" w:rsidRDefault="009011F3" w:rsidP="009011F3">
            <w:pPr>
              <w:jc w:val="center"/>
              <w:rPr>
                <w:sz w:val="20"/>
                <w:szCs w:val="20"/>
                <w:lang w:val="en-US"/>
              </w:rPr>
            </w:pPr>
            <w:r>
              <w:rPr>
                <w:sz w:val="20"/>
                <w:szCs w:val="20"/>
              </w:rPr>
              <w:t>300</w:t>
            </w:r>
          </w:p>
        </w:tc>
        <w:tc>
          <w:tcPr>
            <w:tcW w:w="1541" w:type="dxa"/>
            <w:vAlign w:val="center"/>
          </w:tcPr>
          <w:p w:rsidR="009011F3" w:rsidRPr="00113309" w:rsidRDefault="001B5E30" w:rsidP="009011F3">
            <w:pPr>
              <w:jc w:val="center"/>
              <w:rPr>
                <w:sz w:val="20"/>
                <w:szCs w:val="20"/>
                <w:lang w:val="en-US"/>
              </w:rPr>
            </w:pPr>
            <w:r>
              <w:rPr>
                <w:sz w:val="20"/>
                <w:szCs w:val="20"/>
              </w:rPr>
              <w:t>380</w:t>
            </w:r>
          </w:p>
        </w:tc>
        <w:tc>
          <w:tcPr>
            <w:tcW w:w="1134" w:type="dxa"/>
            <w:vAlign w:val="center"/>
          </w:tcPr>
          <w:p w:rsidR="009011F3" w:rsidRPr="00113309" w:rsidRDefault="001B5E30" w:rsidP="009011F3">
            <w:pPr>
              <w:jc w:val="center"/>
              <w:rPr>
                <w:sz w:val="20"/>
                <w:szCs w:val="20"/>
              </w:rPr>
            </w:pPr>
            <w:r>
              <w:rPr>
                <w:sz w:val="20"/>
                <w:szCs w:val="20"/>
              </w:rPr>
              <w:t>480</w:t>
            </w:r>
          </w:p>
        </w:tc>
        <w:tc>
          <w:tcPr>
            <w:tcW w:w="1984" w:type="dxa"/>
          </w:tcPr>
          <w:p w:rsidR="009011F3" w:rsidRDefault="009011F3" w:rsidP="002C3F97">
            <w:pPr>
              <w:pStyle w:val="131"/>
              <w:shd w:val="clear" w:color="auto" w:fill="auto"/>
              <w:tabs>
                <w:tab w:val="left" w:pos="831"/>
              </w:tabs>
              <w:spacing w:after="0"/>
              <w:ind w:firstLine="0"/>
              <w:rPr>
                <w:sz w:val="20"/>
                <w:szCs w:val="20"/>
              </w:rPr>
            </w:pPr>
          </w:p>
          <w:p w:rsidR="009011F3" w:rsidRPr="00113309" w:rsidRDefault="009011F3" w:rsidP="002C3F97">
            <w:pPr>
              <w:pStyle w:val="131"/>
              <w:shd w:val="clear" w:color="auto" w:fill="auto"/>
              <w:tabs>
                <w:tab w:val="left" w:pos="831"/>
              </w:tabs>
              <w:spacing w:after="0"/>
              <w:ind w:firstLine="0"/>
              <w:rPr>
                <w:sz w:val="20"/>
                <w:szCs w:val="20"/>
              </w:rPr>
            </w:pPr>
          </w:p>
        </w:tc>
      </w:tr>
      <w:tr w:rsidR="009011F3" w:rsidRPr="00113309" w:rsidTr="009011F3">
        <w:trPr>
          <w:trHeight w:val="449"/>
        </w:trPr>
        <w:tc>
          <w:tcPr>
            <w:tcW w:w="1675" w:type="dxa"/>
            <w:vMerge/>
            <w:vAlign w:val="center"/>
          </w:tcPr>
          <w:p w:rsidR="009011F3" w:rsidRPr="00113309" w:rsidRDefault="009011F3" w:rsidP="009011F3">
            <w:pPr>
              <w:rPr>
                <w:sz w:val="20"/>
                <w:szCs w:val="20"/>
              </w:rPr>
            </w:pPr>
          </w:p>
        </w:tc>
        <w:tc>
          <w:tcPr>
            <w:tcW w:w="1512" w:type="dxa"/>
            <w:vAlign w:val="center"/>
          </w:tcPr>
          <w:p w:rsidR="009011F3" w:rsidRDefault="009011F3" w:rsidP="009011F3">
            <w:pPr>
              <w:jc w:val="center"/>
              <w:rPr>
                <w:sz w:val="20"/>
                <w:szCs w:val="20"/>
              </w:rPr>
            </w:pPr>
            <w:r w:rsidRPr="00113309">
              <w:rPr>
                <w:sz w:val="20"/>
                <w:szCs w:val="20"/>
              </w:rPr>
              <w:t>1</w:t>
            </w:r>
            <w:r>
              <w:rPr>
                <w:sz w:val="20"/>
                <w:szCs w:val="20"/>
              </w:rPr>
              <w:t>,5</w:t>
            </w:r>
          </w:p>
        </w:tc>
        <w:tc>
          <w:tcPr>
            <w:tcW w:w="1793" w:type="dxa"/>
            <w:vAlign w:val="center"/>
          </w:tcPr>
          <w:p w:rsidR="009011F3" w:rsidRPr="00113309" w:rsidRDefault="00EA6D80" w:rsidP="009011F3">
            <w:pPr>
              <w:jc w:val="center"/>
              <w:rPr>
                <w:sz w:val="20"/>
                <w:szCs w:val="20"/>
              </w:rPr>
            </w:pPr>
            <w:r>
              <w:rPr>
                <w:sz w:val="20"/>
                <w:szCs w:val="20"/>
              </w:rPr>
              <w:t>-</w:t>
            </w:r>
          </w:p>
        </w:tc>
        <w:tc>
          <w:tcPr>
            <w:tcW w:w="1541" w:type="dxa"/>
            <w:vAlign w:val="center"/>
          </w:tcPr>
          <w:p w:rsidR="009011F3" w:rsidRPr="00113309" w:rsidRDefault="001B5E30" w:rsidP="009011F3">
            <w:pPr>
              <w:jc w:val="center"/>
              <w:rPr>
                <w:sz w:val="20"/>
                <w:szCs w:val="20"/>
              </w:rPr>
            </w:pPr>
            <w:r>
              <w:rPr>
                <w:sz w:val="20"/>
                <w:szCs w:val="20"/>
              </w:rPr>
              <w:t>570</w:t>
            </w:r>
          </w:p>
        </w:tc>
        <w:tc>
          <w:tcPr>
            <w:tcW w:w="1134" w:type="dxa"/>
            <w:vAlign w:val="center"/>
          </w:tcPr>
          <w:p w:rsidR="009011F3" w:rsidRPr="00113309" w:rsidRDefault="001B5E30" w:rsidP="009011F3">
            <w:pPr>
              <w:jc w:val="center"/>
              <w:rPr>
                <w:sz w:val="20"/>
                <w:szCs w:val="20"/>
              </w:rPr>
            </w:pPr>
            <w:r>
              <w:rPr>
                <w:sz w:val="20"/>
                <w:szCs w:val="20"/>
              </w:rPr>
              <w:t>720</w:t>
            </w:r>
          </w:p>
        </w:tc>
        <w:tc>
          <w:tcPr>
            <w:tcW w:w="1984" w:type="dxa"/>
          </w:tcPr>
          <w:p w:rsidR="009011F3" w:rsidRDefault="00EA6D80" w:rsidP="00EA6D80">
            <w:pPr>
              <w:pStyle w:val="131"/>
              <w:tabs>
                <w:tab w:val="left" w:pos="831"/>
              </w:tabs>
              <w:spacing w:after="0"/>
              <w:ind w:left="-108" w:firstLine="0"/>
              <w:rPr>
                <w:sz w:val="20"/>
                <w:szCs w:val="20"/>
              </w:rPr>
            </w:pPr>
            <w:r>
              <w:rPr>
                <w:sz w:val="20"/>
                <w:szCs w:val="20"/>
              </w:rPr>
              <w:t>При использовании бурого угля для местного отопления</w:t>
            </w:r>
          </w:p>
        </w:tc>
      </w:tr>
    </w:tbl>
    <w:p w:rsidR="00A837DE" w:rsidRDefault="00A837DE" w:rsidP="003F7045">
      <w:pPr>
        <w:pStyle w:val="a6"/>
      </w:pP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8D20DC">
      <w:pPr>
        <w:pStyle w:val="2"/>
      </w:pPr>
      <w:bookmarkStart w:id="267" w:name="_Toc389132880"/>
      <w:bookmarkStart w:id="268" w:name="_Toc479337955"/>
      <w:r w:rsidRPr="00113309">
        <w:t>Нормативы накопления  крупногабаритных  коммунальных  отходов</w:t>
      </w:r>
      <w:bookmarkEnd w:id="267"/>
      <w:bookmarkEnd w:id="268"/>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8D20DC">
      <w:pPr>
        <w:pStyle w:val="2"/>
      </w:pPr>
      <w:bookmarkStart w:id="269" w:name="_Toc389132881"/>
      <w:bookmarkStart w:id="270" w:name="_Toc479337956"/>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69"/>
      <w:bookmarkEnd w:id="270"/>
    </w:p>
    <w:p w:rsidR="008D20DC" w:rsidRPr="00113309" w:rsidRDefault="008D20DC" w:rsidP="003F7045">
      <w:pPr>
        <w:pStyle w:val="a6"/>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8D20DC">
      <w:pPr>
        <w:pStyle w:val="2"/>
      </w:pPr>
      <w:bookmarkStart w:id="271" w:name="_Toc389132882"/>
      <w:bookmarkStart w:id="272" w:name="_Toc479337957"/>
      <w:r w:rsidRPr="00113309">
        <w:t xml:space="preserve">Нормативные требования к мероприятиям по </w:t>
      </w:r>
      <w:proofErr w:type="spellStart"/>
      <w:r w:rsidRPr="00113309">
        <w:t>мусороудалению</w:t>
      </w:r>
      <w:bookmarkEnd w:id="271"/>
      <w:bookmarkEnd w:id="272"/>
      <w:proofErr w:type="spellEnd"/>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8D20DC">
      <w:pPr>
        <w:pStyle w:val="2"/>
      </w:pPr>
      <w:bookmarkStart w:id="273" w:name="_Toc389132883"/>
      <w:bookmarkStart w:id="274" w:name="_Toc479337958"/>
      <w:r w:rsidRPr="00113309">
        <w:t>Нормативные требования к размещению площадок для установки  мусоросборников</w:t>
      </w:r>
      <w:bookmarkEnd w:id="273"/>
      <w:bookmarkEnd w:id="274"/>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8D20DC" w:rsidRPr="00113309" w:rsidRDefault="008D20DC" w:rsidP="008D20DC">
      <w:pPr>
        <w:pStyle w:val="2"/>
      </w:pPr>
      <w:bookmarkStart w:id="275" w:name="_Toc389132884"/>
      <w:bookmarkStart w:id="276" w:name="_Toc479337959"/>
      <w:r w:rsidRPr="00113309">
        <w:t>Нормативные требования к расчёту числа устанавливаемых контейнеров для мусора.</w:t>
      </w:r>
      <w:bookmarkEnd w:id="275"/>
      <w:bookmarkEnd w:id="276"/>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1"/>
      </w:pPr>
      <w:proofErr w:type="spellStart"/>
      <w:r w:rsidRPr="00113309">
        <w:t>Бконт</w:t>
      </w:r>
      <w:proofErr w:type="spellEnd"/>
      <w:r w:rsidRPr="00113309">
        <w:t xml:space="preserve"> = </w:t>
      </w:r>
      <w:proofErr w:type="spellStart"/>
      <w:r w:rsidRPr="00113309">
        <w:t>Пгод</w:t>
      </w:r>
      <w:proofErr w:type="spellEnd"/>
      <w:r w:rsidRPr="00113309">
        <w:t xml:space="preserve"> t К1 / (365 V),</w:t>
      </w:r>
    </w:p>
    <w:p w:rsidR="008D20DC" w:rsidRPr="00113309" w:rsidRDefault="008D20DC" w:rsidP="008D20DC">
      <w:pPr>
        <w:pStyle w:val="S1"/>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8D20DC" w:rsidRPr="00113309" w:rsidRDefault="008D20DC" w:rsidP="008D20DC">
      <w:pPr>
        <w:pStyle w:val="S1"/>
      </w:pPr>
      <w:r w:rsidRPr="00113309">
        <w:t xml:space="preserve">t   – периодичность удаления отходов, </w:t>
      </w:r>
      <w:proofErr w:type="spellStart"/>
      <w:r w:rsidRPr="00113309">
        <w:t>сут</w:t>
      </w:r>
      <w:proofErr w:type="spellEnd"/>
      <w:r w:rsidRPr="00113309">
        <w:t>.;</w:t>
      </w:r>
    </w:p>
    <w:p w:rsidR="008D20DC" w:rsidRPr="00113309" w:rsidRDefault="008D20DC" w:rsidP="008D20DC">
      <w:pPr>
        <w:pStyle w:val="S1"/>
      </w:pPr>
      <w:r w:rsidRPr="00113309">
        <w:t>К1 – коэффициент неравномерности отходов, 1,25;</w:t>
      </w:r>
    </w:p>
    <w:p w:rsidR="008D20DC" w:rsidRPr="00113309" w:rsidRDefault="008D20DC" w:rsidP="008D20DC">
      <w:pPr>
        <w:pStyle w:val="S1"/>
        <w:rPr>
          <w:lang w:val="ru-RU"/>
        </w:rPr>
      </w:pPr>
      <w:r w:rsidRPr="00113309">
        <w:t>V  – вместимость контейнера.</w:t>
      </w:r>
    </w:p>
    <w:p w:rsidR="008D20DC" w:rsidRPr="00113309" w:rsidRDefault="008D20DC" w:rsidP="008D20DC">
      <w:pPr>
        <w:pStyle w:val="2"/>
      </w:pPr>
      <w:bookmarkStart w:id="277" w:name="_Toc389132885"/>
      <w:bookmarkStart w:id="278" w:name="_Toc479337960"/>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77"/>
      <w:bookmarkEnd w:id="278"/>
    </w:p>
    <w:p w:rsidR="008D20DC" w:rsidRPr="00113309" w:rsidRDefault="008D20DC"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8D20DC">
      <w:pPr>
        <w:pStyle w:val="12"/>
      </w:pPr>
      <w:bookmarkStart w:id="279" w:name="_Toc389132906"/>
      <w:bookmarkStart w:id="280" w:name="_Toc479337961"/>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9"/>
      <w:bookmarkEnd w:id="280"/>
    </w:p>
    <w:p w:rsidR="008D20DC" w:rsidRPr="00113309" w:rsidRDefault="008D20DC" w:rsidP="008D20DC">
      <w:pPr>
        <w:pStyle w:val="2"/>
      </w:pPr>
      <w:bookmarkStart w:id="281" w:name="_Toc389132907"/>
      <w:bookmarkStart w:id="282" w:name="_Toc479337962"/>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1"/>
      <w:bookmarkEnd w:id="282"/>
    </w:p>
    <w:p w:rsidR="008D20DC" w:rsidRPr="00113309" w:rsidRDefault="008D20DC"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8D20DC">
      <w:pPr>
        <w:pStyle w:val="2"/>
      </w:pPr>
      <w:bookmarkStart w:id="283" w:name="_Toc389132908"/>
      <w:bookmarkStart w:id="284" w:name="_Toc479337963"/>
      <w:r w:rsidRPr="00113309">
        <w:t>Нормативные требования градостроительного проектирования в сейсмических районах</w:t>
      </w:r>
      <w:bookmarkEnd w:id="283"/>
      <w:bookmarkEnd w:id="284"/>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w:t>
      </w:r>
      <w:r w:rsidRPr="00113309">
        <w:lastRenderedPageBreak/>
        <w:t>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113309"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8D20DC" w:rsidRPr="00113309" w:rsidRDefault="008D20DC" w:rsidP="003F7045">
      <w:pPr>
        <w:pStyle w:val="a6"/>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w:t>
      </w:r>
      <w:r w:rsidRPr="00113309">
        <w:lastRenderedPageBreak/>
        <w:t>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20DC" w:rsidRPr="00113309" w:rsidRDefault="008D20DC"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8D20DC">
      <w:pPr>
        <w:pStyle w:val="2"/>
      </w:pPr>
      <w:bookmarkStart w:id="285" w:name="_Toc389132909"/>
      <w:bookmarkStart w:id="286" w:name="_Toc479337964"/>
      <w:r w:rsidRPr="00113309">
        <w:t>Нормативные показатели пожарной безопасности населенных пунктов</w:t>
      </w:r>
      <w:bookmarkEnd w:id="285"/>
      <w:bookmarkEnd w:id="286"/>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8D20DC">
      <w:pPr>
        <w:pStyle w:val="2"/>
      </w:pPr>
      <w:bookmarkStart w:id="287" w:name="_Toc389132910"/>
      <w:bookmarkStart w:id="288" w:name="_Toc479337965"/>
      <w:r w:rsidRPr="00113309">
        <w:t>Нормативные требования по защите территорий от затопления и подтопления</w:t>
      </w:r>
      <w:bookmarkEnd w:id="287"/>
      <w:bookmarkEnd w:id="288"/>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w:t>
      </w:r>
      <w:r w:rsidRPr="00113309">
        <w:lastRenderedPageBreak/>
        <w:t>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8D20DC">
      <w:pPr>
        <w:pStyle w:val="12"/>
        <w:rPr>
          <w:lang w:val="ru-RU"/>
        </w:rPr>
      </w:pPr>
      <w:bookmarkStart w:id="289" w:name="_Toc389132905"/>
      <w:bookmarkStart w:id="290" w:name="_Toc479337966"/>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89"/>
      <w:bookmarkEnd w:id="290"/>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8D20DC">
      <w:pPr>
        <w:pStyle w:val="12"/>
        <w:rPr>
          <w:lang w:val="ru-RU"/>
        </w:rPr>
      </w:pPr>
      <w:bookmarkStart w:id="291" w:name="_Toc389132911"/>
      <w:bookmarkStart w:id="292" w:name="_Toc479337967"/>
      <w:r w:rsidRPr="00113309">
        <w:lastRenderedPageBreak/>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113309">
        <w:rPr>
          <w:lang w:val="ru-RU"/>
        </w:rPr>
        <w:t>я</w:t>
      </w:r>
      <w:bookmarkEnd w:id="291"/>
      <w:bookmarkEnd w:id="292"/>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8D20DC">
      <w:pPr>
        <w:pStyle w:val="12"/>
      </w:pPr>
      <w:bookmarkStart w:id="293" w:name="_Toc389132919"/>
      <w:bookmarkStart w:id="294" w:name="_Toc479337968"/>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3"/>
      <w:bookmarkEnd w:id="294"/>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44"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lastRenderedPageBreak/>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8D20DC" w:rsidRPr="00113309" w:rsidRDefault="008D20DC" w:rsidP="008D20DC">
      <w:pPr>
        <w:pStyle w:val="12"/>
      </w:pPr>
      <w:bookmarkStart w:id="295" w:name="_Toc389132914"/>
      <w:bookmarkStart w:id="296" w:name="_Toc479337969"/>
      <w:r w:rsidRPr="00113309">
        <w:t>Нормативы градостроительного проектирования в сфере охраны окружающей среды.</w:t>
      </w:r>
      <w:bookmarkEnd w:id="295"/>
      <w:bookmarkEnd w:id="296"/>
    </w:p>
    <w:p w:rsidR="008D20DC" w:rsidRPr="00113309" w:rsidRDefault="008D20DC" w:rsidP="008D20DC">
      <w:pPr>
        <w:pStyle w:val="2"/>
      </w:pPr>
      <w:bookmarkStart w:id="297" w:name="_Toc374977956"/>
      <w:bookmarkStart w:id="298" w:name="_Toc389132915"/>
      <w:bookmarkStart w:id="299" w:name="_Toc479337970"/>
      <w:r w:rsidRPr="00113309">
        <w:t>Нормативные показатели допустимых уровней воздействия на окружающую среду.</w:t>
      </w:r>
      <w:bookmarkEnd w:id="297"/>
      <w:bookmarkEnd w:id="298"/>
      <w:bookmarkEnd w:id="299"/>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757E01">
        <w:t>Таблица 52</w:t>
      </w:r>
      <w:r w:rsidRPr="00113309">
        <w:t>).</w:t>
      </w:r>
    </w:p>
    <w:p w:rsidR="008D20DC" w:rsidRPr="00113309" w:rsidRDefault="008D20DC" w:rsidP="008D20DC">
      <w:pPr>
        <w:pStyle w:val="af0"/>
        <w:keepNext/>
        <w:jc w:val="right"/>
      </w:pPr>
      <w:bookmarkStart w:id="300" w:name="_Ref375751625"/>
      <w:r w:rsidRPr="00113309">
        <w:lastRenderedPageBreak/>
        <w:t xml:space="preserve">Таблица </w:t>
      </w:r>
      <w:bookmarkEnd w:id="300"/>
      <w:r w:rsidR="00757E01">
        <w:t>52</w:t>
      </w:r>
    </w:p>
    <w:p w:rsidR="008D20DC" w:rsidRPr="00113309" w:rsidRDefault="008D20DC" w:rsidP="008D20DC">
      <w:pPr>
        <w:pStyle w:val="af2"/>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 xml:space="preserve">Максимальный уровень звукового воздействия, </w:t>
            </w:r>
            <w:proofErr w:type="spellStart"/>
            <w:r w:rsidRPr="00113309">
              <w:rPr>
                <w:rFonts w:ascii="Times New Roman" w:eastAsia="Calibri" w:hAnsi="Times New Roman"/>
                <w:b/>
              </w:rPr>
              <w:t>дБА</w:t>
            </w:r>
            <w:proofErr w:type="spellEnd"/>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proofErr w:type="gramStart"/>
            <w:r w:rsidRPr="00113309">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0,8 ПДК</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12"/>
              <w:numPr>
                <w:ilvl w:val="0"/>
                <w:numId w:val="0"/>
              </w:numPr>
              <w:rPr>
                <w:rFonts w:eastAsia="Calibri"/>
              </w:rPr>
            </w:pPr>
            <w:bookmarkStart w:id="301" w:name="_Toc388452043"/>
            <w:bookmarkStart w:id="302" w:name="_Toc389132916"/>
            <w:bookmarkStart w:id="303" w:name="_Toc479337971"/>
            <w:r w:rsidRPr="00113309">
              <w:rPr>
                <w:rFonts w:eastAsia="Calibri"/>
                <w:b w:val="0"/>
                <w:bCs w:val="0"/>
                <w:kern w:val="0"/>
                <w:sz w:val="20"/>
                <w:szCs w:val="20"/>
                <w:lang w:val="ru-RU" w:eastAsia="ar-SA"/>
              </w:rPr>
              <w:t>ПДК</w:t>
            </w:r>
            <w:bookmarkEnd w:id="301"/>
            <w:bookmarkEnd w:id="302"/>
            <w:bookmarkEnd w:id="303"/>
            <w:r w:rsidRPr="00113309">
              <w:rPr>
                <w:rFonts w:eastAsia="Calibri"/>
                <w:b w:val="0"/>
                <w:bCs w:val="0"/>
                <w:kern w:val="0"/>
                <w:sz w:val="20"/>
                <w:szCs w:val="20"/>
                <w:lang w:val="ru-RU" w:eastAsia="ar-SA"/>
              </w:rPr>
              <w:t xml:space="preserve">   </w:t>
            </w:r>
            <w:r w:rsidRPr="00113309">
              <w:rPr>
                <w:rFonts w:eastAsia="Calibri"/>
              </w:rPr>
              <w:t xml:space="preserve"> </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p>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p>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Выпуск в коллектор с последующей очисткой </w:t>
            </w:r>
            <w:proofErr w:type="gramStart"/>
            <w:r w:rsidRPr="00113309">
              <w:rPr>
                <w:rFonts w:ascii="Times New Roman" w:eastAsia="Calibri" w:hAnsi="Times New Roman"/>
              </w:rPr>
              <w:t>на</w:t>
            </w:r>
            <w:proofErr w:type="gramEnd"/>
            <w:r w:rsidRPr="00113309">
              <w:rPr>
                <w:rFonts w:ascii="Times New Roman" w:eastAsia="Calibri" w:hAnsi="Times New Roman"/>
              </w:rPr>
              <w:t xml:space="preserve">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 xml:space="preserve">Нормативно </w:t>
            </w:r>
            <w:proofErr w:type="gramStart"/>
            <w:r w:rsidRPr="00113309">
              <w:rPr>
                <w:rFonts w:ascii="Times New Roman" w:eastAsia="Calibri" w:hAnsi="Times New Roman"/>
              </w:rPr>
              <w:t>очищенные</w:t>
            </w:r>
            <w:proofErr w:type="gramEnd"/>
            <w:r w:rsidRPr="00113309">
              <w:rPr>
                <w:rFonts w:ascii="Times New Roman" w:eastAsia="Calibri" w:hAnsi="Times New Roman"/>
              </w:rPr>
              <w:t xml:space="preserve">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113309" w:rsidRDefault="008D20DC" w:rsidP="003F7045">
      <w:pPr>
        <w:pStyle w:val="a6"/>
      </w:pPr>
      <w:r w:rsidRPr="00113309">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45"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4" w:name="_Toc374977957"/>
    </w:p>
    <w:p w:rsidR="008D20DC" w:rsidRPr="00113309" w:rsidRDefault="008D20DC" w:rsidP="008D20DC">
      <w:pPr>
        <w:pStyle w:val="2"/>
      </w:pPr>
      <w:bookmarkStart w:id="305" w:name="_Toc389132917"/>
      <w:bookmarkStart w:id="306" w:name="_Toc47933797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4"/>
      <w:bookmarkEnd w:id="305"/>
      <w:bookmarkEnd w:id="306"/>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proofErr w:type="gramStart"/>
      <w:r w:rsidRPr="00113309">
        <w:t xml:space="preserve">В соответствии с требованиями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20DC" w:rsidRPr="00113309" w:rsidRDefault="008D20DC"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w:t>
      </w:r>
      <w:r w:rsidRPr="00113309">
        <w:lastRenderedPageBreak/>
        <w:t>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9A360D">
        <w:t>таблицей 53</w:t>
      </w:r>
    </w:p>
    <w:p w:rsidR="008D20DC" w:rsidRPr="00113309" w:rsidRDefault="008D20DC" w:rsidP="008D20DC">
      <w:pPr>
        <w:pStyle w:val="af0"/>
        <w:keepNext/>
        <w:jc w:val="right"/>
      </w:pPr>
      <w:bookmarkStart w:id="307" w:name="_Ref388450594"/>
      <w:r w:rsidRPr="00113309">
        <w:t xml:space="preserve">Таблица </w:t>
      </w:r>
      <w:bookmarkEnd w:id="307"/>
      <w:r w:rsidR="009A360D">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8D20DC">
      <w:pPr>
        <w:pStyle w:val="2"/>
      </w:pPr>
      <w:bookmarkStart w:id="308" w:name="_Toc389132918"/>
      <w:bookmarkStart w:id="309" w:name="_Toc479337973"/>
      <w:r w:rsidRPr="00113309">
        <w:t>Регулирование микроклимата</w:t>
      </w:r>
      <w:bookmarkEnd w:id="308"/>
      <w:bookmarkEnd w:id="309"/>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7B59FB">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proofErr w:type="spellStart"/>
      <w:r w:rsidR="00B75FB8">
        <w:t>Семенниковского</w:t>
      </w:r>
      <w:proofErr w:type="spellEnd"/>
      <w:r w:rsidR="007B59FB">
        <w:t xml:space="preserve"> сельсовета устанавливается </w:t>
      </w:r>
      <w:r w:rsidRPr="00113309">
        <w:t xml:space="preserve"> не менее 2 ч в день с 22 марта по 22 сентября.</w:t>
      </w:r>
    </w:p>
    <w:p w:rsidR="00A15E6E" w:rsidRPr="00113309" w:rsidRDefault="00A15E6E" w:rsidP="00A15E6E">
      <w:pPr>
        <w:pStyle w:val="12"/>
        <w:rPr>
          <w:lang w:val="ru-RU"/>
        </w:rPr>
      </w:pPr>
      <w:bookmarkStart w:id="310" w:name="_Toc389132913"/>
      <w:bookmarkStart w:id="311" w:name="_Toc47933797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0"/>
      <w:bookmarkEnd w:id="311"/>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w:t>
      </w:r>
      <w:r w:rsidRPr="00113309">
        <w:lastRenderedPageBreak/>
        <w:t>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15E6E" w:rsidRPr="00113309" w:rsidRDefault="00A15E6E"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7"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A15E6E" w:rsidRPr="00113309" w:rsidRDefault="00A15E6E"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15E6E" w:rsidRPr="00113309" w:rsidRDefault="00A15E6E"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113309">
        <w:lastRenderedPageBreak/>
        <w:t xml:space="preserve">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13309">
        <w:t>санитарно</w:t>
      </w:r>
      <w:proofErr w:type="spellEnd"/>
      <w:r w:rsidRPr="00113309">
        <w:t xml:space="preserve"> - эпидемиологического заключения центра государственного </w:t>
      </w:r>
      <w:proofErr w:type="spellStart"/>
      <w:r w:rsidRPr="00113309">
        <w:t>санитарно</w:t>
      </w:r>
      <w:proofErr w:type="spellEnd"/>
      <w:r w:rsidRPr="00113309">
        <w:t xml:space="preserve"> - эпидемиологического надзора, выданного с учетом заключения органов геологического контроля.</w:t>
      </w:r>
    </w:p>
    <w:p w:rsidR="00A15E6E" w:rsidRPr="00113309" w:rsidRDefault="00A15E6E"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A15E6E" w:rsidRPr="00113309" w:rsidRDefault="00A15E6E"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00A15E6E" w:rsidRPr="00113309">
        <w:t>санитарно</w:t>
      </w:r>
      <w:proofErr w:type="spellEnd"/>
      <w:r w:rsidR="00A15E6E" w:rsidRPr="00113309">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 xml:space="preserve">В пределах </w:t>
      </w:r>
      <w:proofErr w:type="spellStart"/>
      <w:r w:rsidRPr="00113309">
        <w:t>санитарно</w:t>
      </w:r>
      <w:proofErr w:type="spellEnd"/>
      <w:r w:rsidRPr="00113309">
        <w:t xml:space="preserve">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13309">
        <w:lastRenderedPageBreak/>
        <w:t>магистральных водоводов по территории промышленных и сельскохозяйственных предприятий.</w:t>
      </w:r>
    </w:p>
    <w:p w:rsidR="00A15E6E" w:rsidRPr="00113309" w:rsidRDefault="00A15E6E" w:rsidP="00A15E6E">
      <w:pPr>
        <w:pStyle w:val="12"/>
      </w:pPr>
      <w:bookmarkStart w:id="312" w:name="_Toc389132920"/>
      <w:bookmarkStart w:id="313" w:name="_Toc479337975"/>
      <w:r w:rsidRPr="00113309">
        <w:t>Нормативные требования к охране объектов культурного наследия при градостроительном проектировании.</w:t>
      </w:r>
      <w:bookmarkEnd w:id="312"/>
      <w:bookmarkEnd w:id="313"/>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A15E6E" w:rsidRPr="00113309" w:rsidRDefault="00A15E6E" w:rsidP="003F7045">
      <w:pPr>
        <w:pStyle w:val="a6"/>
      </w:pPr>
      <w:r w:rsidRPr="00113309">
        <w:tab/>
      </w:r>
      <w:proofErr w:type="gramStart"/>
      <w:r w:rsidRPr="00113309">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w:t>
      </w:r>
      <w:r w:rsidRPr="00113309">
        <w:lastRenderedPageBreak/>
        <w:t>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5E5223" w:rsidRPr="00113309" w:rsidRDefault="00A15E6E"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A378F9" w:rsidRPr="00113309" w:rsidRDefault="00A378F9" w:rsidP="00A378F9">
      <w:pPr>
        <w:pStyle w:val="12"/>
      </w:pPr>
      <w:bookmarkStart w:id="314" w:name="_Toc389132824"/>
      <w:bookmarkStart w:id="315" w:name="_Toc479337976"/>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14"/>
      <w:bookmarkEnd w:id="315"/>
      <w:r w:rsidRPr="00113309">
        <w:t xml:space="preserve"> </w:t>
      </w:r>
    </w:p>
    <w:p w:rsidR="00A378F9" w:rsidRPr="00113309" w:rsidRDefault="00A378F9" w:rsidP="00A378F9">
      <w:pPr>
        <w:pStyle w:val="2"/>
      </w:pPr>
      <w:bookmarkStart w:id="316" w:name="_Toc389132825"/>
      <w:bookmarkStart w:id="317" w:name="_Toc479337977"/>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16"/>
      <w:bookmarkEnd w:id="317"/>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A378F9">
      <w:pPr>
        <w:pStyle w:val="2"/>
      </w:pPr>
      <w:bookmarkStart w:id="318" w:name="_Toc389132826"/>
      <w:bookmarkStart w:id="319" w:name="_Toc479337978"/>
      <w:r w:rsidRPr="00113309">
        <w:t>Размеры озеленённых территорий общего пользования курортных зон в санаторно-курортных и оздоровительных организациях</w:t>
      </w:r>
      <w:bookmarkEnd w:id="318"/>
      <w:bookmarkEnd w:id="319"/>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A378F9" w:rsidRPr="00113309" w:rsidRDefault="00A378F9" w:rsidP="00A378F9">
      <w:pPr>
        <w:pStyle w:val="2"/>
      </w:pPr>
      <w:bookmarkStart w:id="320" w:name="_Toc389132827"/>
      <w:bookmarkStart w:id="321" w:name="_Toc479337979"/>
      <w:r w:rsidRPr="00113309">
        <w:lastRenderedPageBreak/>
        <w:t>Уровень обеспеченности поселений лечебно-оздоровительными местностями и курортами местного значения</w:t>
      </w:r>
      <w:bookmarkEnd w:id="320"/>
      <w:bookmarkEnd w:id="321"/>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A378F9">
      <w:pPr>
        <w:pStyle w:val="2"/>
      </w:pPr>
      <w:bookmarkStart w:id="322" w:name="_Toc389132828"/>
      <w:bookmarkStart w:id="323" w:name="_Toc479337980"/>
      <w:r w:rsidRPr="00113309">
        <w:t>Размеры земельных участков лечебно-оздоровительных местностей и курортов местного значения</w:t>
      </w:r>
      <w:bookmarkEnd w:id="322"/>
      <w:bookmarkEnd w:id="323"/>
    </w:p>
    <w:p w:rsidR="00A378F9" w:rsidRPr="00113309" w:rsidRDefault="00A378F9" w:rsidP="003F7045">
      <w:pPr>
        <w:pStyle w:val="a6"/>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rsidR="005D4F97">
        <w:t>СП 42.13330.2011 «СНиП 2.07.01.-89* Градостроительство. Планировка и застройка городских и сельских поселений»</w:t>
      </w:r>
      <w:r w:rsidRPr="00113309">
        <w:t>:</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A378F9">
      <w:pPr>
        <w:pStyle w:val="2"/>
      </w:pPr>
      <w:bookmarkStart w:id="324" w:name="_Toc389132829"/>
      <w:bookmarkStart w:id="325" w:name="_Toc479337981"/>
      <w:r w:rsidRPr="00113309">
        <w:t>Расстояние от границ земельных участков вновь проектируемых санаторно-курортных и оздоровительных организаций</w:t>
      </w:r>
      <w:bookmarkEnd w:id="324"/>
      <w:bookmarkEnd w:id="325"/>
    </w:p>
    <w:p w:rsidR="00A378F9" w:rsidRPr="00113309" w:rsidRDefault="00A378F9" w:rsidP="003F7045">
      <w:pPr>
        <w:pStyle w:val="a6"/>
        <w:rPr>
          <w:lang w:eastAsia="x-none"/>
        </w:rPr>
      </w:pPr>
      <w:r w:rsidRPr="00113309">
        <w:t xml:space="preserve">Расстояния от </w:t>
      </w:r>
      <w:proofErr w:type="gramStart"/>
      <w:r w:rsidRPr="00113309">
        <w:t xml:space="preserve">границ земельных участков, вновь проектируемых санаторно-курортных и оздоровительных организаций </w:t>
      </w:r>
      <w:r w:rsidRPr="00113309">
        <w:rPr>
          <w:lang w:eastAsia="x-none"/>
        </w:rPr>
        <w:t>приняты</w:t>
      </w:r>
      <w:proofErr w:type="gramEnd"/>
      <w:r w:rsidRPr="00113309">
        <w:rPr>
          <w:lang w:eastAsia="x-none"/>
        </w:rPr>
        <w:t xml:space="preserve"> в соответствии со </w:t>
      </w:r>
      <w:r w:rsidR="005D4F97">
        <w:t>СП 42.13330.2011 «СНиП 2.07.01.-89* Градостроительство. Планировка и застройка городских и сельских поселений»</w:t>
      </w:r>
      <w:r w:rsidRPr="00113309">
        <w:rPr>
          <w:lang w:eastAsia="x-none"/>
        </w:rPr>
        <w:t>:</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A378F9">
      <w:pPr>
        <w:pStyle w:val="2"/>
      </w:pPr>
      <w:bookmarkStart w:id="326" w:name="_Toc389132830"/>
      <w:bookmarkStart w:id="327" w:name="_Toc479337982"/>
      <w:r w:rsidRPr="00113309">
        <w:t>Размеры территорий пляжей, размещаемых в курортных зонах</w:t>
      </w:r>
      <w:bookmarkEnd w:id="326"/>
      <w:bookmarkEnd w:id="327"/>
    </w:p>
    <w:p w:rsidR="00A378F9" w:rsidRPr="00113309" w:rsidRDefault="00A378F9" w:rsidP="003F7045">
      <w:pPr>
        <w:pStyle w:val="a6"/>
        <w:rPr>
          <w:lang w:eastAsia="x-none"/>
        </w:rPr>
      </w:pPr>
      <w:r w:rsidRPr="00113309">
        <w:t>Нормативы</w:t>
      </w:r>
      <w:r w:rsidRPr="00113309">
        <w:rPr>
          <w:lang w:eastAsia="x-none"/>
        </w:rPr>
        <w:t xml:space="preserve"> размеров пляжей размещаемых в курортных зонах приняты в соответствии со </w:t>
      </w:r>
      <w:r w:rsidR="005D4F97">
        <w:t>СП 42.13330.2011 «СНиП 2.07.01.-89* Градостроительство. Планировка и застройка городских и сельских поселений</w:t>
      </w:r>
      <w:proofErr w:type="gramStart"/>
      <w:r w:rsidR="005D4F97">
        <w:t>».</w:t>
      </w:r>
      <w:r w:rsidRPr="00113309">
        <w:rPr>
          <w:lang w:eastAsia="x-none"/>
        </w:rPr>
        <w:t>.</w:t>
      </w:r>
      <w:proofErr w:type="gramEnd"/>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28" w:name="_Toc389132831"/>
      <w:bookmarkStart w:id="329" w:name="_Toc479337983"/>
      <w:r w:rsidRPr="00113309">
        <w:t>Размеры речных и озерных пляжей, размещаемых на землях, пригодных для сельскохозяйственного использования</w:t>
      </w:r>
      <w:bookmarkEnd w:id="328"/>
      <w:bookmarkEnd w:id="32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30" w:name="_Toc389132832"/>
      <w:bookmarkStart w:id="331" w:name="_Toc479337984"/>
      <w:r w:rsidRPr="00113309">
        <w:lastRenderedPageBreak/>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30"/>
      <w:bookmarkEnd w:id="331"/>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32" w:name="_Toc389132833"/>
      <w:bookmarkStart w:id="333" w:name="_Toc479337985"/>
      <w:r w:rsidRPr="00113309">
        <w:t>Коэффициенты одновременной загрузки пляжей для расчета численности единовременных посетителей на пляжах</w:t>
      </w:r>
      <w:bookmarkEnd w:id="332"/>
      <w:bookmarkEnd w:id="333"/>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A378F9">
      <w:pPr>
        <w:pStyle w:val="12"/>
      </w:pPr>
      <w:bookmarkStart w:id="334" w:name="_Toc389132839"/>
      <w:bookmarkStart w:id="335" w:name="_Toc479337986"/>
      <w:r w:rsidRPr="00113309">
        <w:t>Нормативы обеспеченности в границах поселения объектами для массового отдыха жителей поселения</w:t>
      </w:r>
      <w:bookmarkEnd w:id="334"/>
      <w:bookmarkEnd w:id="335"/>
    </w:p>
    <w:p w:rsidR="00A378F9" w:rsidRPr="00113309" w:rsidRDefault="00A378F9" w:rsidP="00A378F9">
      <w:pPr>
        <w:pStyle w:val="2"/>
      </w:pPr>
      <w:bookmarkStart w:id="336" w:name="_Toc389132840"/>
      <w:bookmarkStart w:id="337" w:name="_Toc479337987"/>
      <w:r w:rsidRPr="00113309">
        <w:t>Требования к размещению объектов для массового отдыха населения</w:t>
      </w:r>
      <w:bookmarkEnd w:id="336"/>
      <w:bookmarkEnd w:id="337"/>
    </w:p>
    <w:p w:rsidR="00A378F9" w:rsidRPr="00113309" w:rsidRDefault="00A378F9" w:rsidP="003F7045">
      <w:pPr>
        <w:pStyle w:val="a6"/>
      </w:pPr>
      <w:r w:rsidRPr="00113309">
        <w:rPr>
          <w:lang w:eastAsia="x-none"/>
        </w:rPr>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A378F9">
      <w:pPr>
        <w:pStyle w:val="2"/>
      </w:pPr>
      <w:bookmarkStart w:id="338" w:name="_Toc389132841"/>
      <w:bookmarkStart w:id="339" w:name="_Toc479337988"/>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38"/>
      <w:bookmarkEnd w:id="339"/>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A378F9">
      <w:pPr>
        <w:pStyle w:val="2"/>
      </w:pPr>
      <w:bookmarkStart w:id="340" w:name="_Toc389132842"/>
      <w:bookmarkStart w:id="341" w:name="_Toc479337989"/>
      <w:r w:rsidRPr="00113309">
        <w:t>Нормативы транспортной доступности зон массового кратковременного отдыха</w:t>
      </w:r>
      <w:bookmarkEnd w:id="340"/>
      <w:bookmarkEnd w:id="341"/>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A378F9">
      <w:pPr>
        <w:pStyle w:val="2"/>
      </w:pPr>
      <w:bookmarkStart w:id="342" w:name="_Toc389132843"/>
      <w:bookmarkStart w:id="343" w:name="_Toc479337990"/>
      <w:r w:rsidRPr="00113309">
        <w:t>Размеры территорий зон отдыха</w:t>
      </w:r>
      <w:bookmarkEnd w:id="342"/>
      <w:bookmarkEnd w:id="343"/>
    </w:p>
    <w:p w:rsidR="00A378F9" w:rsidRPr="00113309" w:rsidRDefault="00A378F9" w:rsidP="003F7045">
      <w:pPr>
        <w:pStyle w:val="a6"/>
      </w:pPr>
      <w:r w:rsidRPr="00113309">
        <w:t xml:space="preserve">Размеры территорий зон отдыха принимаются в соответствии со </w:t>
      </w:r>
      <w:r w:rsidR="005D4F97">
        <w:t>СП 42.13330.2011 «СНиП 2.07.01.-89* Градостроительство. Планировка и застройка городских и сельских поселений</w:t>
      </w:r>
      <w:proofErr w:type="gramStart"/>
      <w:r w:rsidR="005D4F97">
        <w:t>».</w:t>
      </w:r>
      <w:r w:rsidRPr="00113309">
        <w:t>:</w:t>
      </w:r>
      <w:proofErr w:type="gramEnd"/>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A378F9">
      <w:pPr>
        <w:pStyle w:val="2"/>
      </w:pPr>
      <w:bookmarkStart w:id="344" w:name="_Toc389132844"/>
      <w:bookmarkStart w:id="345" w:name="_Toc479337991"/>
      <w:r w:rsidRPr="00113309">
        <w:t>Размеры территорий пляжей, размещаемых в зонах  отдыха</w:t>
      </w:r>
      <w:bookmarkEnd w:id="344"/>
      <w:bookmarkEnd w:id="345"/>
    </w:p>
    <w:p w:rsidR="00A378F9" w:rsidRPr="00113309" w:rsidRDefault="00A378F9"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A378F9" w:rsidRPr="00113309" w:rsidRDefault="00A378F9" w:rsidP="003F7045">
      <w:pPr>
        <w:pStyle w:val="a6"/>
      </w:pPr>
      <w:r w:rsidRPr="00113309">
        <w:lastRenderedPageBreak/>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46" w:name="_Toc389132845"/>
      <w:bookmarkStart w:id="347" w:name="_Toc479337992"/>
      <w:r w:rsidRPr="00113309">
        <w:t>Размеры речных и озерных пляжей, размещаемых на землях, пригодных для сельскохозяйственного использования</w:t>
      </w:r>
      <w:bookmarkEnd w:id="346"/>
      <w:bookmarkEnd w:id="34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A378F9" w:rsidRPr="00113309" w:rsidRDefault="00A378F9" w:rsidP="00A378F9">
      <w:pPr>
        <w:pStyle w:val="2"/>
      </w:pPr>
      <w:bookmarkStart w:id="348" w:name="_Toc389132846"/>
      <w:bookmarkStart w:id="349" w:name="_Toc479337993"/>
      <w:r w:rsidRPr="00113309">
        <w:t>Коэффициенты одновременной загрузки пляжей для расчета численности единовременных посетителей на пляжах</w:t>
      </w:r>
      <w:bookmarkEnd w:id="348"/>
      <w:bookmarkEnd w:id="349"/>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rPr>
          <w:lang w:eastAsia="x-none"/>
        </w:rPr>
        <w:t xml:space="preserve"> лагерей</w:t>
      </w:r>
      <w:r w:rsidRPr="00113309">
        <w:t xml:space="preserve">: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B64CF6">
      <w:pPr>
        <w:pStyle w:val="12"/>
      </w:pPr>
      <w:bookmarkStart w:id="350" w:name="_Toc479337994"/>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0"/>
    </w:p>
    <w:p w:rsidR="00437E9E" w:rsidRPr="00113309" w:rsidRDefault="00437E9E" w:rsidP="00B64CF6">
      <w:pPr>
        <w:pStyle w:val="2"/>
        <w:rPr>
          <w:lang w:val="en-US"/>
        </w:rPr>
      </w:pPr>
      <w:bookmarkStart w:id="351" w:name="_Toc479337995"/>
      <w:r w:rsidRPr="00113309">
        <w:t>Уровень жилищной обеспеченности</w:t>
      </w:r>
      <w:bookmarkEnd w:id="351"/>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B64CF6">
      <w:pPr>
        <w:pStyle w:val="12"/>
      </w:pPr>
      <w:bookmarkStart w:id="352" w:name="_Toc479337996"/>
      <w:r w:rsidRPr="00113309">
        <w:rPr>
          <w:lang w:val="ru-RU"/>
        </w:rPr>
        <w:t>Н</w:t>
      </w:r>
      <w:proofErr w:type="spellStart"/>
      <w:r w:rsidR="00F335C1" w:rsidRPr="00113309">
        <w:t>ормативы</w:t>
      </w:r>
      <w:proofErr w:type="spellEnd"/>
      <w:r w:rsidR="00F335C1" w:rsidRPr="00113309">
        <w:t xml:space="preserve"> градостроительного проектирования размещения объектов инженерной инфраструктуры</w:t>
      </w:r>
      <w:bookmarkEnd w:id="352"/>
      <w:r w:rsidR="00F335C1" w:rsidRPr="00113309">
        <w:t xml:space="preserve"> </w:t>
      </w:r>
    </w:p>
    <w:p w:rsidR="00D165FF" w:rsidRPr="00113309" w:rsidRDefault="00D165FF" w:rsidP="00B64CF6">
      <w:pPr>
        <w:pStyle w:val="2"/>
      </w:pPr>
      <w:bookmarkStart w:id="353" w:name="_Toc479337997"/>
      <w:r w:rsidRPr="00113309">
        <w:t>Объекты связи</w:t>
      </w:r>
      <w:bookmarkEnd w:id="353"/>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F0EF2">
        <w:t>Таблица 54</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a"/>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372E94">
          <w:headerReference w:type="default" r:id="rId48"/>
          <w:footerReference w:type="default" r:id="rId49"/>
          <w:pgSz w:w="11906" w:h="16838" w:code="9"/>
          <w:pgMar w:top="709" w:right="851" w:bottom="1134" w:left="1701" w:header="425" w:footer="833" w:gutter="0"/>
          <w:cols w:space="708"/>
          <w:docGrid w:linePitch="360"/>
        </w:sectPr>
      </w:pPr>
    </w:p>
    <w:p w:rsidR="00AB2AA9" w:rsidRPr="00113309" w:rsidRDefault="00AB2AA9" w:rsidP="00AB2AA9">
      <w:pPr>
        <w:pStyle w:val="af0"/>
        <w:keepNext/>
        <w:jc w:val="right"/>
      </w:pPr>
      <w:bookmarkStart w:id="354" w:name="_Ref375751700"/>
      <w:r w:rsidRPr="00113309">
        <w:lastRenderedPageBreak/>
        <w:t xml:space="preserve">Таблица </w:t>
      </w:r>
      <w:bookmarkEnd w:id="354"/>
      <w:r w:rsidR="009F0EF2">
        <w:t>54</w:t>
      </w:r>
    </w:p>
    <w:p w:rsidR="00AB2AA9" w:rsidRPr="00113309" w:rsidRDefault="00AB2AA9" w:rsidP="00AB2AA9">
      <w:pPr>
        <w:pStyle w:val="af2"/>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proofErr w:type="spellStart"/>
            <w:r w:rsidRPr="00113309">
              <w:rPr>
                <w:sz w:val="20"/>
                <w:szCs w:val="20"/>
              </w:rPr>
              <w:t>Ермаковский</w:t>
            </w:r>
            <w:proofErr w:type="spellEnd"/>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2927</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3489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2948</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2.9</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3800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w:t>
            </w:r>
          </w:p>
        </w:tc>
        <w:tc>
          <w:tcPr>
            <w:tcW w:w="1276" w:type="dxa"/>
            <w:shd w:val="clear" w:color="auto" w:fill="auto"/>
            <w:vAlign w:val="bottom"/>
          </w:tcPr>
          <w:p w:rsidR="00AB2AA9" w:rsidRPr="00113309" w:rsidRDefault="00AB2AA9" w:rsidP="00D2090D">
            <w:pPr>
              <w:rPr>
                <w:sz w:val="20"/>
                <w:szCs w:val="20"/>
              </w:rPr>
            </w:pPr>
            <w:r w:rsidRPr="00113309">
              <w:rPr>
                <w:sz w:val="20"/>
                <w:szCs w:val="20"/>
              </w:rPr>
              <w:t>1.05</w:t>
            </w:r>
          </w:p>
        </w:tc>
      </w:tr>
    </w:tbl>
    <w:p w:rsidR="00AB2AA9" w:rsidRPr="00113309" w:rsidRDefault="00AB2AA9" w:rsidP="00AB2AA9">
      <w:pPr>
        <w:pStyle w:val="a2"/>
        <w:numPr>
          <w:ilvl w:val="0"/>
          <w:numId w:val="0"/>
        </w:numPr>
        <w:ind w:left="737"/>
        <w:rPr>
          <w:sz w:val="20"/>
          <w:szCs w:val="20"/>
        </w:rPr>
      </w:pP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w:t>
      </w:r>
      <w:proofErr w:type="gramStart"/>
      <w:r w:rsidRPr="00113309">
        <w:rPr>
          <w:rFonts w:eastAsia="Calibri"/>
        </w:rPr>
        <w:t>ств св</w:t>
      </w:r>
      <w:proofErr w:type="gramEnd"/>
      <w:r w:rsidRPr="00113309">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proofErr w:type="gramStart"/>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B64CF6">
      <w:pPr>
        <w:pStyle w:val="2"/>
      </w:pPr>
      <w:bookmarkStart w:id="355" w:name="_Toc479337998"/>
      <w:r w:rsidRPr="00113309">
        <w:t>Инженерные сети</w:t>
      </w:r>
      <w:bookmarkEnd w:id="355"/>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E81415" w:rsidRPr="00113309" w:rsidRDefault="00E81415"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50"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a"/>
        </w:rPr>
        <w:t>Расстояния по горизонтали (в свету) от ближайших подземных инженерных сетей до зданий и сооружений</w:t>
      </w:r>
      <w:r w:rsidRPr="00113309">
        <w:t xml:space="preserve"> следует принимать </w:t>
      </w:r>
      <w:proofErr w:type="gramStart"/>
      <w:r w:rsidRPr="00113309">
        <w:t>по</w:t>
      </w:r>
      <w:proofErr w:type="gramEnd"/>
      <w:r w:rsidRPr="00113309">
        <w:t xml:space="preserve"> </w:t>
      </w:r>
      <w:r w:rsidRPr="00113309">
        <w:fldChar w:fldCharType="begin"/>
      </w:r>
      <w:r w:rsidRPr="00113309">
        <w:instrText xml:space="preserve"> REF _Ref393704159 \h </w:instrText>
      </w:r>
      <w:r w:rsidR="00113309" w:rsidRPr="00113309">
        <w:instrText xml:space="preserve"> \* MERGEFORMAT </w:instrText>
      </w:r>
      <w:r w:rsidRPr="00113309">
        <w:fldChar w:fldCharType="separate"/>
      </w:r>
      <w:r w:rsidR="009E2261" w:rsidRPr="00113309">
        <w:t xml:space="preserve">Таблица </w:t>
      </w:r>
      <w:r w:rsidRPr="00113309">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6" w:name="_Ref393704159"/>
      <w:r w:rsidRPr="00113309">
        <w:lastRenderedPageBreak/>
        <w:t xml:space="preserve">Таблица </w:t>
      </w:r>
      <w:bookmarkEnd w:id="356"/>
      <w:r w:rsidR="00427471">
        <w:t>55</w:t>
      </w:r>
    </w:p>
    <w:p w:rsidR="00E81415" w:rsidRPr="00113309" w:rsidRDefault="00E81415" w:rsidP="00E81415">
      <w:pPr>
        <w:pStyle w:val="af2"/>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Расстояние, </w:t>
            </w:r>
            <w:proofErr w:type="gramStart"/>
            <w:r w:rsidRPr="00113309">
              <w:rPr>
                <w:rFonts w:eastAsia="Calibri"/>
                <w:b/>
                <w:sz w:val="20"/>
                <w:szCs w:val="20"/>
              </w:rPr>
              <w:t>м</w:t>
            </w:r>
            <w:proofErr w:type="gramEnd"/>
            <w:r w:rsidRPr="00113309">
              <w:rPr>
                <w:rFonts w:eastAsia="Calibri"/>
                <w:b/>
                <w:sz w:val="20"/>
                <w:szCs w:val="20"/>
              </w:rPr>
              <w:t>,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до 1 </w:t>
            </w:r>
            <w:proofErr w:type="spellStart"/>
            <w:r w:rsidRPr="00113309">
              <w:rPr>
                <w:rFonts w:eastAsia="Calibri"/>
                <w:b/>
                <w:sz w:val="20"/>
                <w:szCs w:val="20"/>
              </w:rPr>
              <w:t>кВ</w:t>
            </w:r>
            <w:proofErr w:type="spellEnd"/>
            <w:r w:rsidRPr="00113309">
              <w:rPr>
                <w:rFonts w:eastAsia="Calibri"/>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1 до 35 </w:t>
            </w:r>
            <w:proofErr w:type="spellStart"/>
            <w:r w:rsidRPr="00113309">
              <w:rPr>
                <w:rFonts w:eastAsia="Calibri"/>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 xml:space="preserve">св. 35 до 110 </w:t>
            </w:r>
            <w:proofErr w:type="spellStart"/>
            <w:r w:rsidRPr="00113309">
              <w:rPr>
                <w:rFonts w:eastAsia="Calibri"/>
                <w:b/>
                <w:sz w:val="20"/>
                <w:szCs w:val="20"/>
              </w:rPr>
              <w:t>кВ</w:t>
            </w:r>
            <w:proofErr w:type="spellEnd"/>
            <w:r w:rsidRPr="00113309">
              <w:rPr>
                <w:rFonts w:eastAsia="Calibri"/>
                <w:b/>
                <w:sz w:val="20"/>
                <w:szCs w:val="20"/>
              </w:rPr>
              <w:t xml:space="preserve">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от оболочки </w:t>
            </w:r>
            <w:proofErr w:type="spellStart"/>
            <w:r w:rsidRPr="00113309">
              <w:rPr>
                <w:rFonts w:eastAsia="Calibri"/>
                <w:sz w:val="20"/>
                <w:szCs w:val="20"/>
              </w:rPr>
              <w:t>бесканальной</w:t>
            </w:r>
            <w:proofErr w:type="spellEnd"/>
            <w:r w:rsidRPr="00113309">
              <w:rPr>
                <w:rFonts w:eastAsia="Calibri"/>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 xml:space="preserve">Наружные </w:t>
            </w:r>
            <w:proofErr w:type="spellStart"/>
            <w:r w:rsidRPr="00113309">
              <w:rPr>
                <w:rFonts w:eastAsia="Calibri"/>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a"/>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113309">
        <w:rPr>
          <w:rStyle w:val="aa"/>
        </w:rPr>
        <w:fldChar w:fldCharType="begin"/>
      </w:r>
      <w:r w:rsidRPr="00113309">
        <w:rPr>
          <w:rStyle w:val="aa"/>
        </w:rPr>
        <w:instrText xml:space="preserve"> REF _Ref393704159 \h </w:instrText>
      </w:r>
      <w:r w:rsidR="00113309" w:rsidRPr="00113309">
        <w:rPr>
          <w:rStyle w:val="aa"/>
        </w:rPr>
        <w:instrText xml:space="preserve"> \* MERGEFORMAT </w:instrText>
      </w:r>
      <w:r w:rsidRPr="00113309">
        <w:rPr>
          <w:rStyle w:val="aa"/>
        </w:rPr>
      </w:r>
      <w:r w:rsidRPr="00113309">
        <w:rPr>
          <w:rStyle w:val="aa"/>
        </w:rPr>
        <w:fldChar w:fldCharType="separate"/>
      </w:r>
      <w:r w:rsidR="009E2261" w:rsidRPr="00113309">
        <w:t>Таблиц</w:t>
      </w:r>
      <w:r w:rsidR="004F7864">
        <w:t>е 56</w:t>
      </w:r>
      <w:r w:rsidR="009E2261" w:rsidRPr="00113309">
        <w:t xml:space="preserve"> </w:t>
      </w:r>
      <w:r w:rsidRPr="00113309">
        <w:rPr>
          <w:rStyle w:val="aa"/>
        </w:rPr>
        <w:fldChar w:fldCharType="end"/>
      </w:r>
      <w:r w:rsidRPr="00113309">
        <w:rPr>
          <w:rStyle w:val="aa"/>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r w:rsidRPr="00113309">
        <w:lastRenderedPageBreak/>
        <w:t xml:space="preserve">Таблица </w:t>
      </w:r>
      <w:r w:rsidR="00240E84">
        <w:t>5</w:t>
      </w:r>
      <w:r w:rsidR="00925D71" w:rsidRPr="00113309">
        <w:t>6</w:t>
      </w:r>
    </w:p>
    <w:p w:rsidR="00E81415" w:rsidRPr="00113309" w:rsidRDefault="00E81415" w:rsidP="00E81415">
      <w:pPr>
        <w:pStyle w:val="af2"/>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 xml:space="preserve">Таблица </w:t>
      </w:r>
      <w:r w:rsidR="006B300B">
        <w:t>57</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0"/>
        <w:keepNext/>
        <w:jc w:val="right"/>
      </w:pPr>
      <w:bookmarkStart w:id="357" w:name="_Ref375751747"/>
      <w:r w:rsidRPr="00113309">
        <w:lastRenderedPageBreak/>
        <w:t xml:space="preserve">Таблица </w:t>
      </w:r>
      <w:bookmarkEnd w:id="357"/>
      <w:r w:rsidR="00B64EFF">
        <w:t>57</w:t>
      </w:r>
    </w:p>
    <w:p w:rsidR="00E81415" w:rsidRPr="00113309" w:rsidRDefault="00E81415" w:rsidP="00E81415">
      <w:pPr>
        <w:pStyle w:val="af2"/>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E75197">
        <w:rPr>
          <w:rFonts w:eastAsia="Calibri"/>
        </w:rPr>
        <w:t>Таблица 58</w:t>
      </w:r>
      <w:r w:rsidRPr="00113309">
        <w:rPr>
          <w:rFonts w:eastAsia="Calibri"/>
        </w:rPr>
        <w:t>)</w:t>
      </w:r>
    </w:p>
    <w:p w:rsidR="00E81415" w:rsidRPr="00113309" w:rsidRDefault="00E81415" w:rsidP="00E81415">
      <w:pPr>
        <w:pStyle w:val="af0"/>
        <w:keepNext/>
        <w:jc w:val="right"/>
      </w:pPr>
      <w:bookmarkStart w:id="358" w:name="_Ref375751764"/>
      <w:r w:rsidRPr="00113309">
        <w:t xml:space="preserve">Таблица </w:t>
      </w:r>
      <w:bookmarkEnd w:id="358"/>
      <w:r w:rsidR="00E75197">
        <w:t>58</w:t>
      </w:r>
    </w:p>
    <w:p w:rsidR="00E81415" w:rsidRPr="00113309" w:rsidRDefault="00E81415" w:rsidP="00E81415">
      <w:pPr>
        <w:pStyle w:val="af2"/>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 xml:space="preserve">Ширину полос земель и площади земельных участков, предоставляемых для электрических сетей напряжением 0,38 - 750 </w:t>
      </w:r>
      <w:proofErr w:type="spellStart"/>
      <w:r w:rsidRPr="00113309">
        <w:rPr>
          <w:rFonts w:eastAsia="Calibri"/>
        </w:rPr>
        <w:t>кВ</w:t>
      </w:r>
      <w:proofErr w:type="spellEnd"/>
      <w:r w:rsidRPr="00113309">
        <w:rPr>
          <w:rFonts w:eastAsia="Calibri"/>
        </w:rPr>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E75197">
        <w:rPr>
          <w:rFonts w:eastAsia="Calibri"/>
        </w:rPr>
        <w:t>Таблица 59</w:t>
      </w:r>
      <w:r w:rsidRPr="00113309">
        <w:rPr>
          <w:rFonts w:eastAsia="Calibri"/>
        </w:rPr>
        <w:t>)</w:t>
      </w:r>
    </w:p>
    <w:p w:rsidR="00E81415" w:rsidRPr="00113309" w:rsidRDefault="00E81415" w:rsidP="00E81415">
      <w:pPr>
        <w:pStyle w:val="af0"/>
        <w:keepNext/>
        <w:jc w:val="right"/>
      </w:pPr>
      <w:bookmarkStart w:id="359" w:name="_Ref375751774"/>
      <w:r w:rsidRPr="00113309">
        <w:t xml:space="preserve">Таблица </w:t>
      </w:r>
      <w:bookmarkEnd w:id="359"/>
      <w:r w:rsidR="00E75197">
        <w:t>59</w:t>
      </w:r>
    </w:p>
    <w:p w:rsidR="00E81415" w:rsidRPr="00113309" w:rsidRDefault="00E81415" w:rsidP="00E81415">
      <w:pPr>
        <w:pStyle w:val="af2"/>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E81415" w:rsidRPr="00113309" w:rsidRDefault="00E8141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w:t>
      </w:r>
      <w:proofErr w:type="spellStart"/>
      <w:r w:rsidRPr="00113309">
        <w:rPr>
          <w:rFonts w:eastAsia="Calibri"/>
        </w:rPr>
        <w:t>кВ</w:t>
      </w:r>
      <w:proofErr w:type="spellEnd"/>
      <w:r w:rsidRPr="00113309">
        <w:rPr>
          <w:rFonts w:eastAsia="Calibri"/>
        </w:rPr>
        <w:t xml:space="preserve">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w:t>
      </w:r>
      <w:r w:rsidR="004C3B93">
        <w:t>0</w:t>
      </w:r>
      <w:r w:rsidRPr="00113309">
        <w:rPr>
          <w:rFonts w:eastAsia="Calibri"/>
        </w:rPr>
        <w:t>)</w:t>
      </w:r>
    </w:p>
    <w:p w:rsidR="00E81415" w:rsidRPr="00113309" w:rsidRDefault="00E81415" w:rsidP="00E81415">
      <w:pPr>
        <w:pStyle w:val="af0"/>
        <w:keepNext/>
        <w:jc w:val="right"/>
      </w:pPr>
      <w:bookmarkStart w:id="360" w:name="_Ref375751785"/>
      <w:r w:rsidRPr="00113309">
        <w:t xml:space="preserve">Таблица </w:t>
      </w:r>
      <w:bookmarkEnd w:id="360"/>
      <w:r w:rsidR="00925D71" w:rsidRPr="00113309">
        <w:t>6</w:t>
      </w:r>
      <w:r w:rsidR="004C3B93">
        <w:t>0</w:t>
      </w:r>
    </w:p>
    <w:p w:rsidR="00E81415" w:rsidRPr="00113309" w:rsidRDefault="00E81415" w:rsidP="00E81415">
      <w:pPr>
        <w:pStyle w:val="af2"/>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w:t>
      </w:r>
      <w:proofErr w:type="spellStart"/>
      <w:r w:rsidRPr="00113309">
        <w:rPr>
          <w:rFonts w:eastAsia="Calibri"/>
        </w:rPr>
        <w:t>кВ</w:t>
      </w:r>
      <w:proofErr w:type="spellEnd"/>
      <w:r w:rsidRPr="00113309">
        <w:rPr>
          <w:rFonts w:eastAsia="Calibri"/>
        </w:rPr>
        <w:t xml:space="preserve">,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rPr>
          <w:rFonts w:eastAsia="Calibri"/>
        </w:rPr>
        <w:t>кВ</w:t>
      </w:r>
      <w:proofErr w:type="spellEnd"/>
      <w:r w:rsidRPr="00113309">
        <w:rPr>
          <w:rFonts w:eastAsia="Calibri"/>
        </w:rPr>
        <w:t xml:space="preserve"> не более 6 м, для линий напряжением 110 </w:t>
      </w:r>
      <w:proofErr w:type="spellStart"/>
      <w:r w:rsidRPr="00113309">
        <w:rPr>
          <w:rFonts w:eastAsia="Calibri"/>
        </w:rPr>
        <w:t>кВ</w:t>
      </w:r>
      <w:proofErr w:type="spellEnd"/>
      <w:r w:rsidRPr="00113309">
        <w:rPr>
          <w:rFonts w:eastAsia="Calibri"/>
        </w:rPr>
        <w:t xml:space="preserve"> и выше - не более 10 м.</w:t>
      </w:r>
    </w:p>
    <w:p w:rsidR="00E81415" w:rsidRPr="00113309" w:rsidRDefault="00E81415" w:rsidP="00D165FF">
      <w:pPr>
        <w:sectPr w:rsidR="00E81415" w:rsidRPr="00113309" w:rsidSect="00A01C27">
          <w:headerReference w:type="default" r:id="rId51"/>
          <w:footerReference w:type="default" r:id="rId52"/>
          <w:pgSz w:w="11906" w:h="16838" w:code="9"/>
          <w:pgMar w:top="1134" w:right="851" w:bottom="1134" w:left="1701" w:header="720" w:footer="720" w:gutter="0"/>
          <w:cols w:space="720"/>
          <w:docGrid w:linePitch="326"/>
        </w:sectPr>
      </w:pPr>
    </w:p>
    <w:bookmarkEnd w:id="0"/>
    <w:bookmarkEnd w:id="1"/>
    <w:p w:rsidR="00090EE7" w:rsidRPr="00113309" w:rsidRDefault="00090EE7" w:rsidP="009E2261">
      <w:pPr>
        <w:pStyle w:val="S10"/>
      </w:pPr>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p>
    <w:p w:rsidR="00090EE7" w:rsidRPr="00113309" w:rsidRDefault="00090EE7" w:rsidP="009E2261">
      <w:pPr>
        <w:pStyle w:val="12"/>
        <w:numPr>
          <w:ilvl w:val="0"/>
          <w:numId w:val="0"/>
        </w:numPr>
        <w:ind w:left="858" w:hanging="432"/>
      </w:pPr>
      <w:bookmarkStart w:id="361" w:name="_Toc189037952"/>
      <w:bookmarkStart w:id="362" w:name="_Toc479337999"/>
      <w:r w:rsidRPr="00113309">
        <w:t xml:space="preserve">1. </w:t>
      </w:r>
      <w:r w:rsidR="009C3BB5">
        <w:t xml:space="preserve"> </w:t>
      </w:r>
      <w:r w:rsidRPr="00113309">
        <w:t>Общие требования к составу и содержанию генерального плана поселений</w:t>
      </w:r>
      <w:bookmarkEnd w:id="361"/>
      <w:bookmarkEnd w:id="362"/>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 xml:space="preserve">1.2. </w:t>
      </w:r>
      <w:r w:rsidR="009C3BB5">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w:t>
      </w:r>
      <w:r w:rsidR="009C3BB5">
        <w:t xml:space="preserve"> </w:t>
      </w:r>
      <w:r w:rsidRPr="00113309">
        <w:t xml:space="preserve">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w:t>
      </w:r>
      <w:r w:rsidR="009C3BB5">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w:t>
      </w:r>
      <w:r w:rsidR="009C3BB5">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090EE7" w:rsidRPr="00113309" w:rsidRDefault="00090EE7" w:rsidP="003F7045">
      <w:pPr>
        <w:pStyle w:val="a6"/>
      </w:pPr>
      <w:r w:rsidRPr="00113309">
        <w:t xml:space="preserve">1.7. Содержание генеральных планов поселений определено ст. 23 Градостроительного кодекса Российской Федерации. Проект генерального плана </w:t>
      </w:r>
      <w:r w:rsidRPr="00113309">
        <w:lastRenderedPageBreak/>
        <w:t>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w:t>
      </w:r>
      <w:r w:rsidRPr="00113309">
        <w:lastRenderedPageBreak/>
        <w:t>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 xml:space="preserve">реквизиты документов об образовании особо охраняемых природных территорий федерального, регионального и местного значений, расположенных в границах </w:t>
      </w:r>
      <w:r w:rsidRPr="00113309">
        <w:rPr>
          <w:lang w:val="ru-RU"/>
        </w:rPr>
        <w:t>городских и сельских поселений</w:t>
      </w:r>
      <w:r w:rsidRPr="00113309">
        <w:t>;</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 xml:space="preserve">1.15.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lastRenderedPageBreak/>
        <w:t xml:space="preserve">1.16. Оценка потенциальной экономической </w:t>
      </w:r>
      <w:proofErr w:type="gramStart"/>
      <w:r w:rsidRPr="00113309">
        <w:t>эффективности решений проекта внесен</w:t>
      </w:r>
      <w:r w:rsidR="00515DE1" w:rsidRPr="00113309">
        <w:t>ия изменений</w:t>
      </w:r>
      <w:proofErr w:type="gramEnd"/>
      <w:r w:rsidR="00515DE1" w:rsidRPr="00113309">
        <w:t xml:space="preserve">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090EE7" w:rsidRPr="00113309" w:rsidRDefault="00090EE7" w:rsidP="003F7045">
      <w:pPr>
        <w:pStyle w:val="a6"/>
      </w:pPr>
      <w:r w:rsidRPr="00113309">
        <w:t>2</w:t>
      </w:r>
      <w:r w:rsidRPr="00113309">
        <w:rPr>
          <w:lang w:val="x-none"/>
        </w:rPr>
        <w:t>.</w:t>
      </w:r>
      <w:r w:rsidRPr="00113309">
        <w:t>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 xml:space="preserve">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w:t>
      </w:r>
      <w:r w:rsidRPr="00113309">
        <w:lastRenderedPageBreak/>
        <w:t>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a"/>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 xml:space="preserve">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w:t>
      </w:r>
      <w:r w:rsidRPr="00113309">
        <w:lastRenderedPageBreak/>
        <w:t>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lastRenderedPageBreak/>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a"/>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lastRenderedPageBreak/>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090EE7" w:rsidRPr="00113309" w:rsidRDefault="00090EE7" w:rsidP="003F7045">
      <w:pPr>
        <w:pStyle w:val="a6"/>
      </w:pPr>
      <w:r w:rsidRPr="00113309">
        <w:t xml:space="preserve">3. </w:t>
      </w:r>
      <w:r w:rsidRPr="00113309">
        <w:rPr>
          <w:lang w:val="x-none"/>
        </w:rPr>
        <w:t>Общие требования к составу и содержанию</w:t>
      </w:r>
      <w:r w:rsidRPr="00113309">
        <w:t xml:space="preserve">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090EE7" w:rsidRPr="00113309" w:rsidRDefault="00090EE7" w:rsidP="00B604CC">
      <w:pPr>
        <w:pStyle w:val="a2"/>
      </w:pPr>
      <w:r w:rsidRPr="00113309">
        <w:lastRenderedPageBreak/>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lastRenderedPageBreak/>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a"/>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0"/>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0"/>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lastRenderedPageBreak/>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0"/>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0"/>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0"/>
      </w:pPr>
      <w:r w:rsidRPr="00113309">
        <w:lastRenderedPageBreak/>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0"/>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0"/>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0"/>
      </w:pPr>
      <w:r w:rsidRPr="00113309">
        <w:t>на схеме границ зон с особыми условиями использования территорий:</w:t>
      </w:r>
    </w:p>
    <w:p w:rsidR="00090EE7" w:rsidRPr="00113309" w:rsidRDefault="00090EE7"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0"/>
      </w:pPr>
      <w:r w:rsidRPr="00113309">
        <w:lastRenderedPageBreak/>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0"/>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63" w:name="_Toc343164843"/>
      <w:r w:rsidRPr="00113309">
        <w:t>3.1.10. Пояснительная записка материалов по обоснованию включает описание:</w:t>
      </w:r>
      <w:bookmarkEnd w:id="363"/>
    </w:p>
    <w:p w:rsidR="00090EE7" w:rsidRPr="00113309" w:rsidRDefault="00090EE7" w:rsidP="00B604CC">
      <w:pPr>
        <w:pStyle w:val="a2"/>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 xml:space="preserve">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w:t>
      </w:r>
      <w:r w:rsidRPr="00113309">
        <w:lastRenderedPageBreak/>
        <w:t>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090EE7" w:rsidRPr="00113309" w:rsidRDefault="00090EE7" w:rsidP="00B604CC">
      <w:pPr>
        <w:pStyle w:val="a2"/>
      </w:pPr>
      <w:r w:rsidRPr="00113309">
        <w:t>определение зоны планируемого размещения линейного(</w:t>
      </w:r>
      <w:proofErr w:type="spellStart"/>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определение границ земельных участков, предназначенных для размещения линейного(</w:t>
      </w:r>
      <w:proofErr w:type="spellStart"/>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090EE7" w:rsidRPr="00113309" w:rsidRDefault="00090EE7" w:rsidP="00B604CC">
      <w:pPr>
        <w:pStyle w:val="a2"/>
      </w:pPr>
      <w:r w:rsidRPr="00113309">
        <w:t>подготовка XML-документа(</w:t>
      </w:r>
      <w:proofErr w:type="spellStart"/>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lastRenderedPageBreak/>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сведения об основных положениях документа территориального планирования, предусматривающего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w:t>
      </w:r>
    </w:p>
    <w:p w:rsidR="00090EE7" w:rsidRPr="00113309" w:rsidRDefault="00090EE7" w:rsidP="00B604CC">
      <w:pPr>
        <w:pStyle w:val="a2"/>
      </w:pPr>
      <w:r w:rsidRPr="00113309">
        <w:t>технико-экономические характеристики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lastRenderedPageBreak/>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lastRenderedPageBreak/>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090EE7" w:rsidRPr="00113309" w:rsidRDefault="00090EE7"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w:t>
      </w:r>
      <w:r w:rsidRPr="00113309">
        <w:lastRenderedPageBreak/>
        <w:t xml:space="preserve">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8D75D0" w:rsidRDefault="008D75D0" w:rsidP="00090EE7">
      <w:pPr>
        <w:ind w:firstLine="567"/>
        <w:jc w:val="both"/>
      </w:pPr>
    </w:p>
    <w:p w:rsidR="008D75D0" w:rsidRDefault="008D75D0" w:rsidP="00090EE7">
      <w:pPr>
        <w:ind w:firstLine="567"/>
        <w:jc w:val="both"/>
      </w:pPr>
    </w:p>
    <w:p w:rsidR="008D75D0" w:rsidRPr="009E2261" w:rsidRDefault="008D75D0" w:rsidP="009E2261">
      <w:pPr>
        <w:pStyle w:val="12"/>
        <w:numPr>
          <w:ilvl w:val="0"/>
          <w:numId w:val="0"/>
        </w:numPr>
        <w:ind w:left="858"/>
        <w:jc w:val="center"/>
        <w:rPr>
          <w:rFonts w:eastAsia="Calibri"/>
          <w:bCs w:val="0"/>
          <w:color w:val="000000"/>
        </w:rPr>
      </w:pPr>
      <w:bookmarkStart w:id="364" w:name="_Toc405467218"/>
      <w:bookmarkStart w:id="365" w:name="_Toc479338000"/>
      <w:r w:rsidRPr="009E2261">
        <w:rPr>
          <w:rFonts w:eastAsia="Calibri"/>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sidR="00B75FB8">
        <w:rPr>
          <w:rFonts w:eastAsia="Calibri"/>
          <w:bCs w:val="0"/>
          <w:color w:val="000000"/>
        </w:rPr>
        <w:t>СЕМЕННИКОВСКОГО</w:t>
      </w:r>
      <w:r w:rsidRPr="009E2261">
        <w:rPr>
          <w:rFonts w:eastAsia="Calibri"/>
          <w:bCs w:val="0"/>
          <w:color w:val="000000"/>
        </w:rPr>
        <w:t xml:space="preserve"> СЕЛЬСОВЕТА</w:t>
      </w:r>
      <w:bookmarkEnd w:id="364"/>
      <w:bookmarkEnd w:id="365"/>
    </w:p>
    <w:p w:rsidR="008D75D0" w:rsidRPr="008D75D0" w:rsidRDefault="009E2261" w:rsidP="009E2261">
      <w:pPr>
        <w:pStyle w:val="2"/>
        <w:numPr>
          <w:ilvl w:val="0"/>
          <w:numId w:val="0"/>
        </w:numPr>
        <w:ind w:left="576" w:hanging="576"/>
        <w:rPr>
          <w:rFonts w:eastAsia="Calibri"/>
          <w:b w:val="0"/>
          <w:bCs w:val="0"/>
          <w:color w:val="000000"/>
        </w:rPr>
      </w:pPr>
      <w:bookmarkStart w:id="366" w:name="_Toc252392596"/>
      <w:bookmarkStart w:id="367" w:name="_Toc405467219"/>
      <w:r>
        <w:rPr>
          <w:rFonts w:eastAsia="Calibri"/>
          <w:b w:val="0"/>
          <w:bCs w:val="0"/>
          <w:color w:val="000000"/>
        </w:rPr>
        <w:t xml:space="preserve">                                          </w:t>
      </w:r>
      <w:bookmarkStart w:id="368" w:name="_Toc479338001"/>
      <w:r w:rsidR="008D75D0" w:rsidRPr="008D75D0">
        <w:rPr>
          <w:rFonts w:eastAsia="Calibri"/>
          <w:b w:val="0"/>
          <w:bCs w:val="0"/>
          <w:color w:val="000000"/>
        </w:rPr>
        <w:t xml:space="preserve">1. </w:t>
      </w:r>
      <w:bookmarkEnd w:id="366"/>
      <w:r w:rsidR="008D75D0" w:rsidRPr="008D75D0">
        <w:rPr>
          <w:rFonts w:eastAsia="Calibri"/>
          <w:b w:val="0"/>
          <w:bCs w:val="0"/>
          <w:color w:val="000000"/>
        </w:rPr>
        <w:t>Термины и определения</w:t>
      </w:r>
      <w:bookmarkEnd w:id="367"/>
      <w:bookmarkEnd w:id="368"/>
    </w:p>
    <w:p w:rsidR="008D75D0" w:rsidRPr="008D75D0" w:rsidRDefault="008D75D0" w:rsidP="008D75D0">
      <w:pPr>
        <w:tabs>
          <w:tab w:val="left" w:pos="709"/>
        </w:tabs>
        <w:spacing w:line="276" w:lineRule="auto"/>
        <w:ind w:firstLine="709"/>
        <w:jc w:val="both"/>
        <w:rPr>
          <w:rFonts w:eastAsia="SimSun"/>
          <w:color w:val="000000"/>
          <w:lang w:val="x-none" w:eastAsia="zh-CN"/>
        </w:rPr>
      </w:pPr>
      <w:bookmarkStart w:id="369" w:name="_Toc296088828"/>
      <w:bookmarkStart w:id="370" w:name="_Toc279980577"/>
      <w:r w:rsidRPr="008D75D0">
        <w:rPr>
          <w:rFonts w:eastAsia="SimSun"/>
          <w:color w:val="000000"/>
          <w:lang w:val="x-none" w:eastAsia="zh-CN"/>
        </w:rPr>
        <w:t xml:space="preserve">В настоящих </w:t>
      </w:r>
      <w:r w:rsidRPr="008D75D0">
        <w:rPr>
          <w:rFonts w:eastAsia="SimSun"/>
          <w:color w:val="000000"/>
          <w:lang w:eastAsia="zh-CN"/>
        </w:rPr>
        <w:t xml:space="preserve">местных нормативах градостроительного проектирования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w:t>
      </w:r>
      <w:r w:rsidRPr="008D75D0">
        <w:rPr>
          <w:rFonts w:eastAsia="SimSun"/>
          <w:color w:val="000000"/>
          <w:lang w:val="x-none" w:eastAsia="zh-CN"/>
        </w:rPr>
        <w:t>приведенные понятия применяются в следующем значении: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8D75D0" w:rsidRPr="008D75D0" w:rsidRDefault="008D75D0" w:rsidP="008D75D0">
      <w:pPr>
        <w:tabs>
          <w:tab w:val="left" w:pos="709"/>
        </w:tabs>
        <w:spacing w:line="276" w:lineRule="auto"/>
        <w:ind w:firstLine="709"/>
        <w:jc w:val="both"/>
        <w:rPr>
          <w:rFonts w:eastAsia="Calibri"/>
          <w:color w:val="000000"/>
          <w:lang w:eastAsia="en-US"/>
        </w:rPr>
      </w:pPr>
      <w:proofErr w:type="spellStart"/>
      <w:proofErr w:type="gramStart"/>
      <w:r w:rsidRPr="008D75D0">
        <w:rPr>
          <w:rFonts w:eastAsia="Calibri"/>
          <w:color w:val="000000"/>
          <w:lang w:eastAsia="en-US"/>
        </w:rPr>
        <w:t>Водоохранные</w:t>
      </w:r>
      <w:proofErr w:type="spellEnd"/>
      <w:r w:rsidRPr="008D75D0">
        <w:rPr>
          <w:rFonts w:eastAsia="Calibri"/>
          <w:color w:val="000000"/>
          <w:lang w:eastAsia="en-US"/>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Гараж – здание, сооружение, предназначенное для длительного хранения, парковки, технического обслуживания автомобилей.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Градостроительное проектирование - комплекс планировочных и иных мероприятий, которые необходимо выработать и задействовать для реализации целей </w:t>
      </w:r>
      <w:r w:rsidRPr="008D75D0">
        <w:rPr>
          <w:rFonts w:eastAsia="Calibri"/>
          <w:color w:val="000000"/>
          <w:lang w:eastAsia="en-US"/>
        </w:rPr>
        <w:lastRenderedPageBreak/>
        <w:t>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D75D0">
        <w:rPr>
          <w:rFonts w:eastAsia="Calibri"/>
          <w:color w:val="000000"/>
          <w:lang w:eastAsia="en-US"/>
        </w:rPr>
        <w:t xml:space="preserve"> и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в зависимости от целей использования:</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8D75D0" w:rsidRPr="008D75D0" w:rsidRDefault="008D75D0" w:rsidP="008D75D0">
      <w:pPr>
        <w:tabs>
          <w:tab w:val="left" w:pos="709"/>
        </w:tabs>
        <w:spacing w:line="276" w:lineRule="auto"/>
        <w:ind w:firstLine="709"/>
        <w:jc w:val="both"/>
        <w:rPr>
          <w:rFonts w:eastAsia="SimSun"/>
          <w:color w:val="000000"/>
          <w:lang w:val="x-none" w:eastAsia="zh-CN"/>
        </w:rPr>
      </w:pPr>
      <w:r w:rsidRPr="008D75D0">
        <w:rPr>
          <w:rFonts w:eastAsia="SimSun"/>
          <w:color w:val="000000"/>
          <w:lang w:val="x-none"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Земельный участок – </w:t>
      </w:r>
      <w:r w:rsidRPr="008D75D0">
        <w:rPr>
          <w:rFonts w:eastAsia="Calibri"/>
          <w:color w:val="000000"/>
          <w:lang w:eastAsia="zh-CN"/>
        </w:rPr>
        <w:t xml:space="preserve">часть земной поверхности, границы которой определены в соответствии с федеральными </w:t>
      </w:r>
      <w:hyperlink r:id="rId53" w:history="1">
        <w:r w:rsidRPr="008D75D0">
          <w:rPr>
            <w:rFonts w:eastAsia="Calibri"/>
            <w:color w:val="000000"/>
            <w:u w:val="single"/>
            <w:lang w:eastAsia="zh-CN"/>
          </w:rPr>
          <w:t>законами</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Зона санитарной охраны (источников питьевого и хозяйственно-бытового водоснабжения) - территория и акватория, на которых устанавливается особый </w:t>
      </w:r>
      <w:proofErr w:type="spellStart"/>
      <w:r w:rsidRPr="008D75D0">
        <w:rPr>
          <w:rFonts w:eastAsia="Calibri"/>
          <w:color w:val="000000"/>
          <w:lang w:eastAsia="en-US"/>
        </w:rPr>
        <w:t>санитарно</w:t>
      </w:r>
      <w:proofErr w:type="spellEnd"/>
      <w:r w:rsidRPr="008D75D0">
        <w:rPr>
          <w:rFonts w:eastAsia="Calibri"/>
          <w:color w:val="000000"/>
          <w:lang w:eastAsia="en-US"/>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8D75D0">
        <w:rPr>
          <w:rFonts w:eastAsia="Calibri"/>
          <w:color w:val="000000"/>
          <w:lang w:eastAsia="en-US"/>
        </w:rPr>
        <w:t xml:space="preserve"> соответствующих зон.</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Зона акваторий – территории, занятые водными объектами.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D75D0">
        <w:rPr>
          <w:rFonts w:eastAsia="Calibri"/>
          <w:color w:val="000000"/>
          <w:lang w:eastAsia="en-US"/>
        </w:rPr>
        <w:t>водоохранные</w:t>
      </w:r>
      <w:proofErr w:type="spellEnd"/>
      <w:r w:rsidRPr="008D75D0">
        <w:rPr>
          <w:rFonts w:eastAsia="Calibri"/>
          <w:color w:val="000000"/>
          <w:lang w:eastAsia="en-US"/>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Индивидуальный жилой дом - отдельно стоящий жилой дом с количеством этажей не более чем три, предназначенные для проживания одной семьи.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D75D0">
        <w:rPr>
          <w:rFonts w:eastAsia="Calibri"/>
          <w:color w:val="000000"/>
          <w:lang w:eastAsia="en-US"/>
        </w:rPr>
        <w:t xml:space="preserve"> элементы и (или) восстановление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Культовые объекты - объекты для проведения религиозных обрядов.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lastRenderedPageBreak/>
        <w:t xml:space="preserve">Многоквартирный дом – </w:t>
      </w:r>
      <w:r w:rsidRPr="008D75D0">
        <w:rPr>
          <w:rFonts w:eastAsia="Calibri"/>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54" w:history="1">
        <w:r w:rsidRPr="008D75D0">
          <w:rPr>
            <w:rFonts w:eastAsia="Calibri"/>
            <w:color w:val="000000"/>
            <w:u w:val="single"/>
            <w:lang w:eastAsia="zh-CN"/>
          </w:rPr>
          <w:t>законодательством</w:t>
        </w:r>
      </w:hyperlink>
      <w:r w:rsidRPr="008D75D0">
        <w:rPr>
          <w:rFonts w:eastAsia="Calibri"/>
          <w:color w:val="000000"/>
          <w:lang w:eastAsia="zh-CN"/>
        </w:rPr>
        <w:t>.</w:t>
      </w:r>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 xml:space="preserve">Объект капитального строительства – </w:t>
      </w:r>
      <w:r w:rsidRPr="008D75D0">
        <w:rPr>
          <w:rFonts w:eastAsia="Calibri"/>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D75D0" w:rsidRPr="008D75D0" w:rsidRDefault="008D75D0" w:rsidP="008D75D0">
      <w:pPr>
        <w:tabs>
          <w:tab w:val="left" w:pos="709"/>
        </w:tabs>
        <w:spacing w:line="276" w:lineRule="auto"/>
        <w:ind w:firstLine="709"/>
        <w:jc w:val="both"/>
        <w:rPr>
          <w:rFonts w:eastAsia="Calibri"/>
          <w:color w:val="000000"/>
          <w:lang w:eastAsia="zh-CN"/>
        </w:rPr>
      </w:pPr>
      <w:r w:rsidRPr="008D75D0">
        <w:rPr>
          <w:rFonts w:eastAsia="Calibri"/>
          <w:color w:val="000000"/>
          <w:lang w:eastAsia="en-US"/>
        </w:rPr>
        <w:t xml:space="preserve">Объекты местного значения – </w:t>
      </w:r>
      <w:r w:rsidRPr="008D75D0">
        <w:rPr>
          <w:rFonts w:eastAsia="Calibri"/>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8D75D0" w:rsidRPr="008D75D0" w:rsidRDefault="008D75D0" w:rsidP="008D75D0">
      <w:pPr>
        <w:tabs>
          <w:tab w:val="left" w:pos="709"/>
        </w:tabs>
        <w:spacing w:line="276" w:lineRule="auto"/>
        <w:ind w:firstLine="709"/>
        <w:jc w:val="both"/>
        <w:rPr>
          <w:rFonts w:eastAsia="Calibri"/>
          <w:color w:val="000000"/>
          <w:lang w:eastAsia="zh-CN"/>
        </w:rPr>
      </w:pPr>
      <w:proofErr w:type="gramStart"/>
      <w:r w:rsidRPr="008D75D0">
        <w:rPr>
          <w:rFonts w:eastAsia="Calibri"/>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D75D0">
        <w:rPr>
          <w:rFonts w:eastAsia="Calibri"/>
          <w:color w:val="000000"/>
          <w:lang w:eastAsia="zh-CN"/>
        </w:rPr>
        <w:t xml:space="preserve"> развитие субъекта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rFonts w:eastAsia="Calibri"/>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w:t>
      </w:r>
      <w:r w:rsidRPr="008D75D0">
        <w:rPr>
          <w:rFonts w:eastAsia="Calibri"/>
          <w:color w:val="000000"/>
          <w:lang w:eastAsia="en-US"/>
        </w:rPr>
        <w:lastRenderedPageBreak/>
        <w:t>квартал, планировочный земельно-имущественный комплекс, планировочный земельный участок).</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Природный ландшафт – </w:t>
      </w:r>
      <w:r w:rsidRPr="008D75D0">
        <w:rPr>
          <w:rFonts w:eastAsia="Calibri"/>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rFonts w:eastAsia="Calibri"/>
          <w:color w:val="000000"/>
          <w:lang w:eastAsia="en-US"/>
        </w:rPr>
        <w:t>условиях.</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D75D0">
        <w:rPr>
          <w:rFonts w:eastAsia="Calibri"/>
          <w:color w:val="000000"/>
          <w:lang w:eastAsia="en-US"/>
        </w:rPr>
        <w:t xml:space="preserve"> указанных элементов.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D75D0">
        <w:rPr>
          <w:rFonts w:eastAsia="Calibri"/>
          <w:color w:val="000000"/>
          <w:lang w:eastAsia="en-US"/>
        </w:rPr>
        <w:t>котором</w:t>
      </w:r>
      <w:proofErr w:type="gramEnd"/>
      <w:r w:rsidRPr="008D75D0">
        <w:rPr>
          <w:rFonts w:eastAsia="Calibri"/>
          <w:color w:val="000000"/>
          <w:lang w:eastAsia="en-US"/>
        </w:rPr>
        <w:t xml:space="preserve"> требуется изменение границ полос отвода и (или) охранных зон таких объектов.</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lastRenderedPageBreak/>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8D75D0" w:rsidRPr="008D75D0" w:rsidRDefault="008D75D0" w:rsidP="008D75D0">
      <w:pPr>
        <w:tabs>
          <w:tab w:val="left" w:pos="709"/>
        </w:tabs>
        <w:spacing w:line="276" w:lineRule="auto"/>
        <w:ind w:firstLine="709"/>
        <w:jc w:val="both"/>
        <w:rPr>
          <w:rFonts w:eastAsia="Calibri"/>
          <w:color w:val="000000"/>
          <w:lang w:eastAsia="en-US"/>
        </w:rPr>
      </w:pPr>
      <w:proofErr w:type="gramStart"/>
      <w:r w:rsidRPr="008D75D0">
        <w:rPr>
          <w:rFonts w:eastAsia="Calibri"/>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Территории общего пользования – </w:t>
      </w:r>
      <w:r w:rsidRPr="008D75D0">
        <w:rPr>
          <w:rFonts w:eastAsia="Calibri"/>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rFonts w:eastAsia="Calibri"/>
          <w:color w:val="000000"/>
          <w:lang w:eastAsia="en-US"/>
        </w:rPr>
        <w:t>.</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 xml:space="preserve">Улица – </w:t>
      </w:r>
      <w:r w:rsidRPr="008D75D0">
        <w:rPr>
          <w:rFonts w:eastAsia="Calibri"/>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8D75D0" w:rsidRPr="008D75D0" w:rsidRDefault="008D75D0" w:rsidP="008D75D0">
      <w:pPr>
        <w:tabs>
          <w:tab w:val="left" w:pos="709"/>
        </w:tabs>
        <w:spacing w:line="276" w:lineRule="auto"/>
        <w:ind w:firstLine="709"/>
        <w:jc w:val="both"/>
        <w:rPr>
          <w:rFonts w:eastAsia="Calibri"/>
          <w:color w:val="000000"/>
          <w:lang w:eastAsia="en-US"/>
        </w:rPr>
      </w:pPr>
      <w:r w:rsidRPr="008D75D0">
        <w:rPr>
          <w:rFonts w:eastAsia="Calibri"/>
          <w:color w:val="000000"/>
          <w:lang w:eastAsia="en-US"/>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8D75D0" w:rsidRPr="008D75D0" w:rsidRDefault="009E2261" w:rsidP="009E2261">
      <w:pPr>
        <w:pStyle w:val="2"/>
        <w:numPr>
          <w:ilvl w:val="0"/>
          <w:numId w:val="0"/>
        </w:numPr>
        <w:ind w:left="576"/>
        <w:rPr>
          <w:rFonts w:eastAsia="Calibri"/>
          <w:b w:val="0"/>
          <w:bCs w:val="0"/>
          <w:color w:val="FF0000"/>
        </w:rPr>
      </w:pPr>
      <w:r>
        <w:rPr>
          <w:rFonts w:eastAsia="Calibri"/>
          <w:b w:val="0"/>
          <w:bCs w:val="0"/>
          <w:color w:val="000000"/>
        </w:rPr>
        <w:t xml:space="preserve">                               </w:t>
      </w:r>
      <w:r w:rsidR="008D75D0" w:rsidRPr="008D75D0">
        <w:rPr>
          <w:rFonts w:eastAsia="Calibri"/>
          <w:b w:val="0"/>
          <w:bCs w:val="0"/>
          <w:color w:val="000000"/>
        </w:rPr>
        <w:t xml:space="preserve"> </w:t>
      </w:r>
      <w:bookmarkStart w:id="371" w:name="_Toc405467220"/>
      <w:bookmarkStart w:id="372" w:name="_Toc479338002"/>
      <w:r w:rsidR="008D75D0" w:rsidRPr="008D75D0">
        <w:rPr>
          <w:rFonts w:eastAsia="Calibri"/>
          <w:b w:val="0"/>
          <w:bCs w:val="0"/>
          <w:color w:val="000000"/>
        </w:rPr>
        <w:t>2. Цели и задачи разработки</w:t>
      </w:r>
      <w:bookmarkEnd w:id="371"/>
      <w:bookmarkEnd w:id="372"/>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w:t>
      </w:r>
      <w:proofErr w:type="gramStart"/>
      <w:r w:rsidRPr="008D75D0">
        <w:rPr>
          <w:rFonts w:eastAsia="SimSun"/>
          <w:color w:val="000000"/>
          <w:lang w:eastAsia="zh-CN"/>
        </w:rPr>
        <w:t>Федеральному</w:t>
      </w:r>
      <w:proofErr w:type="gramEnd"/>
      <w:r w:rsidRPr="008D75D0">
        <w:rPr>
          <w:rFonts w:eastAsia="SimSun"/>
          <w:color w:val="000000"/>
          <w:lang w:eastAsia="zh-CN"/>
        </w:rPr>
        <w:t xml:space="preserve"> </w:t>
      </w:r>
      <w:hyperlink r:id="rId55" w:history="1">
        <w:r w:rsidRPr="008D75D0">
          <w:rPr>
            <w:rFonts w:eastAsia="SimSun"/>
            <w:color w:val="000000"/>
            <w:u w:val="single"/>
            <w:lang w:eastAsia="zh-CN"/>
          </w:rPr>
          <w:t>закон</w:t>
        </w:r>
      </w:hyperlink>
      <w:r w:rsidRPr="008D75D0">
        <w:rPr>
          <w:rFonts w:eastAsia="SimSun"/>
          <w:color w:val="000000"/>
          <w:lang w:eastAsia="zh-CN"/>
        </w:rPr>
        <w:t xml:space="preserve">у от 05.05.2014 № 131-ФЗ «О внесении изменений в Градостроительный кодекс Российской Федерации» в Градостроительный кодекс Российской Федерации (далее – также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8D75D0" w:rsidRPr="008D75D0" w:rsidRDefault="008D75D0"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lastRenderedPageBreak/>
        <w:t xml:space="preserve">В соответствии со статьей 1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56"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57"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58"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8D75D0">
        <w:rPr>
          <w:rFonts w:eastAsia="SimSun"/>
          <w:color w:val="000000"/>
          <w:lang w:eastAsia="zh-CN"/>
        </w:rPr>
        <w:t xml:space="preserve"> образований.</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w:t>
      </w:r>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8D75D0" w:rsidRPr="008D75D0" w:rsidRDefault="008D75D0"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roofErr w:type="gramEnd"/>
    </w:p>
    <w:p w:rsidR="008D75D0" w:rsidRPr="008D75D0" w:rsidRDefault="008D75D0"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w:t>
      </w:r>
      <w:proofErr w:type="gramStart"/>
      <w:r w:rsidRPr="008D75D0">
        <w:rPr>
          <w:rFonts w:eastAsia="SimSun"/>
          <w:color w:val="000000"/>
          <w:lang w:eastAsia="zh-CN"/>
        </w:rPr>
        <w:t>развития</w:t>
      </w:r>
      <w:proofErr w:type="gramEnd"/>
      <w:r w:rsidRPr="008D75D0">
        <w:rPr>
          <w:rFonts w:eastAsia="SimSun"/>
          <w:color w:val="000000"/>
          <w:lang w:eastAsia="zh-CN"/>
        </w:rPr>
        <w:t xml:space="preserve"> действующими на территории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8D75D0" w:rsidRPr="008D75D0" w:rsidRDefault="008D75D0" w:rsidP="008D75D0">
      <w:pPr>
        <w:tabs>
          <w:tab w:val="left" w:pos="1134"/>
        </w:tabs>
        <w:autoSpaceDE w:val="0"/>
        <w:autoSpaceDN w:val="0"/>
        <w:adjustRightInd w:val="0"/>
        <w:ind w:firstLine="567"/>
        <w:jc w:val="both"/>
        <w:rPr>
          <w:rFonts w:eastAsia="Calibri"/>
          <w:color w:val="000000"/>
          <w:lang w:eastAsia="en-US"/>
        </w:rPr>
      </w:pPr>
      <w:r w:rsidRPr="008D75D0">
        <w:rPr>
          <w:rFonts w:eastAsia="SimSun"/>
          <w:color w:val="000000"/>
          <w:lang w:eastAsia="zh-CN"/>
        </w:rPr>
        <w:t>Нормативы направлены на решение следующих основных задач:</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w:t>
      </w:r>
      <w:proofErr w:type="gramStart"/>
      <w:r w:rsidRPr="008D75D0">
        <w:rPr>
          <w:rFonts w:eastAsia="SimSun"/>
          <w:color w:val="000000"/>
          <w:lang w:eastAsia="zh-CN"/>
        </w:rPr>
        <w:t>контроля за</w:t>
      </w:r>
      <w:proofErr w:type="gramEnd"/>
      <w:r w:rsidRPr="008D75D0">
        <w:rPr>
          <w:rFonts w:eastAsia="SimSun"/>
          <w:color w:val="000000"/>
          <w:lang w:eastAsia="zh-CN"/>
        </w:rPr>
        <w:t xml:space="preserve"> соответствием решений градостроительной документации, изменяющимся социально-экономическим условиям на территории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w:t>
      </w:r>
    </w:p>
    <w:p w:rsidR="008D75D0" w:rsidRPr="008D75D0" w:rsidRDefault="008D75D0" w:rsidP="008D75D0">
      <w:pPr>
        <w:tabs>
          <w:tab w:val="left" w:pos="1134"/>
        </w:tabs>
        <w:autoSpaceDE w:val="0"/>
        <w:autoSpaceDN w:val="0"/>
        <w:adjustRightInd w:val="0"/>
        <w:ind w:firstLine="567"/>
        <w:jc w:val="both"/>
        <w:rPr>
          <w:rFonts w:eastAsia="SimSun"/>
          <w:color w:val="000000"/>
          <w:lang w:eastAsia="zh-CN"/>
        </w:rPr>
      </w:pPr>
    </w:p>
    <w:p w:rsidR="008D75D0" w:rsidRPr="009E2261" w:rsidRDefault="008D75D0" w:rsidP="009E2261">
      <w:pPr>
        <w:pStyle w:val="12"/>
        <w:numPr>
          <w:ilvl w:val="0"/>
          <w:numId w:val="0"/>
        </w:numPr>
        <w:ind w:left="858"/>
        <w:jc w:val="center"/>
        <w:rPr>
          <w:rFonts w:eastAsia="Calibri"/>
          <w:bCs w:val="0"/>
          <w:color w:val="000000"/>
        </w:rPr>
      </w:pPr>
      <w:bookmarkStart w:id="373" w:name="_Toc405467221"/>
      <w:bookmarkStart w:id="374" w:name="_Toc479338003"/>
      <w:r w:rsidRPr="009E2261">
        <w:rPr>
          <w:rFonts w:eastAsia="Calibri"/>
          <w:bCs w:val="0"/>
          <w:color w:val="000000"/>
        </w:rPr>
        <w:lastRenderedPageBreak/>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373"/>
      <w:bookmarkEnd w:id="374"/>
    </w:p>
    <w:p w:rsidR="008D75D0" w:rsidRPr="008D75D0" w:rsidRDefault="008D75D0" w:rsidP="009E2261">
      <w:pPr>
        <w:pStyle w:val="2"/>
        <w:numPr>
          <w:ilvl w:val="0"/>
          <w:numId w:val="0"/>
        </w:numPr>
        <w:ind w:left="576"/>
        <w:rPr>
          <w:b w:val="0"/>
          <w:bCs w:val="0"/>
          <w:iCs w:val="0"/>
        </w:rPr>
      </w:pPr>
      <w:bookmarkStart w:id="375" w:name="_Toc405467222"/>
      <w:bookmarkStart w:id="376" w:name="_Toc479338004"/>
      <w:r w:rsidRPr="008D75D0">
        <w:rPr>
          <w:b w:val="0"/>
          <w:bCs w:val="0"/>
          <w:iCs w:val="0"/>
        </w:rPr>
        <w:t xml:space="preserve">3.1 Административно-территориальное устройство </w:t>
      </w:r>
      <w:proofErr w:type="spellStart"/>
      <w:r w:rsidR="00B75FB8">
        <w:rPr>
          <w:b w:val="0"/>
          <w:bCs w:val="0"/>
          <w:iCs w:val="0"/>
        </w:rPr>
        <w:t>Семенниковского</w:t>
      </w:r>
      <w:proofErr w:type="spellEnd"/>
      <w:r w:rsidRPr="008D75D0">
        <w:rPr>
          <w:b w:val="0"/>
          <w:bCs w:val="0"/>
          <w:iCs w:val="0"/>
        </w:rPr>
        <w:t xml:space="preserve"> сельсовета</w:t>
      </w:r>
      <w:bookmarkEnd w:id="375"/>
      <w:bookmarkEnd w:id="376"/>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Территория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составляет </w:t>
      </w:r>
      <w:r w:rsidR="00B75FB8">
        <w:rPr>
          <w:rFonts w:eastAsia="SimSun"/>
          <w:color w:val="000000"/>
          <w:lang w:eastAsia="zh-CN"/>
        </w:rPr>
        <w:t>13 036,00</w:t>
      </w:r>
      <w:r w:rsidR="00B37270">
        <w:rPr>
          <w:rFonts w:eastAsia="SimSun"/>
          <w:color w:val="000000"/>
          <w:lang w:eastAsia="zh-CN"/>
        </w:rPr>
        <w:t xml:space="preserve"> </w:t>
      </w:r>
      <w:r w:rsidRPr="008D75D0">
        <w:rPr>
          <w:rFonts w:eastAsia="SimSun"/>
          <w:color w:val="000000"/>
          <w:lang w:eastAsia="zh-CN"/>
        </w:rPr>
        <w:t>га. В состав сельсовета  входит</w:t>
      </w:r>
      <w:r w:rsidR="00E12906">
        <w:rPr>
          <w:rFonts w:eastAsia="SimSun"/>
          <w:color w:val="000000"/>
          <w:lang w:eastAsia="zh-CN"/>
        </w:rPr>
        <w:t xml:space="preserve"> </w:t>
      </w:r>
      <w:r w:rsidRPr="008D75D0">
        <w:rPr>
          <w:rFonts w:eastAsia="SimSun"/>
          <w:color w:val="000000"/>
          <w:lang w:eastAsia="zh-CN"/>
        </w:rPr>
        <w:t xml:space="preserve"> </w:t>
      </w:r>
      <w:r w:rsidR="000A2083">
        <w:rPr>
          <w:rFonts w:eastAsia="SimSun"/>
          <w:color w:val="000000"/>
          <w:lang w:eastAsia="zh-CN"/>
        </w:rPr>
        <w:t xml:space="preserve">1 </w:t>
      </w:r>
      <w:r w:rsidRPr="008D75D0">
        <w:rPr>
          <w:rFonts w:eastAsia="SimSun"/>
          <w:color w:val="000000"/>
          <w:lang w:eastAsia="zh-CN"/>
        </w:rPr>
        <w:t xml:space="preserve"> населенны</w:t>
      </w:r>
      <w:r w:rsidR="000A2083">
        <w:rPr>
          <w:rFonts w:eastAsia="SimSun"/>
          <w:color w:val="000000"/>
          <w:lang w:eastAsia="zh-CN"/>
        </w:rPr>
        <w:t>й</w:t>
      </w:r>
      <w:r w:rsidRPr="008D75D0">
        <w:rPr>
          <w:rFonts w:eastAsia="SimSun"/>
          <w:color w:val="000000"/>
          <w:lang w:eastAsia="zh-CN"/>
        </w:rPr>
        <w:t xml:space="preserve"> пункт. Административным центром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является</w:t>
      </w:r>
      <w:r w:rsidR="000A2083">
        <w:rPr>
          <w:rFonts w:eastAsia="SimSun"/>
          <w:color w:val="000000"/>
          <w:lang w:eastAsia="zh-CN"/>
        </w:rPr>
        <w:t xml:space="preserve"> </w:t>
      </w:r>
      <w:r w:rsidRPr="008D75D0">
        <w:rPr>
          <w:rFonts w:eastAsia="SimSun"/>
          <w:color w:val="000000"/>
          <w:lang w:eastAsia="zh-CN"/>
        </w:rPr>
        <w:t xml:space="preserve"> </w:t>
      </w:r>
      <w:r w:rsidR="004B4F6F">
        <w:rPr>
          <w:rFonts w:eastAsia="SimSun"/>
          <w:color w:val="000000"/>
          <w:lang w:eastAsia="zh-CN"/>
        </w:rPr>
        <w:t>с</w:t>
      </w:r>
      <w:r w:rsidR="000A2083">
        <w:rPr>
          <w:rFonts w:eastAsia="SimSun"/>
          <w:color w:val="000000"/>
          <w:lang w:eastAsia="zh-CN"/>
        </w:rPr>
        <w:t xml:space="preserve">. </w:t>
      </w:r>
      <w:proofErr w:type="spellStart"/>
      <w:r w:rsidR="00B75FB8">
        <w:rPr>
          <w:rFonts w:eastAsia="SimSun"/>
          <w:color w:val="000000"/>
          <w:lang w:eastAsia="zh-CN"/>
        </w:rPr>
        <w:t>Семенниково</w:t>
      </w:r>
      <w:proofErr w:type="spellEnd"/>
      <w:r w:rsidRPr="008D75D0">
        <w:rPr>
          <w:rFonts w:eastAsia="SimSun"/>
          <w:color w:val="000000"/>
          <w:lang w:eastAsia="zh-CN"/>
        </w:rPr>
        <w:t xml:space="preserve">. В таблице </w:t>
      </w:r>
      <w:r w:rsidR="00097AB4">
        <w:rPr>
          <w:rFonts w:eastAsia="SimSun"/>
          <w:color w:val="000000"/>
          <w:lang w:eastAsia="zh-CN"/>
        </w:rPr>
        <w:t>61</w:t>
      </w:r>
      <w:r w:rsidRPr="008D75D0">
        <w:rPr>
          <w:rFonts w:eastAsia="SimSun"/>
          <w:color w:val="000000"/>
          <w:lang w:eastAsia="zh-CN"/>
        </w:rPr>
        <w:t xml:space="preserve"> приведены данные об административно-территориальном делении, численности, плотности населения и площади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В таблице </w:t>
      </w:r>
      <w:r w:rsidR="00097AB4">
        <w:rPr>
          <w:rFonts w:eastAsia="SimSun"/>
          <w:color w:val="000000"/>
          <w:lang w:eastAsia="zh-CN"/>
        </w:rPr>
        <w:t>61</w:t>
      </w:r>
      <w:r w:rsidRPr="008D75D0">
        <w:rPr>
          <w:rFonts w:eastAsia="SimSun"/>
          <w:color w:val="000000"/>
          <w:lang w:eastAsia="zh-CN"/>
        </w:rPr>
        <w:t xml:space="preserve"> численность населения сельсовета определена по состоянию на 1 января 201</w:t>
      </w:r>
      <w:r w:rsidR="008B3A92">
        <w:rPr>
          <w:rFonts w:eastAsia="SimSun"/>
          <w:color w:val="000000"/>
          <w:lang w:eastAsia="zh-CN"/>
        </w:rPr>
        <w:t>7</w:t>
      </w:r>
      <w:r w:rsidRPr="008D75D0">
        <w:rPr>
          <w:rFonts w:eastAsia="SimSun"/>
          <w:color w:val="000000"/>
          <w:lang w:eastAsia="zh-CN"/>
        </w:rPr>
        <w:t xml:space="preserve"> года.</w:t>
      </w:r>
    </w:p>
    <w:p w:rsidR="008D75D0" w:rsidRPr="008D75D0" w:rsidRDefault="008D75D0" w:rsidP="008D75D0">
      <w:pPr>
        <w:ind w:firstLine="709"/>
        <w:jc w:val="both"/>
        <w:rPr>
          <w:rFonts w:eastAsia="SimSun"/>
          <w:b/>
          <w:color w:val="000000"/>
          <w:lang w:eastAsia="zh-CN"/>
        </w:rPr>
      </w:pPr>
    </w:p>
    <w:p w:rsidR="008D75D0" w:rsidRPr="008D75D0" w:rsidRDefault="008D75D0" w:rsidP="008D75D0">
      <w:pPr>
        <w:ind w:firstLine="142"/>
        <w:jc w:val="right"/>
        <w:rPr>
          <w:rFonts w:eastAsia="SimSun"/>
          <w:color w:val="000000"/>
          <w:lang w:eastAsia="zh-CN"/>
        </w:rPr>
      </w:pPr>
      <w:r w:rsidRPr="008D75D0">
        <w:rPr>
          <w:rFonts w:eastAsia="SimSun"/>
          <w:color w:val="000000"/>
          <w:lang w:eastAsia="zh-CN"/>
        </w:rPr>
        <w:t xml:space="preserve">Таблица </w:t>
      </w:r>
      <w:r w:rsidR="00097AB4">
        <w:rPr>
          <w:rFonts w:eastAsia="SimSun"/>
          <w:color w:val="000000"/>
          <w:lang w:eastAsia="zh-CN"/>
        </w:rPr>
        <w:t>61</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629"/>
        <w:gridCol w:w="1444"/>
        <w:gridCol w:w="504"/>
        <w:gridCol w:w="1639"/>
        <w:gridCol w:w="1675"/>
      </w:tblGrid>
      <w:tr w:rsidR="008D75D0" w:rsidRPr="008D75D0" w:rsidTr="00512702">
        <w:trPr>
          <w:trHeight w:val="505"/>
          <w:tblHeader/>
          <w:jc w:val="center"/>
        </w:trPr>
        <w:tc>
          <w:tcPr>
            <w:tcW w:w="2245"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 xml:space="preserve">Сельсовет и населенные </w:t>
            </w:r>
            <w:proofErr w:type="gramStart"/>
            <w:r w:rsidRPr="008D75D0">
              <w:rPr>
                <w:rFonts w:eastAsia="SimSun"/>
                <w:color w:val="000000"/>
                <w:sz w:val="20"/>
                <w:szCs w:val="20"/>
                <w:lang w:eastAsia="zh-CN"/>
              </w:rPr>
              <w:t>пункты</w:t>
            </w:r>
            <w:proofErr w:type="gramEnd"/>
            <w:r w:rsidRPr="008D75D0">
              <w:rPr>
                <w:rFonts w:eastAsia="SimSun"/>
                <w:color w:val="000000"/>
                <w:sz w:val="20"/>
                <w:szCs w:val="20"/>
                <w:lang w:eastAsia="zh-CN"/>
              </w:rPr>
              <w:t xml:space="preserve"> входящие в состав  данного сельсовета</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8"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7"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w:t>
            </w:r>
            <w:proofErr w:type="gramStart"/>
            <w:r w:rsidRPr="008D75D0">
              <w:rPr>
                <w:rFonts w:eastAsia="SimSun"/>
                <w:color w:val="000000"/>
                <w:sz w:val="20"/>
                <w:szCs w:val="20"/>
                <w:lang w:eastAsia="zh-CN"/>
              </w:rPr>
              <w:t>га</w:t>
            </w:r>
            <w:proofErr w:type="gramEnd"/>
          </w:p>
        </w:tc>
      </w:tr>
      <w:tr w:rsidR="008D75D0" w:rsidRPr="008D75D0" w:rsidTr="00512702">
        <w:trPr>
          <w:trHeight w:val="125"/>
          <w:jc w:val="center"/>
        </w:trPr>
        <w:tc>
          <w:tcPr>
            <w:tcW w:w="345" w:type="pct"/>
            <w:tcBorders>
              <w:top w:val="single" w:sz="4" w:space="0" w:color="auto"/>
              <w:left w:val="single" w:sz="4" w:space="0" w:color="auto"/>
              <w:bottom w:val="nil"/>
              <w:right w:val="nil"/>
            </w:tcBorders>
          </w:tcPr>
          <w:p w:rsidR="008D75D0" w:rsidRPr="008D75D0" w:rsidRDefault="008D75D0" w:rsidP="008D75D0">
            <w:pPr>
              <w:jc w:val="right"/>
              <w:rPr>
                <w:rFonts w:eastAsia="SimSun"/>
                <w:color w:val="000000"/>
                <w:sz w:val="20"/>
                <w:szCs w:val="20"/>
                <w:lang w:eastAsia="zh-CN"/>
              </w:rPr>
            </w:pPr>
          </w:p>
        </w:tc>
        <w:tc>
          <w:tcPr>
            <w:tcW w:w="1900" w:type="pct"/>
            <w:tcBorders>
              <w:top w:val="single" w:sz="4" w:space="0" w:color="auto"/>
              <w:left w:val="nil"/>
              <w:bottom w:val="nil"/>
              <w:right w:val="single" w:sz="4" w:space="0" w:color="auto"/>
            </w:tcBorders>
            <w:hideMark/>
          </w:tcPr>
          <w:p w:rsidR="008D75D0" w:rsidRPr="008D75D0" w:rsidRDefault="00B75FB8" w:rsidP="008D75D0">
            <w:pPr>
              <w:jc w:val="both"/>
              <w:rPr>
                <w:rFonts w:eastAsia="SimSun"/>
                <w:b/>
                <w:color w:val="000000"/>
                <w:sz w:val="20"/>
                <w:szCs w:val="20"/>
                <w:lang w:eastAsia="zh-CN"/>
              </w:rPr>
            </w:pPr>
            <w:proofErr w:type="spellStart"/>
            <w:r>
              <w:rPr>
                <w:rFonts w:eastAsia="SimSun"/>
                <w:b/>
                <w:color w:val="000000"/>
                <w:sz w:val="20"/>
                <w:szCs w:val="20"/>
                <w:lang w:eastAsia="zh-CN"/>
              </w:rPr>
              <w:t>Семенниковский</w:t>
            </w:r>
            <w:proofErr w:type="spellEnd"/>
            <w:r w:rsidR="008D75D0" w:rsidRPr="008D75D0">
              <w:rPr>
                <w:rFonts w:eastAsia="SimSun"/>
                <w:b/>
                <w:color w:val="000000"/>
                <w:sz w:val="20"/>
                <w:szCs w:val="20"/>
                <w:lang w:eastAsia="zh-CN"/>
              </w:rPr>
              <w:t xml:space="preserve"> сельсовет</w:t>
            </w:r>
          </w:p>
        </w:tc>
        <w:tc>
          <w:tcPr>
            <w:tcW w:w="756" w:type="pct"/>
            <w:tcBorders>
              <w:top w:val="single" w:sz="4" w:space="0" w:color="auto"/>
              <w:left w:val="single" w:sz="4" w:space="0" w:color="auto"/>
              <w:bottom w:val="nil"/>
              <w:right w:val="nil"/>
            </w:tcBorders>
            <w:vAlign w:val="center"/>
            <w:hideMark/>
          </w:tcPr>
          <w:p w:rsidR="008D75D0" w:rsidRPr="008D75D0" w:rsidRDefault="00D80A9F" w:rsidP="000A2083">
            <w:pPr>
              <w:jc w:val="right"/>
              <w:rPr>
                <w:rFonts w:eastAsia="SimSun"/>
                <w:color w:val="000000"/>
                <w:sz w:val="20"/>
                <w:szCs w:val="20"/>
                <w:lang w:eastAsia="zh-CN"/>
              </w:rPr>
            </w:pPr>
            <w:r>
              <w:rPr>
                <w:rFonts w:eastAsia="SimSun"/>
                <w:color w:val="000000"/>
                <w:sz w:val="20"/>
                <w:szCs w:val="20"/>
                <w:lang w:eastAsia="zh-CN"/>
              </w:rPr>
              <w:t>707</w:t>
            </w:r>
          </w:p>
        </w:tc>
        <w:tc>
          <w:tcPr>
            <w:tcW w:w="264" w:type="pct"/>
            <w:tcBorders>
              <w:top w:val="single" w:sz="4" w:space="0" w:color="auto"/>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single" w:sz="4" w:space="0" w:color="auto"/>
              <w:left w:val="single" w:sz="4" w:space="0" w:color="auto"/>
              <w:bottom w:val="nil"/>
              <w:right w:val="single" w:sz="4" w:space="0" w:color="auto"/>
            </w:tcBorders>
            <w:vAlign w:val="center"/>
            <w:hideMark/>
          </w:tcPr>
          <w:p w:rsidR="008D75D0" w:rsidRPr="008D75D0" w:rsidRDefault="00D80A9F" w:rsidP="008D75D0">
            <w:pPr>
              <w:jc w:val="center"/>
              <w:rPr>
                <w:rFonts w:eastAsia="SimSun"/>
                <w:color w:val="000000"/>
                <w:sz w:val="20"/>
                <w:szCs w:val="20"/>
                <w:lang w:eastAsia="zh-CN"/>
              </w:rPr>
            </w:pPr>
            <w:r>
              <w:rPr>
                <w:rFonts w:eastAsia="SimSun"/>
                <w:color w:val="000000"/>
                <w:sz w:val="20"/>
                <w:szCs w:val="20"/>
                <w:lang w:eastAsia="zh-CN"/>
              </w:rPr>
              <w:t>13 036,00</w:t>
            </w:r>
          </w:p>
        </w:tc>
        <w:tc>
          <w:tcPr>
            <w:tcW w:w="877" w:type="pct"/>
            <w:tcBorders>
              <w:top w:val="single" w:sz="4" w:space="0" w:color="auto"/>
              <w:left w:val="single" w:sz="4" w:space="0" w:color="auto"/>
              <w:bottom w:val="nil"/>
              <w:right w:val="single" w:sz="4" w:space="0" w:color="auto"/>
            </w:tcBorders>
            <w:vAlign w:val="center"/>
            <w:hideMark/>
          </w:tcPr>
          <w:p w:rsidR="008D75D0" w:rsidRPr="008D75D0" w:rsidRDefault="008D75D0" w:rsidP="00D80A9F">
            <w:pPr>
              <w:jc w:val="center"/>
              <w:rPr>
                <w:rFonts w:eastAsia="SimSun"/>
                <w:color w:val="000000"/>
                <w:sz w:val="20"/>
                <w:szCs w:val="20"/>
                <w:lang w:eastAsia="zh-CN"/>
              </w:rPr>
            </w:pPr>
            <w:r w:rsidRPr="008D75D0">
              <w:rPr>
                <w:rFonts w:eastAsia="SimSun"/>
                <w:color w:val="000000"/>
                <w:sz w:val="20"/>
                <w:szCs w:val="20"/>
                <w:lang w:eastAsia="zh-CN"/>
              </w:rPr>
              <w:t>0,</w:t>
            </w:r>
            <w:r w:rsidR="008B3A92">
              <w:rPr>
                <w:rFonts w:eastAsia="SimSun"/>
                <w:color w:val="000000"/>
                <w:sz w:val="20"/>
                <w:szCs w:val="20"/>
                <w:lang w:eastAsia="zh-CN"/>
              </w:rPr>
              <w:t>0</w:t>
            </w:r>
            <w:r w:rsidR="00D80A9F">
              <w:rPr>
                <w:rFonts w:eastAsia="SimSun"/>
                <w:color w:val="000000"/>
                <w:sz w:val="20"/>
                <w:szCs w:val="20"/>
                <w:lang w:eastAsia="zh-CN"/>
              </w:rPr>
              <w:t>542</w:t>
            </w:r>
          </w:p>
        </w:tc>
      </w:tr>
      <w:tr w:rsidR="008D75D0" w:rsidRPr="008D75D0" w:rsidTr="00512702">
        <w:trPr>
          <w:trHeight w:val="136"/>
          <w:jc w:val="center"/>
        </w:trPr>
        <w:tc>
          <w:tcPr>
            <w:tcW w:w="345" w:type="pct"/>
            <w:tcBorders>
              <w:top w:val="nil"/>
              <w:left w:val="single" w:sz="4" w:space="0" w:color="auto"/>
              <w:bottom w:val="nil"/>
              <w:right w:val="nil"/>
            </w:tcBorders>
            <w:hideMark/>
          </w:tcPr>
          <w:p w:rsidR="008D75D0" w:rsidRPr="008D75D0" w:rsidRDefault="008D75D0" w:rsidP="008D75D0">
            <w:pPr>
              <w:jc w:val="right"/>
              <w:rPr>
                <w:rFonts w:eastAsia="SimSun"/>
                <w:color w:val="000000"/>
                <w:sz w:val="20"/>
                <w:szCs w:val="20"/>
                <w:lang w:eastAsia="zh-CN"/>
              </w:rPr>
            </w:pPr>
            <w:r w:rsidRPr="008D75D0">
              <w:rPr>
                <w:rFonts w:eastAsia="SimSun"/>
                <w:color w:val="000000"/>
                <w:sz w:val="20"/>
                <w:szCs w:val="20"/>
                <w:lang w:eastAsia="zh-CN"/>
              </w:rPr>
              <w:t>1</w:t>
            </w:r>
          </w:p>
        </w:tc>
        <w:tc>
          <w:tcPr>
            <w:tcW w:w="1900" w:type="pct"/>
            <w:tcBorders>
              <w:top w:val="nil"/>
              <w:left w:val="nil"/>
              <w:bottom w:val="nil"/>
              <w:right w:val="single" w:sz="4" w:space="0" w:color="auto"/>
            </w:tcBorders>
            <w:hideMark/>
          </w:tcPr>
          <w:p w:rsidR="008D75D0" w:rsidRPr="008D75D0" w:rsidRDefault="004B4F6F" w:rsidP="00D80A9F">
            <w:pPr>
              <w:jc w:val="both"/>
              <w:rPr>
                <w:rFonts w:eastAsia="SimSun"/>
                <w:color w:val="000000"/>
                <w:sz w:val="20"/>
                <w:szCs w:val="20"/>
                <w:lang w:eastAsia="zh-CN"/>
              </w:rPr>
            </w:pPr>
            <w:r>
              <w:rPr>
                <w:rFonts w:eastAsia="SimSun"/>
                <w:color w:val="000000"/>
                <w:sz w:val="20"/>
                <w:szCs w:val="20"/>
                <w:lang w:eastAsia="zh-CN"/>
              </w:rPr>
              <w:t>с</w:t>
            </w:r>
            <w:r w:rsidR="00893C78">
              <w:rPr>
                <w:rFonts w:eastAsia="SimSun"/>
                <w:color w:val="000000"/>
                <w:sz w:val="20"/>
                <w:szCs w:val="20"/>
                <w:lang w:eastAsia="zh-CN"/>
              </w:rPr>
              <w:t>.</w:t>
            </w:r>
            <w:r w:rsidR="000A2083">
              <w:rPr>
                <w:rFonts w:eastAsia="SimSun"/>
                <w:color w:val="000000"/>
                <w:sz w:val="20"/>
                <w:szCs w:val="20"/>
                <w:lang w:eastAsia="zh-CN"/>
              </w:rPr>
              <w:t xml:space="preserve"> </w:t>
            </w:r>
            <w:proofErr w:type="spellStart"/>
            <w:r w:rsidR="00D80A9F">
              <w:rPr>
                <w:rFonts w:eastAsia="SimSun"/>
                <w:color w:val="000000"/>
                <w:sz w:val="20"/>
                <w:szCs w:val="20"/>
                <w:lang w:eastAsia="zh-CN"/>
              </w:rPr>
              <w:t>Семенниково</w:t>
            </w:r>
            <w:proofErr w:type="spellEnd"/>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512702">
        <w:trPr>
          <w:trHeight w:val="515"/>
          <w:jc w:val="center"/>
        </w:trPr>
        <w:tc>
          <w:tcPr>
            <w:tcW w:w="345" w:type="pct"/>
            <w:tcBorders>
              <w:top w:val="nil"/>
              <w:left w:val="single" w:sz="4" w:space="0" w:color="auto"/>
              <w:bottom w:val="nil"/>
              <w:right w:val="nil"/>
            </w:tcBorders>
            <w:hideMark/>
          </w:tcPr>
          <w:p w:rsidR="00893C78" w:rsidRPr="008D75D0" w:rsidRDefault="00893C78" w:rsidP="008D75D0">
            <w:pPr>
              <w:jc w:val="right"/>
              <w:rPr>
                <w:rFonts w:eastAsia="SimSun"/>
                <w:color w:val="000000"/>
                <w:sz w:val="20"/>
                <w:szCs w:val="20"/>
                <w:lang w:eastAsia="zh-CN"/>
              </w:rPr>
            </w:pPr>
          </w:p>
        </w:tc>
        <w:tc>
          <w:tcPr>
            <w:tcW w:w="1900" w:type="pct"/>
            <w:tcBorders>
              <w:top w:val="nil"/>
              <w:left w:val="nil"/>
              <w:bottom w:val="nil"/>
              <w:right w:val="single" w:sz="4" w:space="0" w:color="auto"/>
            </w:tcBorders>
            <w:hideMark/>
          </w:tcPr>
          <w:p w:rsidR="008B3A92" w:rsidRDefault="008B3A92" w:rsidP="008B3A92">
            <w:pPr>
              <w:jc w:val="both"/>
              <w:rPr>
                <w:rFonts w:eastAsia="SimSun"/>
                <w:color w:val="000000"/>
                <w:sz w:val="20"/>
                <w:szCs w:val="20"/>
                <w:lang w:eastAsia="zh-CN"/>
              </w:rPr>
            </w:pPr>
          </w:p>
          <w:p w:rsidR="00893C78" w:rsidRPr="008D75D0" w:rsidRDefault="00893C78" w:rsidP="008B3A92">
            <w:pPr>
              <w:jc w:val="both"/>
              <w:rPr>
                <w:rFonts w:eastAsia="SimSun"/>
                <w:color w:val="000000"/>
                <w:sz w:val="20"/>
                <w:szCs w:val="20"/>
                <w:lang w:eastAsia="zh-CN"/>
              </w:rPr>
            </w:pPr>
          </w:p>
        </w:tc>
        <w:tc>
          <w:tcPr>
            <w:tcW w:w="756" w:type="pct"/>
            <w:tcBorders>
              <w:top w:val="nil"/>
              <w:left w:val="single" w:sz="4" w:space="0" w:color="auto"/>
              <w:bottom w:val="nil"/>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nil"/>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r w:rsidR="008D75D0" w:rsidRPr="008D75D0" w:rsidTr="00512702">
        <w:trPr>
          <w:trHeight w:val="54"/>
          <w:jc w:val="center"/>
        </w:trPr>
        <w:tc>
          <w:tcPr>
            <w:tcW w:w="345" w:type="pct"/>
            <w:tcBorders>
              <w:top w:val="nil"/>
              <w:left w:val="single" w:sz="4" w:space="0" w:color="auto"/>
              <w:bottom w:val="single" w:sz="4" w:space="0" w:color="auto"/>
              <w:right w:val="nil"/>
            </w:tcBorders>
          </w:tcPr>
          <w:p w:rsidR="008D75D0" w:rsidRPr="008D75D0" w:rsidRDefault="008D75D0" w:rsidP="008D75D0">
            <w:pPr>
              <w:jc w:val="right"/>
              <w:rPr>
                <w:rFonts w:eastAsia="SimSun"/>
                <w:color w:val="000000"/>
                <w:sz w:val="20"/>
                <w:szCs w:val="20"/>
                <w:lang w:eastAsia="zh-CN"/>
              </w:rPr>
            </w:pPr>
          </w:p>
        </w:tc>
        <w:tc>
          <w:tcPr>
            <w:tcW w:w="1900" w:type="pct"/>
            <w:tcBorders>
              <w:top w:val="nil"/>
              <w:left w:val="nil"/>
              <w:bottom w:val="single" w:sz="4" w:space="0" w:color="auto"/>
              <w:right w:val="single" w:sz="4" w:space="0" w:color="auto"/>
            </w:tcBorders>
          </w:tcPr>
          <w:p w:rsidR="008D75D0" w:rsidRPr="008D75D0" w:rsidRDefault="008D75D0" w:rsidP="008D75D0">
            <w:pPr>
              <w:jc w:val="both"/>
              <w:rPr>
                <w:rFonts w:eastAsia="SimSun"/>
                <w:color w:val="000000"/>
                <w:sz w:val="20"/>
                <w:szCs w:val="20"/>
                <w:lang w:eastAsia="zh-CN"/>
              </w:rPr>
            </w:pPr>
          </w:p>
        </w:tc>
        <w:tc>
          <w:tcPr>
            <w:tcW w:w="756" w:type="pct"/>
            <w:tcBorders>
              <w:top w:val="nil"/>
              <w:left w:val="single" w:sz="4" w:space="0" w:color="auto"/>
              <w:bottom w:val="single" w:sz="4" w:space="0" w:color="auto"/>
              <w:right w:val="nil"/>
            </w:tcBorders>
            <w:vAlign w:val="center"/>
          </w:tcPr>
          <w:p w:rsidR="008D75D0" w:rsidRPr="008D75D0" w:rsidRDefault="008D75D0" w:rsidP="008D75D0">
            <w:pPr>
              <w:jc w:val="right"/>
              <w:rPr>
                <w:rFonts w:eastAsia="SimSun"/>
                <w:color w:val="000000"/>
                <w:sz w:val="20"/>
                <w:szCs w:val="20"/>
                <w:lang w:eastAsia="zh-CN"/>
              </w:rPr>
            </w:pPr>
          </w:p>
        </w:tc>
        <w:tc>
          <w:tcPr>
            <w:tcW w:w="264" w:type="pct"/>
            <w:tcBorders>
              <w:top w:val="nil"/>
              <w:left w:val="nil"/>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58"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c>
          <w:tcPr>
            <w:tcW w:w="877" w:type="pct"/>
            <w:tcBorders>
              <w:top w:val="nil"/>
              <w:left w:val="single" w:sz="4" w:space="0" w:color="auto"/>
              <w:bottom w:val="single" w:sz="4" w:space="0" w:color="auto"/>
              <w:right w:val="single" w:sz="4" w:space="0" w:color="auto"/>
            </w:tcBorders>
            <w:vAlign w:val="center"/>
          </w:tcPr>
          <w:p w:rsidR="008D75D0" w:rsidRPr="008D75D0" w:rsidRDefault="008D75D0" w:rsidP="008D75D0">
            <w:pPr>
              <w:jc w:val="center"/>
              <w:rPr>
                <w:rFonts w:eastAsia="SimSun"/>
                <w:color w:val="000000"/>
                <w:sz w:val="20"/>
                <w:szCs w:val="20"/>
                <w:lang w:eastAsia="zh-CN"/>
              </w:rPr>
            </w:pPr>
          </w:p>
        </w:tc>
      </w:tr>
    </w:tbl>
    <w:p w:rsidR="008D75D0" w:rsidRPr="008D75D0" w:rsidRDefault="008D75D0" w:rsidP="009E2261">
      <w:pPr>
        <w:pStyle w:val="2"/>
        <w:numPr>
          <w:ilvl w:val="0"/>
          <w:numId w:val="0"/>
        </w:numPr>
        <w:ind w:left="576"/>
        <w:rPr>
          <w:b w:val="0"/>
          <w:bCs w:val="0"/>
          <w:iCs w:val="0"/>
        </w:rPr>
      </w:pPr>
      <w:bookmarkStart w:id="377" w:name="_Toc405467223"/>
      <w:bookmarkStart w:id="378" w:name="_Toc479338005"/>
      <w:r w:rsidRPr="008D75D0">
        <w:rPr>
          <w:b w:val="0"/>
          <w:bCs w:val="0"/>
          <w:iCs w:val="0"/>
        </w:rPr>
        <w:t xml:space="preserve">3.2 Природно-климатические условия </w:t>
      </w:r>
      <w:proofErr w:type="spellStart"/>
      <w:r w:rsidR="00B75FB8">
        <w:rPr>
          <w:b w:val="0"/>
          <w:bCs w:val="0"/>
          <w:iCs w:val="0"/>
        </w:rPr>
        <w:t>Семенниковского</w:t>
      </w:r>
      <w:proofErr w:type="spellEnd"/>
      <w:r w:rsidRPr="008D75D0">
        <w:rPr>
          <w:b w:val="0"/>
          <w:bCs w:val="0"/>
          <w:iCs w:val="0"/>
        </w:rPr>
        <w:t xml:space="preserve"> сельсовета</w:t>
      </w:r>
      <w:bookmarkEnd w:id="377"/>
      <w:bookmarkEnd w:id="378"/>
    </w:p>
    <w:p w:rsidR="000C1A64" w:rsidRPr="000C1A64" w:rsidRDefault="00B75FB8" w:rsidP="000C1A64">
      <w:pPr>
        <w:ind w:firstLine="709"/>
        <w:jc w:val="both"/>
        <w:rPr>
          <w:rFonts w:eastAsia="SimSun"/>
          <w:color w:val="000000"/>
          <w:lang w:eastAsia="zh-CN"/>
        </w:rPr>
      </w:pPr>
      <w:proofErr w:type="spellStart"/>
      <w:r>
        <w:rPr>
          <w:rFonts w:eastAsia="SimSun"/>
          <w:color w:val="000000"/>
          <w:lang w:eastAsia="zh-CN"/>
        </w:rPr>
        <w:t>Семенниковский</w:t>
      </w:r>
      <w:proofErr w:type="spellEnd"/>
      <w:r w:rsidR="008D75D0" w:rsidRPr="008D75D0">
        <w:rPr>
          <w:rFonts w:eastAsia="SimSun"/>
          <w:color w:val="000000"/>
          <w:lang w:eastAsia="zh-CN"/>
        </w:rPr>
        <w:t xml:space="preserve"> сельсовет относится к природной</w:t>
      </w:r>
      <w:r w:rsidR="009626CC">
        <w:rPr>
          <w:rFonts w:eastAsia="SimSun"/>
          <w:color w:val="000000"/>
          <w:lang w:eastAsia="zh-CN"/>
        </w:rPr>
        <w:t xml:space="preserve"> </w:t>
      </w:r>
      <w:r w:rsidR="00DA753C" w:rsidRPr="00DA753C">
        <w:rPr>
          <w:rFonts w:eastAsia="SimSun"/>
          <w:color w:val="000000"/>
          <w:lang w:eastAsia="zh-CN"/>
        </w:rPr>
        <w:t>зоне</w:t>
      </w:r>
      <w:r w:rsidR="00161DFB">
        <w:rPr>
          <w:rFonts w:eastAsia="SimSun"/>
          <w:color w:val="000000"/>
          <w:lang w:eastAsia="zh-CN"/>
        </w:rPr>
        <w:t xml:space="preserve"> - </w:t>
      </w:r>
      <w:r w:rsidR="000C1A64">
        <w:rPr>
          <w:rFonts w:eastAsia="SimSun"/>
          <w:color w:val="000000"/>
          <w:lang w:eastAsia="zh-CN"/>
        </w:rPr>
        <w:t>лесостепь</w:t>
      </w:r>
      <w:r w:rsidR="009626CC">
        <w:rPr>
          <w:rFonts w:eastAsia="SimSun"/>
          <w:color w:val="000000"/>
          <w:lang w:eastAsia="zh-CN"/>
        </w:rPr>
        <w:t xml:space="preserve">. </w:t>
      </w:r>
      <w:r w:rsidR="008D75D0" w:rsidRPr="008D75D0">
        <w:rPr>
          <w:rFonts w:eastAsia="SimSun"/>
          <w:color w:val="000000"/>
          <w:lang w:eastAsia="zh-CN"/>
        </w:rPr>
        <w:t xml:space="preserve"> </w:t>
      </w:r>
      <w:r w:rsidR="000C1A64" w:rsidRPr="000C1A64">
        <w:rPr>
          <w:rFonts w:eastAsia="SimSun"/>
          <w:color w:val="000000"/>
          <w:lang w:eastAsia="zh-CN"/>
        </w:rPr>
        <w:t xml:space="preserve">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w:t>
      </w:r>
      <w:proofErr w:type="gramStart"/>
      <w:r w:rsidR="000C1A64" w:rsidRPr="000C1A64">
        <w:rPr>
          <w:rFonts w:eastAsia="SimSun"/>
          <w:color w:val="000000"/>
          <w:lang w:eastAsia="zh-CN"/>
        </w:rPr>
        <w:t>влажного</w:t>
      </w:r>
      <w:proofErr w:type="gramEnd"/>
      <w:r w:rsidR="000C1A64" w:rsidRPr="000C1A64">
        <w:rPr>
          <w:rFonts w:eastAsia="SimSun"/>
          <w:color w:val="000000"/>
          <w:lang w:eastAsia="zh-CN"/>
        </w:rPr>
        <w:t xml:space="preserve"> лесного 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w:t>
      </w:r>
      <w:proofErr w:type="spellStart"/>
      <w:r w:rsidR="000C1A64" w:rsidRPr="000C1A64">
        <w:rPr>
          <w:rFonts w:eastAsia="SimSun"/>
          <w:color w:val="000000"/>
          <w:lang w:eastAsia="zh-CN"/>
        </w:rPr>
        <w:t>малогумусные</w:t>
      </w:r>
      <w:proofErr w:type="spellEnd"/>
      <w:r w:rsidR="000C1A64" w:rsidRPr="000C1A64">
        <w:rPr>
          <w:rFonts w:eastAsia="SimSun"/>
          <w:color w:val="000000"/>
          <w:lang w:eastAsia="zh-CN"/>
        </w:rPr>
        <w:t xml:space="preserve"> (гумуса до 6 %), </w:t>
      </w:r>
      <w:proofErr w:type="spellStart"/>
      <w:r w:rsidR="000C1A64" w:rsidRPr="000C1A64">
        <w:rPr>
          <w:rFonts w:eastAsia="SimSun"/>
          <w:color w:val="000000"/>
          <w:lang w:eastAsia="zh-CN"/>
        </w:rPr>
        <w:t>среднегумусные</w:t>
      </w:r>
      <w:proofErr w:type="spellEnd"/>
      <w:r w:rsidR="000C1A64" w:rsidRPr="000C1A64">
        <w:rPr>
          <w:rFonts w:eastAsia="SimSun"/>
          <w:color w:val="000000"/>
          <w:lang w:eastAsia="zh-CN"/>
        </w:rPr>
        <w:t xml:space="preserve"> (6 %-9 %) и тучные (более 9 %), а по мощности гумусового горизонта: маломощные (до 30 см), среднемощные (30-50 см) и мощные (более 50 см). 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8D75D0" w:rsidRPr="008D75D0" w:rsidRDefault="000C1A64" w:rsidP="000C1A64">
      <w:pPr>
        <w:ind w:firstLine="709"/>
        <w:jc w:val="both"/>
        <w:rPr>
          <w:rFonts w:eastAsia="SimSun"/>
          <w:color w:val="000000"/>
          <w:lang w:eastAsia="zh-CN"/>
        </w:rPr>
      </w:pPr>
      <w:r w:rsidRPr="000C1A64">
        <w:rPr>
          <w:rFonts w:eastAsia="SimSun"/>
          <w:color w:val="000000"/>
          <w:lang w:eastAsia="zh-CN"/>
        </w:rPr>
        <w:t xml:space="preserve">Формирование климата территории </w:t>
      </w:r>
      <w:proofErr w:type="spellStart"/>
      <w:r w:rsidR="00B75FB8">
        <w:rPr>
          <w:rFonts w:eastAsia="SimSun"/>
          <w:color w:val="000000"/>
          <w:lang w:eastAsia="zh-CN"/>
        </w:rPr>
        <w:t>Семенниковского</w:t>
      </w:r>
      <w:proofErr w:type="spellEnd"/>
      <w:r w:rsidRPr="000C1A64">
        <w:rPr>
          <w:rFonts w:eastAsia="SimSun"/>
          <w:color w:val="000000"/>
          <w:lang w:eastAsia="zh-CN"/>
        </w:rPr>
        <w:t xml:space="preserve"> сельсовета происходит под влиянием Западной циркуляции Сибирских антициклонов, циклонов с Атлантики и континентального воздуха из южных районов.</w:t>
      </w:r>
      <w:r>
        <w:rPr>
          <w:rFonts w:eastAsia="SimSun"/>
          <w:color w:val="000000"/>
          <w:lang w:eastAsia="zh-CN"/>
        </w:rPr>
        <w:t xml:space="preserve"> </w:t>
      </w:r>
      <w:proofErr w:type="spellStart"/>
      <w:r w:rsidR="00B75FB8">
        <w:rPr>
          <w:rFonts w:eastAsia="SimSun"/>
          <w:color w:val="000000"/>
          <w:lang w:eastAsia="zh-CN"/>
        </w:rPr>
        <w:t>Семенниковский</w:t>
      </w:r>
      <w:proofErr w:type="spellEnd"/>
      <w:r w:rsidR="008D75D0" w:rsidRPr="008D75D0">
        <w:rPr>
          <w:rFonts w:eastAsia="SimSun"/>
          <w:color w:val="000000"/>
          <w:lang w:eastAsia="zh-CN"/>
        </w:rPr>
        <w:t xml:space="preserve"> сельсовет находиться в климатическом подрайоне 1В. Характеристики климатического подрайона приведены в таблице </w:t>
      </w:r>
      <w:r w:rsidR="00D4361F">
        <w:rPr>
          <w:rFonts w:eastAsia="SimSun"/>
          <w:color w:val="000000"/>
          <w:lang w:eastAsia="zh-CN"/>
        </w:rPr>
        <w:t>62</w:t>
      </w:r>
      <w:r w:rsidR="008D75D0" w:rsidRPr="008D75D0">
        <w:rPr>
          <w:rFonts w:eastAsia="SimSun"/>
          <w:color w:val="000000"/>
          <w:lang w:eastAsia="zh-CN"/>
        </w:rPr>
        <w:t>.</w:t>
      </w:r>
    </w:p>
    <w:p w:rsidR="008D75D0" w:rsidRPr="008D75D0" w:rsidRDefault="008D75D0" w:rsidP="008D75D0">
      <w:pPr>
        <w:ind w:firstLine="709"/>
        <w:jc w:val="right"/>
        <w:rPr>
          <w:rFonts w:eastAsia="SimSun"/>
          <w:color w:val="000000"/>
          <w:lang w:eastAsia="zh-CN"/>
        </w:rPr>
      </w:pPr>
      <w:r w:rsidRPr="008D75D0">
        <w:rPr>
          <w:rFonts w:eastAsia="SimSun"/>
          <w:color w:val="000000"/>
          <w:lang w:eastAsia="zh-CN"/>
        </w:rPr>
        <w:t xml:space="preserve">Таблица </w:t>
      </w:r>
      <w:r w:rsidR="00D4361F">
        <w:rPr>
          <w:rFonts w:eastAsia="SimSun"/>
          <w:color w:val="000000"/>
          <w:lang w:eastAsia="zh-CN"/>
        </w:rPr>
        <w:t>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w:t>
            </w:r>
            <w:proofErr w:type="gramStart"/>
            <w:r w:rsidRPr="008D75D0">
              <w:rPr>
                <w:rFonts w:eastAsia="SimSun"/>
                <w:color w:val="000000"/>
                <w:sz w:val="20"/>
                <w:szCs w:val="20"/>
                <w:lang w:eastAsia="zh-CN"/>
              </w:rPr>
              <w:t>С</w:t>
            </w:r>
            <w:proofErr w:type="gramEnd"/>
          </w:p>
        </w:tc>
        <w:tc>
          <w:tcPr>
            <w:tcW w:w="1667"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w:t>
            </w:r>
            <w:proofErr w:type="gramStart"/>
            <w:r w:rsidRPr="008D75D0">
              <w:rPr>
                <w:rFonts w:eastAsia="SimSun"/>
                <w:color w:val="000000"/>
                <w:sz w:val="20"/>
                <w:szCs w:val="20"/>
                <w:lang w:eastAsia="zh-CN"/>
              </w:rPr>
              <w:t>С</w:t>
            </w:r>
            <w:proofErr w:type="gramEnd"/>
          </w:p>
        </w:tc>
      </w:tr>
      <w:tr w:rsidR="008D75D0" w:rsidRPr="008D75D0" w:rsidTr="008D75D0">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lastRenderedPageBreak/>
        <w:t xml:space="preserve">Так же </w:t>
      </w:r>
      <w:proofErr w:type="spellStart"/>
      <w:r w:rsidR="00B75FB8">
        <w:rPr>
          <w:rFonts w:eastAsia="SimSun"/>
          <w:color w:val="000000"/>
          <w:lang w:eastAsia="zh-CN"/>
        </w:rPr>
        <w:t>Семенниковский</w:t>
      </w:r>
      <w:proofErr w:type="spellEnd"/>
      <w:r w:rsidRPr="008D75D0">
        <w:rPr>
          <w:rFonts w:eastAsia="SimSun"/>
          <w:color w:val="000000"/>
          <w:lang w:eastAsia="zh-CN"/>
        </w:rPr>
        <w:t xml:space="preserve"> сельсовет обладает следующими природно-климатическими признаками:</w:t>
      </w:r>
    </w:p>
    <w:p w:rsidR="008D75D0" w:rsidRPr="008D75D0" w:rsidRDefault="00401D47" w:rsidP="00401D47">
      <w:pPr>
        <w:numPr>
          <w:ilvl w:val="0"/>
          <w:numId w:val="19"/>
        </w:numPr>
        <w:jc w:val="both"/>
        <w:rPr>
          <w:rFonts w:eastAsia="SimSun"/>
          <w:color w:val="000000"/>
          <w:lang w:eastAsia="zh-CN"/>
        </w:rPr>
      </w:pPr>
      <w:r w:rsidRPr="00401D47">
        <w:rPr>
          <w:rFonts w:eastAsia="SimSun"/>
          <w:color w:val="000000"/>
          <w:lang w:eastAsia="zh-CN"/>
        </w:rPr>
        <w:t xml:space="preserve">объем </w:t>
      </w:r>
      <w:proofErr w:type="spellStart"/>
      <w:r w:rsidRPr="00401D47">
        <w:rPr>
          <w:rFonts w:eastAsia="SimSun"/>
          <w:color w:val="000000"/>
          <w:lang w:eastAsia="zh-CN"/>
        </w:rPr>
        <w:t>снегоприноса</w:t>
      </w:r>
      <w:proofErr w:type="spellEnd"/>
      <w:r w:rsidRPr="00401D47">
        <w:rPr>
          <w:rFonts w:eastAsia="SimSun"/>
          <w:color w:val="000000"/>
          <w:lang w:eastAsia="zh-CN"/>
        </w:rPr>
        <w:t xml:space="preserve"> составляет от 400-1000 м3 на </w:t>
      </w:r>
      <w:proofErr w:type="gramStart"/>
      <w:r w:rsidRPr="00401D47">
        <w:rPr>
          <w:rFonts w:eastAsia="SimSun"/>
          <w:color w:val="000000"/>
          <w:lang w:eastAsia="zh-CN"/>
        </w:rPr>
        <w:t>м</w:t>
      </w:r>
      <w:proofErr w:type="gramEnd"/>
      <w:r w:rsidRPr="00401D47">
        <w:rPr>
          <w:rFonts w:eastAsia="SimSun"/>
          <w:color w:val="000000"/>
          <w:lang w:eastAsia="zh-CN"/>
        </w:rPr>
        <w:t>;</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среднегодовое количество осадков </w:t>
      </w:r>
      <w:r w:rsidR="00F92ACF">
        <w:rPr>
          <w:rFonts w:eastAsia="SimSun"/>
          <w:color w:val="000000"/>
          <w:lang w:eastAsia="zh-CN"/>
        </w:rPr>
        <w:t xml:space="preserve"> составляет </w:t>
      </w:r>
      <w:r w:rsidR="00556B94">
        <w:rPr>
          <w:rFonts w:eastAsia="SimSun"/>
          <w:color w:val="000000"/>
          <w:lang w:eastAsia="zh-CN"/>
        </w:rPr>
        <w:t>600-8</w:t>
      </w:r>
      <w:r w:rsidR="0034079D">
        <w:rPr>
          <w:rFonts w:eastAsia="SimSun"/>
          <w:color w:val="000000"/>
          <w:lang w:eastAsia="zh-CN"/>
        </w:rPr>
        <w:t>00</w:t>
      </w:r>
      <w:r w:rsidRPr="008D75D0">
        <w:rPr>
          <w:rFonts w:eastAsia="SimSun"/>
          <w:color w:val="000000"/>
          <w:lang w:eastAsia="zh-CN"/>
        </w:rPr>
        <w:t xml:space="preserve"> мм;</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среднегодовая скорость ветра </w:t>
      </w:r>
      <w:r w:rsidR="0034079D">
        <w:rPr>
          <w:rFonts w:eastAsia="SimSun"/>
          <w:color w:val="000000"/>
          <w:lang w:eastAsia="zh-CN"/>
        </w:rPr>
        <w:t>3-5</w:t>
      </w:r>
      <w:r w:rsidRPr="008D75D0">
        <w:rPr>
          <w:rFonts w:eastAsia="SimSun"/>
          <w:color w:val="000000"/>
          <w:lang w:eastAsia="zh-CN"/>
        </w:rPr>
        <w:t xml:space="preserve"> м/</w:t>
      </w:r>
      <w:proofErr w:type="gramStart"/>
      <w:r w:rsidRPr="008D75D0">
        <w:rPr>
          <w:rFonts w:eastAsia="SimSun"/>
          <w:color w:val="000000"/>
          <w:lang w:eastAsia="zh-CN"/>
        </w:rPr>
        <w:t>с</w:t>
      </w:r>
      <w:proofErr w:type="gramEnd"/>
      <w:r w:rsidRPr="008D75D0">
        <w:rPr>
          <w:rFonts w:eastAsia="SimSun"/>
          <w:color w:val="000000"/>
          <w:lang w:eastAsia="zh-CN"/>
        </w:rPr>
        <w:t>;</w:t>
      </w:r>
    </w:p>
    <w:p w:rsidR="008D75D0" w:rsidRPr="008D75D0" w:rsidRDefault="008D75D0" w:rsidP="008D75D0">
      <w:pPr>
        <w:numPr>
          <w:ilvl w:val="0"/>
          <w:numId w:val="19"/>
        </w:numPr>
        <w:jc w:val="both"/>
        <w:rPr>
          <w:rFonts w:eastAsia="SimSun"/>
          <w:color w:val="000000"/>
          <w:lang w:eastAsia="zh-CN"/>
        </w:rPr>
      </w:pPr>
      <w:r w:rsidRPr="008D75D0">
        <w:rPr>
          <w:rFonts w:eastAsia="SimSun"/>
          <w:color w:val="000000"/>
          <w:lang w:eastAsia="zh-CN"/>
        </w:rPr>
        <w:t xml:space="preserve">вид распространения многолетнемерзлых пород </w:t>
      </w:r>
      <w:proofErr w:type="gramStart"/>
      <w:r w:rsidRPr="008D75D0">
        <w:rPr>
          <w:rFonts w:eastAsia="SimSun"/>
          <w:color w:val="000000"/>
          <w:lang w:eastAsia="zh-CN"/>
        </w:rPr>
        <w:t>островное</w:t>
      </w:r>
      <w:proofErr w:type="gramEnd"/>
      <w:r w:rsidRPr="008D75D0">
        <w:rPr>
          <w:rFonts w:eastAsia="SimSun"/>
          <w:color w:val="000000"/>
          <w:lang w:eastAsia="zh-CN"/>
        </w:rPr>
        <w:t xml:space="preserve">. </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общего сейсмического районирования (далее ОСР) территория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А</w:t>
      </w:r>
      <w:proofErr w:type="gramEnd"/>
      <w:r w:rsidRPr="008D75D0">
        <w:rPr>
          <w:rFonts w:eastAsia="SimSun"/>
          <w:color w:val="000000"/>
          <w:lang w:eastAsia="zh-CN"/>
        </w:rPr>
        <w:t xml:space="preserve"> интенсивность колебаний составляет </w:t>
      </w:r>
      <w:r w:rsidR="00B51173">
        <w:rPr>
          <w:rFonts w:eastAsia="SimSun"/>
          <w:color w:val="000000"/>
          <w:lang w:eastAsia="zh-CN"/>
        </w:rPr>
        <w:t>7</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В</w:t>
      </w:r>
      <w:proofErr w:type="gramEnd"/>
      <w:r w:rsidRPr="008D75D0">
        <w:rPr>
          <w:rFonts w:eastAsia="SimSun"/>
          <w:color w:val="000000"/>
          <w:lang w:eastAsia="zh-CN"/>
        </w:rPr>
        <w:t xml:space="preserve"> интенсивность колебаний составляет </w:t>
      </w:r>
      <w:r w:rsidR="007C7C35">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С</w:t>
      </w:r>
      <w:proofErr w:type="gramEnd"/>
      <w:r w:rsidRPr="008D75D0">
        <w:rPr>
          <w:rFonts w:eastAsia="SimSun"/>
          <w:color w:val="000000"/>
          <w:lang w:eastAsia="zh-CN"/>
        </w:rPr>
        <w:t xml:space="preserve"> интенсивность колебаний составляет </w:t>
      </w:r>
      <w:r w:rsidR="0034079D">
        <w:rPr>
          <w:rFonts w:eastAsia="SimSun"/>
          <w:color w:val="000000"/>
          <w:lang w:eastAsia="zh-CN"/>
        </w:rPr>
        <w:t>9</w:t>
      </w:r>
      <w:r w:rsidRPr="008D75D0">
        <w:rPr>
          <w:rFonts w:eastAsia="SimSun"/>
          <w:color w:val="000000"/>
          <w:lang w:eastAsia="zh-CN"/>
        </w:rPr>
        <w:t xml:space="preserve"> балов.</w:t>
      </w:r>
    </w:p>
    <w:p w:rsidR="008D75D0" w:rsidRPr="008D75D0" w:rsidRDefault="008D75D0" w:rsidP="009E2261">
      <w:pPr>
        <w:pStyle w:val="2"/>
        <w:numPr>
          <w:ilvl w:val="0"/>
          <w:numId w:val="0"/>
        </w:numPr>
        <w:ind w:left="576"/>
        <w:rPr>
          <w:rFonts w:eastAsia="SimSun"/>
          <w:b w:val="0"/>
          <w:bCs w:val="0"/>
          <w:iCs w:val="0"/>
        </w:rPr>
      </w:pPr>
      <w:bookmarkStart w:id="379" w:name="_Toc405467224"/>
      <w:bookmarkStart w:id="380" w:name="_Toc479338006"/>
      <w:r w:rsidRPr="008D75D0">
        <w:rPr>
          <w:rFonts w:eastAsia="SimSun"/>
          <w:b w:val="0"/>
          <w:bCs w:val="0"/>
          <w:iCs w:val="0"/>
        </w:rPr>
        <w:t>3.3 Социально-экономическое развитие сельсовета</w:t>
      </w:r>
      <w:bookmarkEnd w:id="379"/>
      <w:bookmarkEnd w:id="380"/>
    </w:p>
    <w:p w:rsidR="008D75D0" w:rsidRP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На территории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действует Муниципальная программа  </w:t>
      </w:r>
    </w:p>
    <w:p w:rsidR="00C55E9F" w:rsidRDefault="008D75D0" w:rsidP="00AA5919">
      <w:pPr>
        <w:pStyle w:val="afffffff3"/>
        <w:spacing w:line="240" w:lineRule="atLeast"/>
        <w:jc w:val="both"/>
        <w:rPr>
          <w:rFonts w:eastAsia="SimSun"/>
          <w:color w:val="000000"/>
          <w:lang w:eastAsia="zh-CN"/>
        </w:rPr>
      </w:pPr>
      <w:r w:rsidRPr="008D75D0">
        <w:rPr>
          <w:rFonts w:eastAsia="SimSun"/>
          <w:color w:val="000000"/>
          <w:lang w:eastAsia="zh-CN"/>
        </w:rPr>
        <w:t>«</w:t>
      </w:r>
      <w:r w:rsidR="00514E3B">
        <w:rPr>
          <w:rFonts w:eastAsia="SimSun"/>
          <w:color w:val="000000"/>
          <w:lang w:eastAsia="zh-CN"/>
        </w:rPr>
        <w:t>С</w:t>
      </w:r>
      <w:r w:rsidRPr="008D75D0">
        <w:rPr>
          <w:rFonts w:eastAsia="SimSun"/>
          <w:color w:val="000000"/>
          <w:lang w:eastAsia="zh-CN"/>
        </w:rPr>
        <w:t>оциально-экономическо</w:t>
      </w:r>
      <w:r w:rsidR="00514E3B">
        <w:rPr>
          <w:rFonts w:eastAsia="SimSun"/>
          <w:color w:val="000000"/>
          <w:lang w:eastAsia="zh-CN"/>
        </w:rPr>
        <w:t>е</w:t>
      </w:r>
      <w:r w:rsidRPr="008D75D0">
        <w:rPr>
          <w:rFonts w:eastAsia="SimSun"/>
          <w:color w:val="000000"/>
          <w:lang w:eastAsia="zh-CN"/>
        </w:rPr>
        <w:t xml:space="preserve"> развити</w:t>
      </w:r>
      <w:r w:rsidR="00514E3B">
        <w:rPr>
          <w:rFonts w:eastAsia="SimSun"/>
          <w:color w:val="000000"/>
          <w:lang w:eastAsia="zh-CN"/>
        </w:rPr>
        <w:t>е</w:t>
      </w:r>
      <w:r w:rsidRPr="008D75D0">
        <w:rPr>
          <w:rFonts w:eastAsia="SimSun"/>
          <w:color w:val="000000"/>
          <w:lang w:eastAsia="zh-CN"/>
        </w:rPr>
        <w:t xml:space="preserve">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w:t>
      </w:r>
      <w:r w:rsidR="00AA5919">
        <w:rPr>
          <w:rFonts w:eastAsia="SimSun"/>
          <w:color w:val="000000"/>
          <w:lang w:eastAsia="zh-CN"/>
        </w:rPr>
        <w:t>Ермаков</w:t>
      </w:r>
      <w:r w:rsidRPr="008D75D0">
        <w:rPr>
          <w:rFonts w:eastAsia="SimSun"/>
          <w:color w:val="000000"/>
          <w:lang w:eastAsia="zh-CN"/>
        </w:rPr>
        <w:t>ского района</w:t>
      </w:r>
      <w:r w:rsidR="00E26CE1">
        <w:rPr>
          <w:rFonts w:eastAsia="SimSun"/>
          <w:color w:val="000000"/>
          <w:lang w:eastAsia="zh-CN"/>
        </w:rPr>
        <w:t xml:space="preserve"> Красноярского края</w:t>
      </w:r>
      <w:r w:rsidRPr="008D75D0">
        <w:rPr>
          <w:rFonts w:eastAsia="SimSun"/>
          <w:color w:val="000000"/>
          <w:lang w:eastAsia="zh-CN"/>
        </w:rPr>
        <w:t>» на 201</w:t>
      </w:r>
      <w:r w:rsidR="008506AD">
        <w:rPr>
          <w:rFonts w:eastAsia="SimSun"/>
          <w:color w:val="000000"/>
          <w:lang w:eastAsia="zh-CN"/>
        </w:rPr>
        <w:t>1</w:t>
      </w:r>
      <w:r w:rsidRPr="008D75D0">
        <w:rPr>
          <w:rFonts w:eastAsia="SimSun"/>
          <w:color w:val="000000"/>
          <w:lang w:eastAsia="zh-CN"/>
        </w:rPr>
        <w:t>-20</w:t>
      </w:r>
      <w:r w:rsidR="00514E3B">
        <w:rPr>
          <w:rFonts w:eastAsia="SimSun"/>
          <w:color w:val="000000"/>
          <w:lang w:eastAsia="zh-CN"/>
        </w:rPr>
        <w:t>2</w:t>
      </w:r>
      <w:r w:rsidR="00AA5919">
        <w:rPr>
          <w:rFonts w:eastAsia="SimSun"/>
          <w:color w:val="000000"/>
          <w:lang w:eastAsia="zh-CN"/>
        </w:rPr>
        <w:t>0</w:t>
      </w:r>
      <w:r w:rsidRPr="008D75D0">
        <w:rPr>
          <w:rFonts w:eastAsia="SimSun"/>
          <w:color w:val="000000"/>
          <w:lang w:eastAsia="zh-CN"/>
        </w:rPr>
        <w:t xml:space="preserve"> годы (далее программа). Цел</w:t>
      </w:r>
      <w:r w:rsidR="00C55E9F">
        <w:rPr>
          <w:rFonts w:eastAsia="SimSun"/>
          <w:color w:val="000000"/>
          <w:lang w:eastAsia="zh-CN"/>
        </w:rPr>
        <w:t>ями</w:t>
      </w:r>
      <w:r w:rsidRPr="008D75D0">
        <w:rPr>
          <w:rFonts w:eastAsia="SimSun"/>
          <w:color w:val="000000"/>
          <w:lang w:eastAsia="zh-CN"/>
        </w:rPr>
        <w:t xml:space="preserve"> данной программы явля</w:t>
      </w:r>
      <w:r w:rsidR="00C55E9F">
        <w:rPr>
          <w:rFonts w:eastAsia="SimSun"/>
          <w:color w:val="000000"/>
          <w:lang w:eastAsia="zh-CN"/>
        </w:rPr>
        <w:t>ю</w:t>
      </w:r>
      <w:r w:rsidRPr="008D75D0">
        <w:rPr>
          <w:rFonts w:eastAsia="SimSun"/>
          <w:color w:val="000000"/>
          <w:lang w:eastAsia="zh-CN"/>
        </w:rPr>
        <w:t>тся</w:t>
      </w:r>
      <w:r w:rsidR="00E14BF2">
        <w:rPr>
          <w:rFonts w:eastAsia="SimSun"/>
          <w:color w:val="000000"/>
          <w:lang w:eastAsia="zh-CN"/>
        </w:rPr>
        <w:t>:</w:t>
      </w:r>
    </w:p>
    <w:p w:rsidR="00D45A70" w:rsidRDefault="00D45A70" w:rsidP="008D75D0">
      <w:pPr>
        <w:ind w:firstLine="709"/>
        <w:jc w:val="both"/>
        <w:rPr>
          <w:rFonts w:eastAsia="SimSun"/>
          <w:color w:val="000000"/>
          <w:lang w:eastAsia="zh-CN"/>
        </w:rPr>
      </w:pPr>
      <w:r w:rsidRPr="00D45A70">
        <w:rPr>
          <w:rFonts w:eastAsia="SimSun"/>
          <w:color w:val="000000"/>
          <w:lang w:eastAsia="zh-CN"/>
        </w:rPr>
        <w:t>1. Обеспечение стабильного устойчивого развития сельского хозяйства, ЛПХ;</w:t>
      </w:r>
    </w:p>
    <w:p w:rsidR="00D45A70" w:rsidRDefault="00D45A70" w:rsidP="008D75D0">
      <w:pPr>
        <w:ind w:firstLine="709"/>
        <w:jc w:val="both"/>
        <w:rPr>
          <w:rFonts w:eastAsia="SimSun"/>
          <w:color w:val="000000"/>
          <w:lang w:eastAsia="zh-CN"/>
        </w:rPr>
      </w:pPr>
      <w:r w:rsidRPr="00D45A70">
        <w:rPr>
          <w:rFonts w:eastAsia="SimSun"/>
          <w:color w:val="000000"/>
          <w:lang w:eastAsia="zh-CN"/>
        </w:rPr>
        <w:t xml:space="preserve"> 2. Решение социальных проблем населения; </w:t>
      </w:r>
    </w:p>
    <w:p w:rsidR="00D45A70" w:rsidRDefault="00D45A70" w:rsidP="008D75D0">
      <w:pPr>
        <w:ind w:firstLine="709"/>
        <w:jc w:val="both"/>
        <w:rPr>
          <w:rFonts w:eastAsia="SimSun"/>
          <w:color w:val="000000"/>
          <w:lang w:eastAsia="zh-CN"/>
        </w:rPr>
      </w:pPr>
      <w:r w:rsidRPr="00D45A70">
        <w:rPr>
          <w:rFonts w:eastAsia="SimSun"/>
          <w:color w:val="000000"/>
          <w:lang w:eastAsia="zh-CN"/>
        </w:rPr>
        <w:t>3. Укрепление и сохранение здоровья населения, за счет повышения доступности и качества предоставляемых медицинских услуг;</w:t>
      </w:r>
    </w:p>
    <w:p w:rsidR="00D45A70" w:rsidRDefault="00D45A70" w:rsidP="008D75D0">
      <w:pPr>
        <w:ind w:firstLine="709"/>
        <w:jc w:val="both"/>
        <w:rPr>
          <w:rFonts w:eastAsia="SimSun"/>
          <w:color w:val="000000"/>
          <w:lang w:eastAsia="zh-CN"/>
        </w:rPr>
      </w:pPr>
      <w:r w:rsidRPr="00D45A70">
        <w:rPr>
          <w:rFonts w:eastAsia="SimSun"/>
          <w:color w:val="000000"/>
          <w:lang w:eastAsia="zh-CN"/>
        </w:rPr>
        <w:t xml:space="preserve"> 4. Обеспечение доступности получения качественного образования; </w:t>
      </w:r>
    </w:p>
    <w:p w:rsidR="00D45A70" w:rsidRDefault="00D45A70" w:rsidP="008D75D0">
      <w:pPr>
        <w:ind w:firstLine="709"/>
        <w:jc w:val="both"/>
        <w:rPr>
          <w:rFonts w:eastAsia="SimSun"/>
          <w:color w:val="000000"/>
          <w:lang w:eastAsia="zh-CN"/>
        </w:rPr>
      </w:pPr>
      <w:r w:rsidRPr="00D45A70">
        <w:rPr>
          <w:rFonts w:eastAsia="SimSun"/>
          <w:color w:val="000000"/>
          <w:lang w:eastAsia="zh-CN"/>
        </w:rPr>
        <w:t>5. Сохранение и развитие культурного потенциала и культурного наследия села</w:t>
      </w:r>
      <w:r>
        <w:rPr>
          <w:rFonts w:eastAsia="SimSun"/>
          <w:color w:val="000000"/>
          <w:lang w:eastAsia="zh-CN"/>
        </w:rPr>
        <w:t>;</w:t>
      </w:r>
      <w:r w:rsidRPr="00D45A70">
        <w:rPr>
          <w:rFonts w:eastAsia="SimSun"/>
          <w:color w:val="000000"/>
          <w:lang w:eastAsia="zh-CN"/>
        </w:rPr>
        <w:t xml:space="preserve"> </w:t>
      </w:r>
    </w:p>
    <w:p w:rsidR="00D45A70" w:rsidRDefault="00D45A70" w:rsidP="008D75D0">
      <w:pPr>
        <w:ind w:firstLine="709"/>
        <w:jc w:val="both"/>
        <w:rPr>
          <w:rFonts w:eastAsia="SimSun"/>
          <w:color w:val="000000"/>
          <w:lang w:eastAsia="zh-CN"/>
        </w:rPr>
      </w:pPr>
      <w:r w:rsidRPr="00D45A70">
        <w:rPr>
          <w:rFonts w:eastAsia="SimSun"/>
          <w:color w:val="000000"/>
          <w:lang w:eastAsia="zh-CN"/>
        </w:rPr>
        <w:t>6. Создание комфортных условий для проживания жителей</w:t>
      </w:r>
      <w:r>
        <w:rPr>
          <w:rFonts w:eastAsia="SimSun"/>
          <w:color w:val="000000"/>
          <w:lang w:eastAsia="zh-CN"/>
        </w:rPr>
        <w:t>;</w:t>
      </w:r>
      <w:r w:rsidRPr="00D45A70">
        <w:rPr>
          <w:rFonts w:eastAsia="SimSun"/>
          <w:color w:val="000000"/>
          <w:lang w:eastAsia="zh-CN"/>
        </w:rPr>
        <w:t xml:space="preserve"> </w:t>
      </w:r>
    </w:p>
    <w:p w:rsidR="00D45A70" w:rsidRDefault="00D45A70" w:rsidP="008D75D0">
      <w:pPr>
        <w:ind w:firstLine="709"/>
        <w:jc w:val="both"/>
        <w:rPr>
          <w:rFonts w:eastAsia="SimSun"/>
          <w:color w:val="000000"/>
          <w:lang w:eastAsia="zh-CN"/>
        </w:rPr>
      </w:pPr>
      <w:r w:rsidRPr="00D45A70">
        <w:rPr>
          <w:rFonts w:eastAsia="SimSun"/>
          <w:color w:val="000000"/>
          <w:lang w:eastAsia="zh-CN"/>
        </w:rPr>
        <w:t>7. Повышение уровня безопасности населения, усиление законных прав и интересов граждан, обеспечение правопорядка на территории села.</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Основными задачами программы является: </w:t>
      </w:r>
    </w:p>
    <w:p w:rsidR="00966A76" w:rsidRDefault="00966A76" w:rsidP="008D75D0">
      <w:pPr>
        <w:ind w:firstLine="709"/>
        <w:jc w:val="both"/>
        <w:rPr>
          <w:rFonts w:eastAsia="SimSun"/>
          <w:color w:val="000000"/>
          <w:lang w:eastAsia="zh-CN"/>
        </w:rPr>
      </w:pPr>
      <w:r w:rsidRPr="00966A76">
        <w:rPr>
          <w:rFonts w:eastAsia="SimSun"/>
          <w:color w:val="000000"/>
          <w:lang w:eastAsia="zh-CN"/>
        </w:rPr>
        <w:t>1. Согласование интересов различных субъектов, расположенных на территории муниципального образования, создание благоприятных условий для их жизнедеятельности и развития</w:t>
      </w:r>
      <w:r>
        <w:rPr>
          <w:rFonts w:eastAsia="SimSun"/>
          <w:color w:val="000000"/>
          <w:lang w:eastAsia="zh-CN"/>
        </w:rPr>
        <w:t>;</w:t>
      </w:r>
      <w:r w:rsidRPr="00966A76">
        <w:rPr>
          <w:rFonts w:eastAsia="SimSun"/>
          <w:color w:val="000000"/>
          <w:lang w:eastAsia="zh-CN"/>
        </w:rPr>
        <w:t xml:space="preserve"> </w:t>
      </w:r>
    </w:p>
    <w:p w:rsidR="00966A76" w:rsidRDefault="00966A76" w:rsidP="008D75D0">
      <w:pPr>
        <w:ind w:firstLine="709"/>
        <w:jc w:val="both"/>
        <w:rPr>
          <w:rFonts w:eastAsia="SimSun"/>
          <w:color w:val="000000"/>
          <w:lang w:eastAsia="zh-CN"/>
        </w:rPr>
      </w:pPr>
      <w:r w:rsidRPr="00966A76">
        <w:rPr>
          <w:rFonts w:eastAsia="SimSun"/>
          <w:color w:val="000000"/>
          <w:lang w:eastAsia="zh-CN"/>
        </w:rPr>
        <w:t>2.</w:t>
      </w:r>
      <w:r>
        <w:rPr>
          <w:rFonts w:eastAsia="SimSun"/>
          <w:color w:val="000000"/>
          <w:lang w:eastAsia="zh-CN"/>
        </w:rPr>
        <w:t xml:space="preserve"> у</w:t>
      </w:r>
      <w:r w:rsidRPr="00966A76">
        <w:rPr>
          <w:rFonts w:eastAsia="SimSun"/>
          <w:color w:val="000000"/>
          <w:lang w:eastAsia="zh-CN"/>
        </w:rPr>
        <w:t xml:space="preserve">становление партнерских отношений между органами местного самоуправления и населением, органами государственной власти, местного самоуправления и частным капиталом; </w:t>
      </w:r>
    </w:p>
    <w:p w:rsidR="00966A76" w:rsidRDefault="00966A76" w:rsidP="008D75D0">
      <w:pPr>
        <w:ind w:firstLine="709"/>
        <w:jc w:val="both"/>
        <w:rPr>
          <w:rFonts w:eastAsia="SimSun"/>
          <w:color w:val="000000"/>
          <w:lang w:eastAsia="zh-CN"/>
        </w:rPr>
      </w:pPr>
      <w:r w:rsidRPr="00966A76">
        <w:rPr>
          <w:rFonts w:eastAsia="SimSun"/>
          <w:color w:val="000000"/>
          <w:lang w:eastAsia="zh-CN"/>
        </w:rPr>
        <w:t xml:space="preserve">3. обеспечение достаточных доходов и соответствующего им уровня удовлетворения потребностей местного населения; </w:t>
      </w:r>
    </w:p>
    <w:p w:rsidR="00966A76" w:rsidRDefault="00966A76" w:rsidP="008D75D0">
      <w:pPr>
        <w:ind w:firstLine="709"/>
        <w:jc w:val="both"/>
        <w:rPr>
          <w:rFonts w:eastAsia="SimSun"/>
          <w:color w:val="000000"/>
          <w:lang w:eastAsia="zh-CN"/>
        </w:rPr>
      </w:pPr>
      <w:r w:rsidRPr="00966A76">
        <w:rPr>
          <w:rFonts w:eastAsia="SimSun"/>
          <w:color w:val="000000"/>
          <w:lang w:eastAsia="zh-CN"/>
        </w:rPr>
        <w:t xml:space="preserve">4. создание и развитие местного хозяйства; </w:t>
      </w:r>
    </w:p>
    <w:p w:rsidR="00966A76" w:rsidRDefault="00966A76" w:rsidP="008D75D0">
      <w:pPr>
        <w:ind w:firstLine="709"/>
        <w:jc w:val="both"/>
        <w:rPr>
          <w:rFonts w:eastAsia="SimSun"/>
          <w:color w:val="000000"/>
          <w:lang w:eastAsia="zh-CN"/>
        </w:rPr>
      </w:pPr>
      <w:r w:rsidRPr="00966A76">
        <w:rPr>
          <w:rFonts w:eastAsia="SimSun"/>
          <w:color w:val="000000"/>
          <w:lang w:eastAsia="zh-CN"/>
        </w:rPr>
        <w:t>5. эффективное использование местных ресурсов;</w:t>
      </w:r>
    </w:p>
    <w:p w:rsidR="00966A76" w:rsidRDefault="00966A76" w:rsidP="008D75D0">
      <w:pPr>
        <w:ind w:firstLine="709"/>
        <w:jc w:val="both"/>
        <w:rPr>
          <w:rFonts w:eastAsia="SimSun"/>
          <w:color w:val="000000"/>
          <w:lang w:eastAsia="zh-CN"/>
        </w:rPr>
      </w:pPr>
      <w:r w:rsidRPr="00966A76">
        <w:rPr>
          <w:rFonts w:eastAsia="SimSun"/>
          <w:color w:val="000000"/>
          <w:lang w:eastAsia="zh-CN"/>
        </w:rPr>
        <w:t xml:space="preserve"> 6. создание и развитие рыночной инфраструктуры. </w:t>
      </w:r>
    </w:p>
    <w:p w:rsidR="00966A76" w:rsidRDefault="00966A76" w:rsidP="008D75D0">
      <w:pPr>
        <w:ind w:firstLine="709"/>
        <w:jc w:val="both"/>
        <w:rPr>
          <w:rFonts w:eastAsia="SimSun"/>
          <w:color w:val="000000"/>
          <w:lang w:eastAsia="zh-CN"/>
        </w:rPr>
      </w:pP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 Сроки реализации программы 20</w:t>
      </w:r>
      <w:r w:rsidR="0068240B">
        <w:rPr>
          <w:rFonts w:eastAsia="SimSun"/>
          <w:color w:val="000000"/>
          <w:lang w:eastAsia="zh-CN"/>
        </w:rPr>
        <w:t>07</w:t>
      </w:r>
      <w:r w:rsidRPr="008D75D0">
        <w:rPr>
          <w:rFonts w:eastAsia="SimSun"/>
          <w:color w:val="000000"/>
          <w:lang w:eastAsia="zh-CN"/>
        </w:rPr>
        <w:t>-20</w:t>
      </w:r>
      <w:r w:rsidR="0068240B">
        <w:rPr>
          <w:rFonts w:eastAsia="SimSun"/>
          <w:color w:val="000000"/>
          <w:lang w:eastAsia="zh-CN"/>
        </w:rPr>
        <w:t>17</w:t>
      </w:r>
      <w:r w:rsidRPr="008D75D0">
        <w:rPr>
          <w:rFonts w:eastAsia="SimSun"/>
          <w:color w:val="000000"/>
          <w:lang w:eastAsia="zh-CN"/>
        </w:rPr>
        <w:t xml:space="preserve"> годы.</w:t>
      </w:r>
    </w:p>
    <w:p w:rsidR="008D75D0" w:rsidRDefault="008D75D0"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Ожидаемыми результатами реализации программы являются следующие показатели:</w:t>
      </w:r>
    </w:p>
    <w:p w:rsidR="00761046" w:rsidRDefault="00761046" w:rsidP="008D75D0">
      <w:pPr>
        <w:autoSpaceDE w:val="0"/>
        <w:autoSpaceDN w:val="0"/>
        <w:adjustRightInd w:val="0"/>
        <w:ind w:firstLine="709"/>
        <w:jc w:val="both"/>
        <w:outlineLvl w:val="1"/>
        <w:rPr>
          <w:rFonts w:eastAsia="SimSun"/>
          <w:color w:val="000000"/>
          <w:lang w:eastAsia="zh-CN"/>
        </w:rPr>
      </w:pPr>
      <w:r w:rsidRPr="00761046">
        <w:rPr>
          <w:rFonts w:eastAsia="SimSun"/>
          <w:color w:val="000000"/>
          <w:lang w:eastAsia="zh-CN"/>
        </w:rPr>
        <w:t xml:space="preserve">1.Развития экономического потенциала муниципального образования; </w:t>
      </w:r>
    </w:p>
    <w:p w:rsidR="00761046" w:rsidRDefault="00761046" w:rsidP="008D75D0">
      <w:pPr>
        <w:autoSpaceDE w:val="0"/>
        <w:autoSpaceDN w:val="0"/>
        <w:adjustRightInd w:val="0"/>
        <w:ind w:firstLine="709"/>
        <w:jc w:val="both"/>
        <w:outlineLvl w:val="1"/>
        <w:rPr>
          <w:rFonts w:eastAsia="SimSun"/>
          <w:color w:val="000000"/>
          <w:lang w:eastAsia="zh-CN"/>
        </w:rPr>
      </w:pPr>
      <w:r w:rsidRPr="00761046">
        <w:rPr>
          <w:rFonts w:eastAsia="SimSun"/>
          <w:color w:val="000000"/>
          <w:lang w:eastAsia="zh-CN"/>
        </w:rPr>
        <w:t xml:space="preserve">2. Повышения жизненного уровня населения; </w:t>
      </w:r>
    </w:p>
    <w:p w:rsidR="00761046" w:rsidRPr="008D75D0" w:rsidRDefault="00761046" w:rsidP="008D75D0">
      <w:pPr>
        <w:autoSpaceDE w:val="0"/>
        <w:autoSpaceDN w:val="0"/>
        <w:adjustRightInd w:val="0"/>
        <w:ind w:firstLine="709"/>
        <w:jc w:val="both"/>
        <w:outlineLvl w:val="1"/>
        <w:rPr>
          <w:rFonts w:eastAsia="SimSun"/>
          <w:color w:val="000000"/>
          <w:lang w:eastAsia="zh-CN"/>
        </w:rPr>
      </w:pPr>
      <w:bookmarkStart w:id="381" w:name="_GoBack"/>
      <w:bookmarkEnd w:id="381"/>
      <w:r w:rsidRPr="00761046">
        <w:rPr>
          <w:rFonts w:eastAsia="SimSun"/>
          <w:color w:val="000000"/>
          <w:lang w:eastAsia="zh-CN"/>
        </w:rPr>
        <w:t>3. Снижение уровня безработицы.</w:t>
      </w:r>
    </w:p>
    <w:p w:rsidR="00590154" w:rsidRDefault="008D75D0" w:rsidP="00590154">
      <w:pPr>
        <w:autoSpaceDE w:val="0"/>
        <w:autoSpaceDN w:val="0"/>
        <w:adjustRightInd w:val="0"/>
        <w:jc w:val="both"/>
        <w:outlineLvl w:val="1"/>
        <w:rPr>
          <w:rFonts w:eastAsia="SimSun"/>
          <w:color w:val="000000"/>
          <w:lang w:eastAsia="zh-CN"/>
        </w:rPr>
      </w:pPr>
      <w:r w:rsidRPr="008D75D0">
        <w:rPr>
          <w:rFonts w:eastAsia="SimSun"/>
          <w:color w:val="000000"/>
          <w:lang w:eastAsia="zh-CN"/>
        </w:rPr>
        <w:tab/>
      </w:r>
      <w:bookmarkStart w:id="382" w:name="_Toc405467225"/>
    </w:p>
    <w:p w:rsidR="008D75D0" w:rsidRPr="008D75D0" w:rsidRDefault="008D75D0" w:rsidP="00590154">
      <w:pPr>
        <w:autoSpaceDE w:val="0"/>
        <w:autoSpaceDN w:val="0"/>
        <w:adjustRightInd w:val="0"/>
        <w:jc w:val="center"/>
        <w:outlineLvl w:val="1"/>
        <w:rPr>
          <w:rFonts w:eastAsia="Calibri"/>
          <w:b/>
          <w:bCs/>
          <w:color w:val="000000"/>
          <w:szCs w:val="28"/>
          <w:lang w:eastAsia="x-none"/>
        </w:rPr>
      </w:pPr>
      <w:r w:rsidRPr="008D75D0">
        <w:rPr>
          <w:rFonts w:eastAsia="Calibri"/>
          <w:b/>
          <w:bCs/>
          <w:color w:val="000000"/>
          <w:szCs w:val="28"/>
          <w:lang w:eastAsia="x-none"/>
        </w:rPr>
        <w:t>4. Требования и рекомендации по установлению красных линий</w:t>
      </w:r>
      <w:bookmarkEnd w:id="382"/>
    </w:p>
    <w:p w:rsidR="008D75D0" w:rsidRPr="008D75D0" w:rsidRDefault="008D75D0" w:rsidP="008D75D0">
      <w:pPr>
        <w:ind w:firstLine="567"/>
        <w:jc w:val="both"/>
        <w:rPr>
          <w:color w:val="000000"/>
        </w:rPr>
      </w:pPr>
      <w:r w:rsidRPr="008D75D0">
        <w:rPr>
          <w:color w:val="000000"/>
        </w:rPr>
        <w:t xml:space="preserve">При проектировании и установлении красных линий необходимо руководствоваться  </w:t>
      </w:r>
      <w:proofErr w:type="spellStart"/>
      <w:r w:rsidRPr="008D75D0">
        <w:rPr>
          <w:color w:val="000000"/>
        </w:rPr>
        <w:t>ГрК</w:t>
      </w:r>
      <w:proofErr w:type="spellEnd"/>
      <w:r w:rsidRPr="008D75D0">
        <w:rPr>
          <w:color w:val="000000"/>
        </w:rPr>
        <w:t xml:space="preserve"> РФ и нормативно правовыми актами Российской Федерации в области </w:t>
      </w:r>
      <w:r w:rsidRPr="008D75D0">
        <w:rPr>
          <w:color w:val="000000"/>
        </w:rPr>
        <w:lastRenderedPageBreak/>
        <w:t>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8D75D0" w:rsidRPr="008D75D0" w:rsidRDefault="008D75D0" w:rsidP="008D75D0">
      <w:pPr>
        <w:ind w:firstLine="567"/>
        <w:jc w:val="both"/>
        <w:rPr>
          <w:color w:val="000000"/>
        </w:rPr>
      </w:pPr>
      <w:proofErr w:type="gramStart"/>
      <w:r w:rsidRPr="008D75D0">
        <w:rPr>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8D75D0" w:rsidRPr="008D75D0" w:rsidRDefault="008D75D0"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8D75D0" w:rsidRPr="008D75D0" w:rsidRDefault="008D75D0"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8D75D0" w:rsidRPr="008D75D0" w:rsidRDefault="008D75D0"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8D75D0" w:rsidRPr="008D75D0" w:rsidRDefault="008D75D0"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8D75D0" w:rsidRPr="008D75D0" w:rsidRDefault="008D75D0" w:rsidP="008D75D0">
      <w:pPr>
        <w:ind w:firstLine="567"/>
        <w:jc w:val="both"/>
        <w:rPr>
          <w:color w:val="000000"/>
        </w:rPr>
      </w:pPr>
      <w:r w:rsidRPr="008D75D0">
        <w:rPr>
          <w:color w:val="000000"/>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8D75D0">
        <w:rPr>
          <w:color w:val="000000"/>
        </w:rPr>
        <w:t>СО</w:t>
      </w:r>
      <w:proofErr w:type="gramEnd"/>
      <w:r w:rsidRPr="008D75D0">
        <w:rPr>
          <w:color w:val="000000"/>
        </w:rPr>
        <w:t>);</w:t>
      </w:r>
    </w:p>
    <w:p w:rsidR="008D75D0" w:rsidRPr="008D75D0" w:rsidRDefault="008D75D0"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8D75D0" w:rsidRPr="008D75D0" w:rsidRDefault="008D75D0" w:rsidP="008D75D0">
      <w:pPr>
        <w:ind w:firstLine="567"/>
        <w:jc w:val="both"/>
        <w:rPr>
          <w:color w:val="FF0000"/>
          <w:lang w:val="x-none"/>
        </w:rPr>
      </w:pPr>
    </w:p>
    <w:p w:rsidR="008D75D0" w:rsidRPr="008D75D0" w:rsidRDefault="008D75D0" w:rsidP="00A45BFB">
      <w:pPr>
        <w:keepNext/>
        <w:tabs>
          <w:tab w:val="left" w:pos="851"/>
        </w:tabs>
        <w:spacing w:before="240" w:after="120"/>
        <w:ind w:left="426"/>
        <w:jc w:val="center"/>
        <w:outlineLvl w:val="0"/>
        <w:rPr>
          <w:rFonts w:eastAsia="Calibri"/>
          <w:b/>
          <w:bCs/>
          <w:color w:val="000000"/>
          <w:szCs w:val="28"/>
          <w:lang w:eastAsia="x-none"/>
        </w:rPr>
      </w:pPr>
      <w:bookmarkStart w:id="383" w:name="_Toc405467226"/>
      <w:r w:rsidRPr="008D75D0">
        <w:rPr>
          <w:rFonts w:eastAsia="Calibri"/>
          <w:b/>
          <w:bCs/>
          <w:color w:val="000000"/>
          <w:szCs w:val="28"/>
          <w:lang w:eastAsia="x-none"/>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83"/>
    </w:p>
    <w:p w:rsidR="008D75D0" w:rsidRPr="008D75D0" w:rsidRDefault="008D75D0"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8D75D0" w:rsidRPr="008D75D0" w:rsidRDefault="008D75D0" w:rsidP="008D75D0">
      <w:pPr>
        <w:ind w:firstLine="567"/>
        <w:jc w:val="both"/>
        <w:rPr>
          <w:color w:val="000000"/>
        </w:rPr>
      </w:pPr>
      <w:proofErr w:type="gramStart"/>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8D75D0" w:rsidRPr="008D75D0" w:rsidRDefault="008D75D0"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8D75D0" w:rsidRPr="008D75D0" w:rsidRDefault="008D75D0" w:rsidP="008D75D0">
      <w:pPr>
        <w:ind w:firstLine="567"/>
        <w:jc w:val="both"/>
        <w:rPr>
          <w:color w:val="000000"/>
        </w:rPr>
      </w:pPr>
      <w:r w:rsidRPr="008D75D0">
        <w:rPr>
          <w:color w:val="000000"/>
        </w:rPr>
        <w:lastRenderedPageBreak/>
        <w:t>Жилые многоквартирные дома с квартирами в первых этажах должны размещаться с отступом от красных линий:</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магистральных улицах – не менее 6 м;</w:t>
      </w:r>
    </w:p>
    <w:p w:rsidR="008D75D0" w:rsidRPr="008D75D0" w:rsidRDefault="008D75D0" w:rsidP="008D75D0">
      <w:pPr>
        <w:snapToGrid w:val="0"/>
        <w:ind w:firstLine="709"/>
        <w:jc w:val="both"/>
        <w:rPr>
          <w:color w:val="000000"/>
          <w:lang w:val="x-none" w:eastAsia="x-none"/>
        </w:rPr>
      </w:pPr>
      <w:r w:rsidRPr="008D75D0">
        <w:rPr>
          <w:color w:val="000000"/>
          <w:lang w:val="x-none" w:eastAsia="x-none"/>
        </w:rPr>
        <w:t>на жилых улицах и проездах – не менее 3 м.</w:t>
      </w:r>
    </w:p>
    <w:p w:rsidR="008D75D0" w:rsidRPr="008D75D0" w:rsidRDefault="008D75D0"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8D75D0" w:rsidRPr="008D75D0" w:rsidRDefault="008D75D0"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8D75D0" w:rsidRPr="008D75D0" w:rsidRDefault="008D75D0"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D75D0" w:rsidRPr="008D75D0" w:rsidRDefault="008D75D0" w:rsidP="008D75D0">
      <w:pPr>
        <w:ind w:firstLine="567"/>
        <w:jc w:val="both"/>
        <w:rPr>
          <w:color w:val="000000"/>
          <w:lang w:eastAsia="x-none"/>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8D75D0" w:rsidRPr="008D75D0" w:rsidRDefault="008D75D0"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8D75D0" w:rsidRPr="008D75D0" w:rsidRDefault="008D75D0"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8D75D0" w:rsidRPr="008D75D0" w:rsidRDefault="008D75D0"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8D75D0" w:rsidRPr="008D75D0" w:rsidRDefault="008D75D0"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8D75D0" w:rsidRPr="008D75D0" w:rsidRDefault="008D75D0"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8D75D0" w:rsidRPr="008D75D0" w:rsidRDefault="008D75D0"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sidR="001E4E14">
        <w:rPr>
          <w:color w:val="000000"/>
        </w:rPr>
        <w:t>63</w:t>
      </w:r>
      <w:r w:rsidRPr="008D75D0">
        <w:rPr>
          <w:color w:val="000000"/>
        </w:rPr>
        <w:t>.</w:t>
      </w:r>
    </w:p>
    <w:p w:rsidR="008D75D0" w:rsidRPr="008D75D0" w:rsidRDefault="008D75D0" w:rsidP="008D75D0">
      <w:pPr>
        <w:keepNext/>
        <w:keepLines/>
        <w:jc w:val="right"/>
        <w:rPr>
          <w:color w:val="000000"/>
          <w:lang w:val="en-US"/>
        </w:rPr>
      </w:pPr>
      <w:r w:rsidRPr="008D75D0">
        <w:rPr>
          <w:color w:val="000000"/>
        </w:rPr>
        <w:t xml:space="preserve">Таблица </w:t>
      </w:r>
      <w:r w:rsidR="001E4E14">
        <w:rPr>
          <w:color w:val="000000"/>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735"/>
        <w:gridCol w:w="2295"/>
      </w:tblGrid>
      <w:tr w:rsidR="008D75D0" w:rsidRPr="008D75D0" w:rsidTr="008D75D0">
        <w:trPr>
          <w:trHeight w:val="909"/>
        </w:trPr>
        <w:tc>
          <w:tcPr>
            <w:tcW w:w="274" w:type="pct"/>
            <w:tcBorders>
              <w:top w:val="single" w:sz="4" w:space="0" w:color="auto"/>
              <w:left w:val="single" w:sz="4" w:space="0" w:color="auto"/>
              <w:bottom w:val="single" w:sz="4" w:space="0" w:color="auto"/>
              <w:right w:val="single" w:sz="4" w:space="0" w:color="auto"/>
            </w:tcBorders>
            <w:vAlign w:val="center"/>
          </w:tcPr>
          <w:p w:rsidR="008D75D0" w:rsidRPr="008D75D0" w:rsidRDefault="008D75D0" w:rsidP="008D75D0">
            <w:pPr>
              <w:autoSpaceDE w:val="0"/>
              <w:autoSpaceDN w:val="0"/>
              <w:adjustRightInd w:val="0"/>
              <w:jc w:val="center"/>
              <w:rPr>
                <w:color w:val="000000"/>
              </w:rPr>
            </w:pPr>
          </w:p>
          <w:p w:rsidR="008D75D0" w:rsidRPr="008D75D0" w:rsidRDefault="008D75D0" w:rsidP="008D75D0">
            <w:pPr>
              <w:autoSpaceDE w:val="0"/>
              <w:autoSpaceDN w:val="0"/>
              <w:adjustRightInd w:val="0"/>
              <w:jc w:val="center"/>
              <w:rPr>
                <w:color w:val="000000"/>
              </w:rPr>
            </w:pPr>
            <w:r w:rsidRPr="008D75D0">
              <w:rPr>
                <w:color w:val="000000"/>
              </w:rPr>
              <w:t xml:space="preserve">№ </w:t>
            </w:r>
            <w:proofErr w:type="gramStart"/>
            <w:r w:rsidRPr="008D75D0">
              <w:rPr>
                <w:color w:val="000000"/>
              </w:rPr>
              <w:t>п</w:t>
            </w:r>
            <w:proofErr w:type="gramEnd"/>
            <w:r w:rsidRPr="008D75D0">
              <w:rPr>
                <w:color w:val="000000"/>
              </w:rPr>
              <w:t>/п</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8D75D0" w:rsidRPr="008D75D0" w:rsidRDefault="008D75D0" w:rsidP="008D75D0">
            <w:pPr>
              <w:autoSpaceDE w:val="0"/>
              <w:autoSpaceDN w:val="0"/>
              <w:adjustRightInd w:val="0"/>
              <w:ind w:firstLine="720"/>
              <w:jc w:val="center"/>
              <w:rPr>
                <w:color w:val="000000"/>
              </w:rPr>
            </w:pPr>
            <w:r w:rsidRPr="008D75D0">
              <w:rPr>
                <w:color w:val="000000"/>
              </w:rPr>
              <w:t>обслуживания</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Расстояние до красной линии</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1</w:t>
            </w:r>
          </w:p>
        </w:tc>
        <w:tc>
          <w:tcPr>
            <w:tcW w:w="352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ind w:firstLine="720"/>
              <w:jc w:val="center"/>
              <w:rPr>
                <w:color w:val="000000"/>
              </w:rPr>
            </w:pPr>
            <w:r w:rsidRPr="008D75D0">
              <w:rPr>
                <w:color w:val="000000"/>
              </w:rPr>
              <w:t>2</w:t>
            </w:r>
          </w:p>
        </w:tc>
        <w:tc>
          <w:tcPr>
            <w:tcW w:w="1203" w:type="pct"/>
            <w:tcBorders>
              <w:top w:val="single" w:sz="4" w:space="0" w:color="auto"/>
              <w:left w:val="single" w:sz="4" w:space="0" w:color="auto"/>
              <w:bottom w:val="single" w:sz="4" w:space="0" w:color="auto"/>
              <w:right w:val="single" w:sz="4" w:space="0" w:color="auto"/>
            </w:tcBorders>
            <w:vAlign w:val="center"/>
            <w:hideMark/>
          </w:tcPr>
          <w:p w:rsidR="008D75D0" w:rsidRPr="008D75D0" w:rsidRDefault="008D75D0" w:rsidP="008D75D0">
            <w:pPr>
              <w:autoSpaceDE w:val="0"/>
              <w:autoSpaceDN w:val="0"/>
              <w:adjustRightInd w:val="0"/>
              <w:jc w:val="center"/>
              <w:rPr>
                <w:color w:val="000000"/>
              </w:rPr>
            </w:pPr>
            <w:r w:rsidRPr="008D75D0">
              <w:rPr>
                <w:color w:val="000000"/>
              </w:rPr>
              <w:t>3</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t>1</w:t>
            </w:r>
          </w:p>
          <w:p w:rsidR="008D75D0" w:rsidRPr="008D75D0" w:rsidRDefault="008D75D0" w:rsidP="008D75D0">
            <w:pPr>
              <w:autoSpaceDE w:val="0"/>
              <w:autoSpaceDN w:val="0"/>
              <w:adjustRightInd w:val="0"/>
              <w:jc w:val="center"/>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8D75D0" w:rsidRPr="008D75D0" w:rsidRDefault="008D75D0" w:rsidP="008D75D0">
            <w:pPr>
              <w:autoSpaceDE w:val="0"/>
              <w:autoSpaceDN w:val="0"/>
              <w:adjustRightInd w:val="0"/>
              <w:rPr>
                <w:color w:val="000000"/>
              </w:rPr>
            </w:pPr>
            <w:r w:rsidRPr="008D75D0">
              <w:rPr>
                <w:color w:val="000000"/>
              </w:rPr>
              <w:t>(стены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25</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2</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Пожарные депо (стены здания)</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10</w:t>
            </w:r>
          </w:p>
        </w:tc>
      </w:tr>
      <w:tr w:rsidR="008D75D0" w:rsidRPr="008D75D0" w:rsidTr="008D75D0">
        <w:tc>
          <w:tcPr>
            <w:tcW w:w="274" w:type="pct"/>
            <w:tcBorders>
              <w:top w:val="single" w:sz="4" w:space="0" w:color="auto"/>
              <w:left w:val="single" w:sz="4" w:space="0" w:color="auto"/>
              <w:bottom w:val="single" w:sz="4" w:space="0" w:color="auto"/>
              <w:right w:val="single" w:sz="4" w:space="0" w:color="auto"/>
            </w:tcBorders>
          </w:tcPr>
          <w:p w:rsidR="008D75D0" w:rsidRPr="008D75D0" w:rsidRDefault="008D75D0" w:rsidP="008D75D0">
            <w:pPr>
              <w:autoSpaceDE w:val="0"/>
              <w:autoSpaceDN w:val="0"/>
              <w:adjustRightInd w:val="0"/>
              <w:jc w:val="center"/>
              <w:rPr>
                <w:color w:val="000000"/>
              </w:rPr>
            </w:pPr>
            <w:r w:rsidRPr="008D75D0">
              <w:rPr>
                <w:color w:val="000000"/>
              </w:rPr>
              <w:t>3</w:t>
            </w:r>
          </w:p>
          <w:p w:rsidR="008D75D0" w:rsidRPr="008D75D0" w:rsidRDefault="008D75D0" w:rsidP="008D75D0">
            <w:pPr>
              <w:autoSpaceDE w:val="0"/>
              <w:autoSpaceDN w:val="0"/>
              <w:adjustRightInd w:val="0"/>
              <w:jc w:val="right"/>
              <w:rPr>
                <w:color w:val="000000"/>
              </w:rPr>
            </w:pP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8D75D0" w:rsidRPr="008D75D0" w:rsidRDefault="008D75D0" w:rsidP="008D75D0">
            <w:pPr>
              <w:autoSpaceDE w:val="0"/>
              <w:autoSpaceDN w:val="0"/>
              <w:adjustRightInd w:val="0"/>
              <w:rPr>
                <w:color w:val="000000"/>
              </w:rPr>
            </w:pPr>
            <w:r w:rsidRPr="008D75D0">
              <w:rPr>
                <w:color w:val="000000"/>
              </w:rPr>
              <w:lastRenderedPageBreak/>
              <w:t>Крематории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lastRenderedPageBreak/>
              <w:t>6</w:t>
            </w:r>
          </w:p>
        </w:tc>
      </w:tr>
      <w:tr w:rsidR="008D75D0" w:rsidRPr="008D75D0" w:rsidTr="008D75D0">
        <w:trPr>
          <w:trHeight w:val="283"/>
        </w:trPr>
        <w:tc>
          <w:tcPr>
            <w:tcW w:w="274"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lastRenderedPageBreak/>
              <w:t>4</w:t>
            </w:r>
          </w:p>
        </w:tc>
        <w:tc>
          <w:tcPr>
            <w:tcW w:w="352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Borders>
              <w:top w:val="single" w:sz="4" w:space="0" w:color="auto"/>
              <w:left w:val="single" w:sz="4" w:space="0" w:color="auto"/>
              <w:bottom w:val="single" w:sz="4" w:space="0" w:color="auto"/>
              <w:right w:val="single" w:sz="4" w:space="0" w:color="auto"/>
            </w:tcBorders>
            <w:hideMark/>
          </w:tcPr>
          <w:p w:rsidR="008D75D0" w:rsidRPr="008D75D0" w:rsidRDefault="008D75D0" w:rsidP="008D75D0">
            <w:pPr>
              <w:autoSpaceDE w:val="0"/>
              <w:autoSpaceDN w:val="0"/>
              <w:adjustRightInd w:val="0"/>
              <w:jc w:val="center"/>
              <w:rPr>
                <w:color w:val="000000"/>
              </w:rPr>
            </w:pPr>
            <w:r w:rsidRPr="008D75D0">
              <w:rPr>
                <w:color w:val="000000"/>
              </w:rPr>
              <w:t>6</w:t>
            </w:r>
          </w:p>
        </w:tc>
      </w:tr>
    </w:tbl>
    <w:p w:rsidR="008D75D0" w:rsidRPr="008D75D0" w:rsidRDefault="008D75D0" w:rsidP="008D75D0">
      <w:pPr>
        <w:rPr>
          <w:rFonts w:eastAsia="SimSun"/>
          <w:color w:val="FF0000"/>
          <w:lang w:eastAsia="zh-CN"/>
        </w:rPr>
      </w:pPr>
    </w:p>
    <w:p w:rsidR="008D75D0" w:rsidRPr="008D75D0" w:rsidRDefault="008D75D0" w:rsidP="00975645">
      <w:pPr>
        <w:keepNext/>
        <w:tabs>
          <w:tab w:val="left" w:pos="851"/>
        </w:tabs>
        <w:spacing w:before="240" w:after="120"/>
        <w:ind w:left="426"/>
        <w:jc w:val="center"/>
        <w:outlineLvl w:val="0"/>
        <w:rPr>
          <w:rFonts w:eastAsia="Calibri"/>
          <w:b/>
          <w:bCs/>
          <w:color w:val="000000"/>
          <w:szCs w:val="28"/>
          <w:lang w:eastAsia="x-none"/>
        </w:rPr>
      </w:pPr>
      <w:bookmarkStart w:id="384" w:name="_Toc405467227"/>
      <w:r w:rsidRPr="008D75D0">
        <w:rPr>
          <w:rFonts w:eastAsia="Calibri"/>
          <w:b/>
          <w:bCs/>
          <w:color w:val="000000"/>
          <w:szCs w:val="28"/>
          <w:lang w:eastAsia="x-none"/>
        </w:rPr>
        <w:t>6. Требования по обеспечению охраны окружающей среды, учитываемые при подготовке нормативов</w:t>
      </w:r>
      <w:bookmarkEnd w:id="384"/>
    </w:p>
    <w:p w:rsidR="008D75D0" w:rsidRPr="008D75D0" w:rsidRDefault="008D75D0"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75D0" w:rsidRPr="008D75D0" w:rsidRDefault="008D75D0"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75D0" w:rsidRPr="008D75D0" w:rsidRDefault="008D75D0"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75D0" w:rsidRPr="008D75D0" w:rsidRDefault="008D75D0" w:rsidP="008D75D0">
      <w:pPr>
        <w:ind w:firstLine="567"/>
        <w:jc w:val="both"/>
        <w:rPr>
          <w:color w:val="000000"/>
        </w:rPr>
      </w:pPr>
      <w:r w:rsidRPr="008D75D0">
        <w:rPr>
          <w:color w:val="000000"/>
        </w:rPr>
        <w:t xml:space="preserve">При градостроительном проектировании в условиях </w:t>
      </w:r>
      <w:proofErr w:type="spellStart"/>
      <w:r w:rsidRPr="008D75D0">
        <w:rPr>
          <w:color w:val="000000"/>
        </w:rPr>
        <w:t>котловинности</w:t>
      </w:r>
      <w:proofErr w:type="spellEnd"/>
      <w:r w:rsidRPr="008D75D0">
        <w:rPr>
          <w:color w:val="000000"/>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75D0" w:rsidRPr="008D75D0" w:rsidRDefault="008D75D0" w:rsidP="008D75D0">
      <w:pPr>
        <w:ind w:firstLine="567"/>
        <w:jc w:val="both"/>
        <w:rPr>
          <w:color w:val="000000"/>
        </w:rPr>
      </w:pPr>
      <w:r w:rsidRPr="008D75D0">
        <w:rPr>
          <w:color w:val="000000"/>
        </w:rPr>
        <w:t xml:space="preserve">В соответствии с требованиями СП 42.13330.2011 «СНиП 2.07.01.-89* Градостроительство. </w:t>
      </w:r>
      <w:proofErr w:type="gramStart"/>
      <w:r w:rsidRPr="008D75D0">
        <w:rPr>
          <w:color w:val="000000"/>
        </w:rPr>
        <w:t>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8D75D0" w:rsidRPr="008D75D0" w:rsidRDefault="008D75D0" w:rsidP="008D75D0">
      <w:pPr>
        <w:ind w:firstLine="567"/>
        <w:jc w:val="both"/>
        <w:rPr>
          <w:color w:val="000000"/>
        </w:rPr>
      </w:pPr>
      <w:r w:rsidRPr="008D75D0">
        <w:rPr>
          <w:color w:val="000000"/>
        </w:rPr>
        <w:t xml:space="preserve">Места хранения и </w:t>
      </w:r>
      <w:proofErr w:type="gramStart"/>
      <w:r w:rsidRPr="008D75D0">
        <w:rPr>
          <w:color w:val="000000"/>
        </w:rPr>
        <w:t>захоронения</w:t>
      </w:r>
      <w:proofErr w:type="gramEnd"/>
      <w:r w:rsidRPr="008D75D0">
        <w:rPr>
          <w:color w:val="000000"/>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75D0" w:rsidRPr="008D75D0" w:rsidRDefault="008D75D0"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75D0" w:rsidRPr="008D75D0" w:rsidRDefault="008D75D0"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75D0" w:rsidRPr="008D75D0" w:rsidRDefault="008D75D0"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75D0" w:rsidRPr="008D75D0" w:rsidRDefault="008D75D0" w:rsidP="008D75D0">
      <w:pPr>
        <w:ind w:firstLine="567"/>
        <w:jc w:val="both"/>
        <w:rPr>
          <w:color w:val="000000"/>
        </w:rPr>
      </w:pPr>
      <w:r w:rsidRPr="008D75D0">
        <w:rPr>
          <w:color w:val="000000"/>
        </w:rPr>
        <w:lastRenderedPageBreak/>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8D75D0">
        <w:rPr>
          <w:color w:val="000000"/>
        </w:rPr>
        <w:t>рыбохозяйственных</w:t>
      </w:r>
      <w:proofErr w:type="spellEnd"/>
      <w:r w:rsidRPr="008D75D0">
        <w:rPr>
          <w:color w:val="000000"/>
        </w:rPr>
        <w:t xml:space="preserve"> водоемов. Сокращение расстояние возможно при условии согласования с органами, осуществляющими охрану рыбных запасов.</w:t>
      </w:r>
    </w:p>
    <w:p w:rsidR="008D75D0" w:rsidRPr="008D75D0" w:rsidRDefault="008D75D0"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75D0" w:rsidRPr="008D75D0" w:rsidRDefault="008D75D0" w:rsidP="008D75D0">
      <w:pPr>
        <w:ind w:firstLine="567"/>
        <w:rPr>
          <w:rFonts w:eastAsia="SimSun"/>
          <w:color w:val="FF0000"/>
          <w:lang w:eastAsia="zh-CN"/>
        </w:rPr>
      </w:pPr>
    </w:p>
    <w:p w:rsidR="008D75D0" w:rsidRPr="008D75D0" w:rsidRDefault="008D75D0" w:rsidP="00DA7EAE">
      <w:pPr>
        <w:keepNext/>
        <w:tabs>
          <w:tab w:val="left" w:pos="851"/>
        </w:tabs>
        <w:spacing w:before="240" w:after="120"/>
        <w:ind w:left="426"/>
        <w:jc w:val="center"/>
        <w:outlineLvl w:val="0"/>
        <w:rPr>
          <w:rFonts w:eastAsia="Calibri"/>
          <w:b/>
          <w:bCs/>
          <w:color w:val="000000"/>
          <w:szCs w:val="28"/>
          <w:lang w:eastAsia="x-none"/>
        </w:rPr>
      </w:pPr>
      <w:bookmarkStart w:id="385" w:name="_Toc405467228"/>
      <w:r w:rsidRPr="008D75D0">
        <w:rPr>
          <w:rFonts w:eastAsia="Calibri"/>
          <w:b/>
          <w:bCs/>
          <w:color w:val="000000"/>
          <w:szCs w:val="28"/>
          <w:lang w:eastAsia="x-none"/>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385"/>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6" w:name="_Toc405467229"/>
      <w:r w:rsidRPr="008D75D0">
        <w:rPr>
          <w:b/>
          <w:bCs/>
          <w:iCs/>
          <w:lang w:eastAsia="x-none"/>
        </w:rPr>
        <w:t xml:space="preserve">7.1 </w:t>
      </w:r>
      <w:bookmarkStart w:id="387" w:name="_Toc397348777"/>
      <w:r w:rsidRPr="008D75D0">
        <w:rPr>
          <w:b/>
          <w:bCs/>
          <w:iCs/>
          <w:lang w:eastAsia="x-non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6"/>
      <w:bookmarkEnd w:id="387"/>
    </w:p>
    <w:bookmarkEnd w:id="369"/>
    <w:bookmarkEnd w:id="370"/>
    <w:p w:rsidR="008D75D0" w:rsidRPr="008D75D0" w:rsidRDefault="008D75D0"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8D75D0" w:rsidRPr="008D75D0" w:rsidRDefault="008D75D0" w:rsidP="008D75D0">
      <w:pPr>
        <w:ind w:firstLine="567"/>
        <w:jc w:val="both"/>
      </w:pPr>
      <w:r w:rsidRPr="008D75D0">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8D75D0">
        <w:t>Р</w:t>
      </w:r>
      <w:proofErr w:type="gramEnd"/>
      <w:r w:rsidRPr="008D75D0">
        <w:t xml:space="preserve"> 22.0.07-95.</w:t>
      </w:r>
    </w:p>
    <w:p w:rsidR="008D75D0" w:rsidRPr="008D75D0" w:rsidRDefault="008D75D0"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8D75D0" w:rsidRPr="008D75D0" w:rsidRDefault="008D75D0"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88" w:name="_Toc405467230"/>
      <w:r w:rsidRPr="008D75D0">
        <w:rPr>
          <w:b/>
          <w:bCs/>
          <w:iCs/>
          <w:lang w:eastAsia="x-none"/>
        </w:rPr>
        <w:t xml:space="preserve">7.2 </w:t>
      </w:r>
      <w:bookmarkStart w:id="389" w:name="_Toc397348778"/>
      <w:r w:rsidRPr="008D75D0">
        <w:rPr>
          <w:b/>
          <w:bCs/>
          <w:iCs/>
          <w:lang w:eastAsia="x-none"/>
        </w:rPr>
        <w:t>Нормативные требования градостроительного проектирования в сейсмических районах</w:t>
      </w:r>
      <w:bookmarkEnd w:id="388"/>
      <w:bookmarkEnd w:id="389"/>
    </w:p>
    <w:p w:rsidR="008D75D0" w:rsidRPr="008D75D0" w:rsidRDefault="008D75D0"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8D75D0" w:rsidRPr="008D75D0" w:rsidRDefault="008D75D0" w:rsidP="008D75D0">
      <w:pPr>
        <w:ind w:firstLine="567"/>
        <w:jc w:val="both"/>
        <w:rPr>
          <w:color w:val="000000"/>
        </w:rPr>
      </w:pPr>
      <w:r w:rsidRPr="008D75D0">
        <w:rPr>
          <w:color w:val="000000"/>
        </w:rPr>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8D75D0">
        <w:rPr>
          <w:color w:val="000000"/>
        </w:rPr>
        <w:t>комплекта карт общего сейсмического районирования территории Российской Федерации</w:t>
      </w:r>
      <w:proofErr w:type="gramEnd"/>
      <w:r w:rsidRPr="008D75D0">
        <w:rPr>
          <w:color w:val="000000"/>
        </w:rPr>
        <w:t xml:space="preserve"> ОСР-2012. После утверждения комплекта карт ОСР-2012 на федеральном уровне в качестве нормативных, ОСР-97 утрачивают данный статус.</w:t>
      </w:r>
    </w:p>
    <w:p w:rsidR="008D75D0" w:rsidRPr="008D75D0" w:rsidRDefault="008D75D0" w:rsidP="008D75D0">
      <w:pPr>
        <w:ind w:firstLine="567"/>
        <w:jc w:val="both"/>
        <w:rPr>
          <w:color w:val="000000"/>
        </w:rPr>
      </w:pPr>
      <w:r w:rsidRPr="008D75D0">
        <w:rPr>
          <w:color w:val="000000"/>
        </w:rPr>
        <w:t xml:space="preserve">Комплект карт ОСР-97 предусматривает осуществление антисейсмических мероприятий при строительстве объектов и отражает 10 % - (карта А), 5 % - (карта В), 1 </w:t>
      </w:r>
      <w:r w:rsidRPr="008D75D0">
        <w:rPr>
          <w:color w:val="000000"/>
        </w:rPr>
        <w:lastRenderedPageBreak/>
        <w:t>%-</w:t>
      </w:r>
      <w:proofErr w:type="spellStart"/>
      <w:r w:rsidRPr="008D75D0">
        <w:rPr>
          <w:color w:val="000000"/>
        </w:rPr>
        <w:t>ную</w:t>
      </w:r>
      <w:proofErr w:type="spellEnd"/>
      <w:r w:rsidRPr="008D75D0">
        <w:rPr>
          <w:color w:val="000000"/>
        </w:rPr>
        <w:t xml:space="preserve"> (карта С) вероятность возможного превышения в течение 50 лет указанных на картах значений сейсмической интенсивности.</w:t>
      </w:r>
    </w:p>
    <w:p w:rsidR="008D75D0" w:rsidRPr="008D75D0" w:rsidRDefault="008D75D0"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75D0" w:rsidRPr="008D75D0" w:rsidRDefault="008D75D0"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ОСР-97 территория </w:t>
      </w:r>
      <w:proofErr w:type="spellStart"/>
      <w:r w:rsidR="00B75FB8">
        <w:rPr>
          <w:rFonts w:eastAsia="SimSun"/>
          <w:color w:val="000000"/>
          <w:lang w:eastAsia="zh-CN"/>
        </w:rPr>
        <w:t>Семенниковского</w:t>
      </w:r>
      <w:proofErr w:type="spellEnd"/>
      <w:r w:rsidRPr="008D75D0">
        <w:rPr>
          <w:rFonts w:eastAsia="SimSun"/>
          <w:color w:val="000000"/>
          <w:lang w:eastAsia="zh-CN"/>
        </w:rPr>
        <w:t xml:space="preserve"> сельсовета характеризуется следующей сейсмической активностью:</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А</w:t>
      </w:r>
      <w:proofErr w:type="gramEnd"/>
      <w:r w:rsidRPr="008D75D0">
        <w:rPr>
          <w:rFonts w:eastAsia="SimSun"/>
          <w:color w:val="000000"/>
          <w:lang w:eastAsia="zh-CN"/>
        </w:rPr>
        <w:t xml:space="preserve"> интенсивность колебаний составляет</w:t>
      </w:r>
      <w:r w:rsidR="00D739CF">
        <w:rPr>
          <w:rFonts w:eastAsia="SimSun"/>
          <w:color w:val="000000"/>
          <w:lang w:eastAsia="zh-CN"/>
        </w:rPr>
        <w:t xml:space="preserve"> </w:t>
      </w:r>
      <w:r w:rsidR="00522C05">
        <w:rPr>
          <w:rFonts w:eastAsia="SimSun"/>
          <w:color w:val="000000"/>
          <w:lang w:eastAsia="zh-CN"/>
        </w:rPr>
        <w:t>7</w:t>
      </w:r>
      <w:r w:rsidRPr="008D75D0">
        <w:rPr>
          <w:rFonts w:eastAsia="SimSun"/>
          <w:color w:val="000000"/>
          <w:lang w:eastAsia="zh-CN"/>
        </w:rPr>
        <w:t xml:space="preserve"> балов;</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в соответствии с ОСР 97</w:t>
      </w:r>
      <w:proofErr w:type="gramStart"/>
      <w:r w:rsidRPr="008D75D0">
        <w:rPr>
          <w:rFonts w:eastAsia="SimSun"/>
          <w:color w:val="000000"/>
          <w:lang w:eastAsia="zh-CN"/>
        </w:rPr>
        <w:t xml:space="preserve"> В</w:t>
      </w:r>
      <w:proofErr w:type="gramEnd"/>
      <w:r w:rsidRPr="008D75D0">
        <w:rPr>
          <w:rFonts w:eastAsia="SimSun"/>
          <w:color w:val="000000"/>
          <w:lang w:eastAsia="zh-CN"/>
        </w:rPr>
        <w:t xml:space="preserve"> интенсивность колебаний составляет </w:t>
      </w:r>
      <w:r w:rsidR="005E6CB2">
        <w:rPr>
          <w:rFonts w:eastAsia="SimSun"/>
          <w:color w:val="000000"/>
          <w:lang w:eastAsia="zh-CN"/>
        </w:rPr>
        <w:t>8</w:t>
      </w:r>
      <w:r w:rsidRPr="008D75D0">
        <w:rPr>
          <w:rFonts w:eastAsia="SimSun"/>
          <w:color w:val="000000"/>
          <w:lang w:eastAsia="zh-CN"/>
        </w:rPr>
        <w:t xml:space="preserve"> балов; </w:t>
      </w:r>
    </w:p>
    <w:p w:rsidR="008D75D0" w:rsidRPr="008D75D0" w:rsidRDefault="008D75D0" w:rsidP="008D75D0">
      <w:pPr>
        <w:numPr>
          <w:ilvl w:val="0"/>
          <w:numId w:val="2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sidR="00D739CF">
        <w:rPr>
          <w:rFonts w:eastAsia="SimSun"/>
          <w:color w:val="000000"/>
          <w:lang w:eastAsia="zh-CN"/>
        </w:rPr>
        <w:t>9</w:t>
      </w:r>
      <w:r w:rsidRPr="008D75D0">
        <w:rPr>
          <w:rFonts w:eastAsia="SimSun"/>
          <w:color w:val="000000"/>
          <w:lang w:eastAsia="zh-CN"/>
        </w:rPr>
        <w:t xml:space="preserve"> балов.</w:t>
      </w:r>
    </w:p>
    <w:p w:rsidR="008D75D0" w:rsidRPr="008D75D0" w:rsidRDefault="008D75D0" w:rsidP="008D75D0">
      <w:pPr>
        <w:ind w:firstLine="567"/>
        <w:jc w:val="both"/>
        <w:rPr>
          <w:color w:val="000000"/>
        </w:rPr>
      </w:pPr>
      <w:r w:rsidRPr="008D75D0">
        <w:rPr>
          <w:color w:val="000000"/>
        </w:rPr>
        <w:t xml:space="preserve">Количественную оценку сейсмичности площадок строительства попадающих на территорию </w:t>
      </w:r>
      <w:proofErr w:type="spellStart"/>
      <w:r w:rsidR="00B75FB8">
        <w:rPr>
          <w:color w:val="000000"/>
        </w:rPr>
        <w:t>Семенниковского</w:t>
      </w:r>
      <w:proofErr w:type="spellEnd"/>
      <w:r w:rsidRPr="008D75D0">
        <w:rPr>
          <w:color w:val="000000"/>
        </w:rPr>
        <w:t xml:space="preserve">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75D0" w:rsidRPr="008D75D0" w:rsidRDefault="008D75D0"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8D75D0" w:rsidRPr="008D75D0" w:rsidRDefault="008D75D0"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75D0" w:rsidRPr="008D75D0" w:rsidRDefault="008D75D0"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w:t>
      </w:r>
      <w:proofErr w:type="gramStart"/>
      <w:r w:rsidRPr="008D75D0">
        <w:rPr>
          <w:color w:val="000000"/>
        </w:rPr>
        <w:t xml:space="preserve"> ,</w:t>
      </w:r>
      <w:proofErr w:type="gramEnd"/>
      <w:r w:rsidRPr="008D75D0">
        <w:rPr>
          <w:color w:val="000000"/>
        </w:rPr>
        <w:t xml:space="preserve"> выраженной в процентах или соответствующих периодах  повторяемости сейсмических воздействий.</w:t>
      </w:r>
    </w:p>
    <w:p w:rsidR="008D75D0" w:rsidRPr="008D75D0" w:rsidRDefault="008D75D0"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75D0" w:rsidRPr="008D75D0" w:rsidRDefault="008D75D0"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75D0" w:rsidRPr="008D75D0" w:rsidRDefault="008D75D0" w:rsidP="008D75D0">
      <w:pPr>
        <w:ind w:firstLine="567"/>
        <w:jc w:val="both"/>
        <w:rPr>
          <w:color w:val="000000"/>
        </w:rPr>
      </w:pPr>
      <w:proofErr w:type="gramStart"/>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8D75D0" w:rsidRPr="008D75D0" w:rsidRDefault="008D75D0" w:rsidP="008D75D0">
      <w:pPr>
        <w:ind w:firstLine="709"/>
        <w:jc w:val="both"/>
        <w:rPr>
          <w:rFonts w:eastAsia="SimSun"/>
          <w:color w:val="FF0000"/>
          <w:lang w:eastAsia="zh-CN"/>
        </w:rPr>
      </w:pPr>
      <w:r w:rsidRPr="008D75D0">
        <w:rPr>
          <w:rFonts w:eastAsia="SimSun"/>
          <w:color w:val="000000"/>
          <w:lang w:eastAsia="zh-CN"/>
        </w:rPr>
        <w:lastRenderedPageBreak/>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8D75D0">
        <w:rPr>
          <w:rFonts w:eastAsia="SimSun"/>
          <w:color w:val="000000"/>
          <w:lang w:eastAsia="zh-CN"/>
        </w:rPr>
        <w:t>просадочными</w:t>
      </w:r>
      <w:proofErr w:type="spellEnd"/>
      <w:r w:rsidRPr="008D75D0">
        <w:rPr>
          <w:rFonts w:eastAsia="SimSun"/>
          <w:color w:val="000000"/>
          <w:lang w:eastAsia="zh-C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75D0" w:rsidRPr="008D75D0" w:rsidRDefault="008D75D0" w:rsidP="008D75D0">
      <w:pPr>
        <w:keepNext/>
        <w:numPr>
          <w:ilvl w:val="1"/>
          <w:numId w:val="21"/>
        </w:numPr>
        <w:tabs>
          <w:tab w:val="left" w:pos="1134"/>
          <w:tab w:val="left" w:pos="1276"/>
        </w:tabs>
        <w:spacing w:before="180" w:after="60"/>
        <w:ind w:left="576" w:hanging="576"/>
        <w:jc w:val="center"/>
        <w:outlineLvl w:val="1"/>
        <w:rPr>
          <w:b/>
          <w:bCs/>
          <w:iCs/>
          <w:lang w:eastAsia="x-none"/>
        </w:rPr>
      </w:pPr>
      <w:bookmarkStart w:id="390" w:name="_Toc405467231"/>
      <w:r w:rsidRPr="008D75D0">
        <w:rPr>
          <w:b/>
          <w:bCs/>
          <w:iCs/>
          <w:lang w:eastAsia="x-none"/>
        </w:rPr>
        <w:t>7</w:t>
      </w:r>
      <w:r w:rsidRPr="008D75D0">
        <w:rPr>
          <w:b/>
          <w:bCs/>
          <w:iCs/>
          <w:color w:val="000000"/>
          <w:lang w:eastAsia="x-none"/>
        </w:rPr>
        <w:t>.3 Нормативные показатели пожарной безопасности населенных пунктов</w:t>
      </w:r>
      <w:bookmarkEnd w:id="390"/>
    </w:p>
    <w:p w:rsidR="008D75D0" w:rsidRPr="008D75D0" w:rsidRDefault="008D75D0"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75D0" w:rsidRPr="008D75D0" w:rsidRDefault="008D75D0" w:rsidP="008D75D0">
      <w:pPr>
        <w:ind w:firstLine="709"/>
        <w:jc w:val="both"/>
        <w:rPr>
          <w:rFonts w:eastAsia="SimSun"/>
          <w:color w:val="FF0000"/>
          <w:lang w:eastAsia="zh-CN"/>
        </w:rPr>
      </w:pPr>
    </w:p>
    <w:p w:rsidR="008D75D0" w:rsidRPr="008D75D0" w:rsidRDefault="008D75D0" w:rsidP="008D75D0">
      <w:pPr>
        <w:ind w:firstLine="709"/>
        <w:jc w:val="center"/>
        <w:rPr>
          <w:rFonts w:eastAsia="SimSun"/>
          <w:color w:val="000000"/>
          <w:lang w:eastAsia="zh-CN"/>
        </w:rPr>
      </w:pPr>
      <w:bookmarkStart w:id="391" w:name="_Toc405467232"/>
      <w:r w:rsidRPr="008D75D0">
        <w:rPr>
          <w:rFonts w:eastAsia="SimSun"/>
          <w:b/>
          <w:bCs/>
          <w:iCs/>
          <w:lang w:eastAsia="x-none"/>
        </w:rPr>
        <w:t xml:space="preserve">7.4 </w:t>
      </w:r>
      <w:bookmarkStart w:id="392" w:name="_Toc397348264"/>
      <w:r w:rsidRPr="008D75D0">
        <w:rPr>
          <w:rFonts w:eastAsia="SimSun"/>
          <w:b/>
          <w:bCs/>
          <w:iCs/>
          <w:lang w:eastAsia="x-none"/>
        </w:rPr>
        <w:t>Нормативные требования по защите территорий от затопления и подтопления</w:t>
      </w:r>
      <w:bookmarkEnd w:id="391"/>
      <w:bookmarkEnd w:id="392"/>
    </w:p>
    <w:p w:rsidR="008D75D0" w:rsidRPr="008D75D0" w:rsidRDefault="008D75D0"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75D0" w:rsidRPr="008D75D0" w:rsidRDefault="008D75D0"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75D0" w:rsidRPr="008D75D0" w:rsidRDefault="008D75D0"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75D0" w:rsidRPr="008D75D0" w:rsidRDefault="008D75D0"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75D0" w:rsidRPr="008D75D0" w:rsidRDefault="008D75D0"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75D0" w:rsidRPr="008D75D0" w:rsidRDefault="008D75D0"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75D0" w:rsidRPr="008D75D0" w:rsidRDefault="008D75D0" w:rsidP="008D75D0">
      <w:pPr>
        <w:ind w:firstLine="709"/>
        <w:jc w:val="center"/>
        <w:rPr>
          <w:rFonts w:eastAsia="SimSun"/>
          <w:color w:val="FF0000"/>
          <w:lang w:eastAsia="zh-CN"/>
        </w:rPr>
      </w:pPr>
    </w:p>
    <w:p w:rsidR="008D75D0" w:rsidRPr="008D75D0" w:rsidRDefault="008D75D0" w:rsidP="00473A7B">
      <w:pPr>
        <w:keepNext/>
        <w:tabs>
          <w:tab w:val="left" w:pos="851"/>
        </w:tabs>
        <w:spacing w:before="240" w:after="120"/>
        <w:ind w:left="426"/>
        <w:jc w:val="center"/>
        <w:outlineLvl w:val="0"/>
        <w:rPr>
          <w:rFonts w:eastAsia="Calibri"/>
          <w:b/>
          <w:bCs/>
          <w:color w:val="000000"/>
          <w:szCs w:val="28"/>
          <w:lang w:eastAsia="x-none"/>
        </w:rPr>
      </w:pPr>
      <w:bookmarkStart w:id="393" w:name="_Toc405467233"/>
      <w:r w:rsidRPr="008D75D0">
        <w:rPr>
          <w:rFonts w:eastAsia="Calibri"/>
          <w:b/>
          <w:bCs/>
          <w:color w:val="000000"/>
          <w:szCs w:val="28"/>
          <w:lang w:eastAsia="x-none"/>
        </w:rPr>
        <w:t>8. Перечень нормативных документов, используемых при подготовке нормативов</w:t>
      </w:r>
      <w:bookmarkEnd w:id="393"/>
    </w:p>
    <w:p w:rsidR="008D75D0" w:rsidRPr="008D75D0" w:rsidRDefault="008D75D0" w:rsidP="008D75D0">
      <w:pPr>
        <w:ind w:firstLine="709"/>
        <w:jc w:val="both"/>
        <w:rPr>
          <w:rFonts w:eastAsia="SimSun"/>
          <w:color w:val="000000"/>
          <w:lang w:eastAsia="zh-CN"/>
        </w:rPr>
      </w:pPr>
      <w:proofErr w:type="gramStart"/>
      <w:r w:rsidRPr="008D75D0">
        <w:rPr>
          <w:rFonts w:eastAsia="SimSun"/>
          <w:color w:val="000000"/>
          <w:lang w:eastAsia="zh-CN"/>
        </w:rPr>
        <w:t>При</w:t>
      </w:r>
      <w:proofErr w:type="gramEnd"/>
      <w:r w:rsidRPr="008D75D0">
        <w:rPr>
          <w:rFonts w:eastAsia="SimSun"/>
          <w:color w:val="000000"/>
          <w:lang w:eastAsia="zh-CN"/>
        </w:rPr>
        <w:t xml:space="preserve"> разработки нормативов использовался следующий перечень нормативных документов:</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lastRenderedPageBreak/>
        <w:t>Земельный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Водный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Лесной кодекс Российской Федерации;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8D75D0" w:rsidRPr="008D75D0" w:rsidRDefault="008D75D0" w:rsidP="008D75D0">
      <w:pPr>
        <w:numPr>
          <w:ilvl w:val="0"/>
          <w:numId w:val="21"/>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 xml:space="preserve">ГОСТ 22.0.06-97/ГОСТ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lastRenderedPageBreak/>
        <w:t xml:space="preserve">ГОСТ 22.0.07-97/ГОСТ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D75D0" w:rsidRPr="008D75D0" w:rsidRDefault="008D75D0" w:rsidP="008D75D0">
      <w:pPr>
        <w:numPr>
          <w:ilvl w:val="0"/>
          <w:numId w:val="21"/>
        </w:numPr>
        <w:tabs>
          <w:tab w:val="left" w:pos="1134"/>
        </w:tabs>
        <w:jc w:val="both"/>
        <w:rPr>
          <w:rFonts w:eastAsia="SimSun"/>
          <w:color w:val="000000"/>
          <w:lang w:eastAsia="zh-CN"/>
        </w:rPr>
      </w:pPr>
      <w:r w:rsidRPr="008D75D0">
        <w:rPr>
          <w:rFonts w:eastAsia="SimSun"/>
          <w:color w:val="000000"/>
          <w:lang w:eastAsia="zh-CN"/>
        </w:rPr>
        <w:t xml:space="preserve">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22.0.01-94. Безопасность в чрезвычайных ситуациях. Основные положения.</w:t>
      </w:r>
    </w:p>
    <w:p w:rsidR="008D75D0" w:rsidRPr="008D75D0" w:rsidRDefault="008D75D0" w:rsidP="008D75D0">
      <w:pPr>
        <w:rPr>
          <w:rFonts w:eastAsia="SimSun"/>
          <w:lang w:eastAsia="x-none"/>
        </w:rPr>
      </w:pPr>
    </w:p>
    <w:p w:rsidR="008D75D0" w:rsidRPr="008D75D0" w:rsidRDefault="008D75D0" w:rsidP="002B1444">
      <w:pPr>
        <w:keepNext/>
        <w:tabs>
          <w:tab w:val="left" w:pos="851"/>
        </w:tabs>
        <w:spacing w:before="240" w:after="120"/>
        <w:ind w:left="426"/>
        <w:jc w:val="center"/>
        <w:outlineLvl w:val="0"/>
        <w:rPr>
          <w:rFonts w:eastAsia="Calibri"/>
          <w:b/>
          <w:bCs/>
          <w:color w:val="000000"/>
          <w:szCs w:val="28"/>
          <w:lang w:eastAsia="x-none"/>
        </w:rPr>
      </w:pPr>
      <w:bookmarkStart w:id="394" w:name="_Toc405467234"/>
      <w:r w:rsidRPr="008D75D0">
        <w:rPr>
          <w:rFonts w:eastAsia="Calibri"/>
          <w:b/>
          <w:bCs/>
          <w:color w:val="000000"/>
          <w:szCs w:val="28"/>
          <w:lang w:eastAsia="x-none"/>
        </w:rPr>
        <w:t>III. ПРАВИЛА И ОБЛАСТЬ ПРИМЕНЕНИЯ РАСЧЕТНЫХ ПОКАЗАТЕЛЕЙ, СОДЕРЖАЩИХСЯ В ОСНОВНОЙ ЧАСТИ НОРМАТИВОВ</w:t>
      </w:r>
      <w:bookmarkEnd w:id="394"/>
    </w:p>
    <w:p w:rsidR="008D75D0" w:rsidRPr="008D75D0" w:rsidRDefault="008D75D0" w:rsidP="008D75D0">
      <w:pPr>
        <w:keepNext/>
        <w:numPr>
          <w:ilvl w:val="0"/>
          <w:numId w:val="22"/>
        </w:numPr>
        <w:tabs>
          <w:tab w:val="left" w:pos="851"/>
        </w:tabs>
        <w:spacing w:before="240" w:after="120"/>
        <w:jc w:val="center"/>
        <w:outlineLvl w:val="0"/>
        <w:rPr>
          <w:rFonts w:eastAsia="Calibri"/>
          <w:b/>
          <w:bCs/>
          <w:color w:val="000000"/>
          <w:szCs w:val="28"/>
          <w:lang w:eastAsia="x-none"/>
        </w:rPr>
      </w:pPr>
      <w:bookmarkStart w:id="395" w:name="_Toc405467235"/>
      <w:r w:rsidRPr="008D75D0">
        <w:rPr>
          <w:rFonts w:eastAsia="Calibri"/>
          <w:b/>
          <w:bCs/>
          <w:color w:val="000000"/>
          <w:szCs w:val="28"/>
          <w:lang w:eastAsia="x-none"/>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395"/>
    </w:p>
    <w:p w:rsidR="008D75D0" w:rsidRPr="008D75D0" w:rsidRDefault="008D75D0" w:rsidP="008D75D0">
      <w:pPr>
        <w:ind w:firstLine="567"/>
        <w:jc w:val="both"/>
        <w:rPr>
          <w:color w:val="000000"/>
        </w:rPr>
      </w:pPr>
      <w:proofErr w:type="gramStart"/>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D75D0" w:rsidRPr="008D75D0" w:rsidRDefault="008D75D0"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sidR="00CC0F58">
        <w:rPr>
          <w:color w:val="000000"/>
        </w:rPr>
        <w:t>Ермаков</w:t>
      </w:r>
      <w:r w:rsidRPr="008D75D0">
        <w:rPr>
          <w:color w:val="000000"/>
        </w:rPr>
        <w:t xml:space="preserve">ского района, </w:t>
      </w:r>
      <w:proofErr w:type="spellStart"/>
      <w:r w:rsidR="00B75FB8">
        <w:rPr>
          <w:color w:val="000000"/>
        </w:rPr>
        <w:t>Семенниковского</w:t>
      </w:r>
      <w:proofErr w:type="spellEnd"/>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8D75D0" w:rsidRPr="008D75D0" w:rsidRDefault="008D75D0" w:rsidP="008D75D0">
      <w:pPr>
        <w:ind w:firstLine="567"/>
        <w:jc w:val="both"/>
        <w:rPr>
          <w:color w:val="000000"/>
        </w:rPr>
      </w:pPr>
      <w:r w:rsidRPr="008D75D0">
        <w:rPr>
          <w:color w:val="000000"/>
        </w:rPr>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8D75D0" w:rsidRPr="008D75D0" w:rsidRDefault="008D75D0"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8D75D0" w:rsidRPr="008D75D0" w:rsidRDefault="008D75D0"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8D75D0" w:rsidRPr="008D75D0" w:rsidRDefault="008D75D0"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proofErr w:type="spellStart"/>
      <w:r w:rsidR="00B75FB8">
        <w:rPr>
          <w:color w:val="000000"/>
        </w:rPr>
        <w:t>Семенниковского</w:t>
      </w:r>
      <w:proofErr w:type="spellEnd"/>
      <w:r w:rsidRPr="008D75D0">
        <w:rPr>
          <w:color w:val="000000"/>
        </w:rPr>
        <w:t xml:space="preserve"> сельсовета установленных законодательством Российской Федерации.</w:t>
      </w:r>
    </w:p>
    <w:p w:rsidR="008D75D0" w:rsidRPr="008D75D0" w:rsidRDefault="008D75D0"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8D75D0" w:rsidRPr="008D75D0" w:rsidRDefault="008D75D0" w:rsidP="008D75D0">
      <w:pPr>
        <w:ind w:firstLine="567"/>
        <w:jc w:val="both"/>
        <w:rPr>
          <w:color w:val="000000"/>
        </w:rPr>
      </w:pPr>
      <w:proofErr w:type="gramStart"/>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roofErr w:type="gramEnd"/>
    </w:p>
    <w:p w:rsidR="008D75D0" w:rsidRPr="008D75D0" w:rsidRDefault="008D75D0" w:rsidP="008D75D0">
      <w:pPr>
        <w:ind w:firstLine="567"/>
        <w:jc w:val="both"/>
        <w:rPr>
          <w:color w:val="000000"/>
        </w:rPr>
      </w:pPr>
      <w:proofErr w:type="gramStart"/>
      <w:r w:rsidRPr="008D75D0">
        <w:rPr>
          <w:color w:val="000000"/>
        </w:rPr>
        <w:lastRenderedPageBreak/>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8D75D0" w:rsidRPr="008D75D0" w:rsidRDefault="008D75D0"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8D75D0" w:rsidRPr="008D75D0" w:rsidRDefault="008D75D0"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8D75D0" w:rsidRPr="008D75D0" w:rsidRDefault="008D75D0" w:rsidP="008D75D0">
      <w:pPr>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ind w:left="720"/>
        <w:rPr>
          <w:rFonts w:eastAsia="SimSun"/>
          <w:color w:val="FF0000"/>
          <w:lang w:eastAsia="zh-CN"/>
        </w:rPr>
      </w:pPr>
    </w:p>
    <w:p w:rsidR="008D75D0" w:rsidRPr="008D75D0" w:rsidRDefault="008D75D0" w:rsidP="008D75D0">
      <w:pPr>
        <w:rPr>
          <w:rFonts w:eastAsia="SimSun"/>
          <w:color w:val="FF0000"/>
          <w:lang w:eastAsia="zh-CN"/>
        </w:rPr>
      </w:pPr>
    </w:p>
    <w:p w:rsidR="008D75D0" w:rsidRPr="008D75D0" w:rsidRDefault="008D75D0" w:rsidP="008D75D0">
      <w:pPr>
        <w:rPr>
          <w:rFonts w:eastAsia="SimSun"/>
          <w:color w:val="FF0000"/>
          <w:lang w:eastAsia="zh-CN"/>
        </w:rPr>
      </w:pPr>
    </w:p>
    <w:p w:rsidR="008D75D0" w:rsidRPr="00113309" w:rsidRDefault="008D75D0" w:rsidP="00090EE7">
      <w:pPr>
        <w:ind w:firstLine="567"/>
        <w:jc w:val="both"/>
      </w:pPr>
    </w:p>
    <w:sectPr w:rsidR="008D75D0" w:rsidRPr="00113309" w:rsidSect="00A01C27">
      <w:footerReference w:type="default" r:id="rId59"/>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31" w:rsidRDefault="00B85531">
      <w:r>
        <w:separator/>
      </w:r>
    </w:p>
    <w:p w:rsidR="00B85531" w:rsidRDefault="00B85531"/>
  </w:endnote>
  <w:endnote w:type="continuationSeparator" w:id="0">
    <w:p w:rsidR="00B85531" w:rsidRDefault="00B85531">
      <w:r>
        <w:continuationSeparator/>
      </w:r>
    </w:p>
    <w:p w:rsidR="00B85531" w:rsidRDefault="00B8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5E226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66A76" w:rsidRPr="00966A76">
      <w:rPr>
        <w:rFonts w:ascii="Times New Roman" w:hAnsi="Times New Roman"/>
        <w:noProof/>
        <w:sz w:val="22"/>
        <w:szCs w:val="22"/>
        <w:lang w:val="de-DE"/>
      </w:rPr>
      <w:t>59</w:t>
    </w:r>
    <w:r w:rsidRPr="00F43A39">
      <w:rPr>
        <w:rFonts w:ascii="Times New Roman" w:hAnsi="Times New Roman"/>
        <w:noProof/>
        <w:sz w:val="22"/>
        <w:szCs w:val="22"/>
      </w:rPr>
      <w:fldChar w:fldCharType="end"/>
    </w:r>
  </w:p>
  <w:p w:rsidR="00227F8D" w:rsidRPr="005E2266" w:rsidRDefault="00227F8D">
    <w:pPr>
      <w:pStyle w:val="afff4"/>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66A76" w:rsidRPr="00966A76">
      <w:rPr>
        <w:rFonts w:ascii="Times New Roman" w:hAnsi="Times New Roman"/>
        <w:noProof/>
        <w:sz w:val="22"/>
        <w:szCs w:val="22"/>
        <w:lang w:val="de-DE"/>
      </w:rPr>
      <w:t>69</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66A76" w:rsidRPr="00966A76">
      <w:rPr>
        <w:rFonts w:ascii="Times New Roman" w:hAnsi="Times New Roman"/>
        <w:noProof/>
        <w:sz w:val="22"/>
        <w:szCs w:val="22"/>
        <w:lang w:val="de-DE"/>
      </w:rPr>
      <w:t>122</w:t>
    </w:r>
    <w:r w:rsidRPr="00F43A39">
      <w:rPr>
        <w:rFonts w:ascii="Times New Roman" w:hAnsi="Times New Roman"/>
        <w:noProof/>
        <w:sz w:val="22"/>
        <w:szCs w:val="22"/>
      </w:rPr>
      <w:fldChar w:fldCharType="end"/>
    </w:r>
  </w:p>
  <w:p w:rsidR="00227F8D" w:rsidRDefault="00227F8D" w:rsidP="004E767A">
    <w:pPr>
      <w:pStyle w:val="afff4"/>
    </w:pPr>
  </w:p>
  <w:p w:rsidR="00227F8D" w:rsidRDefault="00227F8D" w:rsidP="004E767A">
    <w:pPr>
      <w:pStyle w:val="af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4E767A">
    <w:pPr>
      <w:pStyle w:val="FooterOdd"/>
      <w:spacing w:before="240"/>
      <w:rPr>
        <w:rFonts w:ascii="Times New Roman" w:hAnsi="Times New Roman"/>
        <w:sz w:val="22"/>
        <w:szCs w:val="22"/>
      </w:rPr>
    </w:pPr>
    <w:r>
      <w:rPr>
        <w:rFonts w:ascii="Times New Roman" w:hAnsi="Times New Roman"/>
        <w:color w:val="auto"/>
        <w:sz w:val="22"/>
        <w:szCs w:val="22"/>
      </w:rPr>
      <w:t>\</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66A76" w:rsidRPr="00966A76">
      <w:rPr>
        <w:rFonts w:ascii="Times New Roman" w:hAnsi="Times New Roman"/>
        <w:noProof/>
        <w:sz w:val="22"/>
        <w:szCs w:val="22"/>
        <w:lang w:val="de-DE"/>
      </w:rPr>
      <w:t>124</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F43A39" w:rsidRDefault="00227F8D" w:rsidP="00C46006">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61046" w:rsidRPr="00761046">
      <w:rPr>
        <w:rFonts w:ascii="Times New Roman" w:hAnsi="Times New Roman"/>
        <w:noProof/>
        <w:sz w:val="22"/>
        <w:szCs w:val="22"/>
        <w:lang w:val="de-DE"/>
      </w:rPr>
      <w:t>158</w:t>
    </w:r>
    <w:r w:rsidRPr="00F43A39">
      <w:rPr>
        <w:rFonts w:ascii="Times New Roman" w:hAnsi="Times New Roman"/>
        <w:noProof/>
        <w:sz w:val="22"/>
        <w:szCs w:val="22"/>
      </w:rPr>
      <w:fldChar w:fldCharType="end"/>
    </w:r>
  </w:p>
  <w:p w:rsidR="00227F8D" w:rsidRDefault="00227F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31" w:rsidRDefault="00B85531">
      <w:r>
        <w:separator/>
      </w:r>
    </w:p>
    <w:p w:rsidR="00B85531" w:rsidRDefault="00B85531"/>
  </w:footnote>
  <w:footnote w:type="continuationSeparator" w:id="0">
    <w:p w:rsidR="00B85531" w:rsidRDefault="00B85531">
      <w:r>
        <w:continuationSeparator/>
      </w:r>
    </w:p>
    <w:p w:rsidR="00B85531" w:rsidRDefault="00B85531"/>
  </w:footnote>
  <w:footnote w:id="1">
    <w:p w:rsidR="00227F8D" w:rsidRPr="008C00FF" w:rsidRDefault="00227F8D" w:rsidP="007A5A8C">
      <w:pPr>
        <w:pStyle w:val="afffc"/>
      </w:pPr>
      <w:r w:rsidRPr="008C00FF">
        <w:rPr>
          <w:rStyle w:val="afff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
  </w:footnote>
  <w:footnote w:id="2">
    <w:p w:rsidR="00227F8D" w:rsidRPr="0056222C" w:rsidRDefault="00227F8D" w:rsidP="00090EE7">
      <w:pPr>
        <w:pStyle w:val="afffc"/>
        <w:spacing w:before="0" w:after="0" w:line="240" w:lineRule="auto"/>
        <w:rPr>
          <w:rFonts w:ascii="Times New Roman" w:hAnsi="Times New Roman"/>
        </w:rPr>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1C3686" w:rsidRDefault="00227F8D" w:rsidP="001C3686">
    <w:pPr>
      <w:pStyle w:val="afff2"/>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1C3686" w:rsidRDefault="00227F8D" w:rsidP="001C3686">
    <w:pPr>
      <w:pStyle w:val="afff2"/>
      <w:ind w:firstLine="0"/>
      <w:rPr>
        <w:lang w:val="en-US"/>
      </w:rPr>
    </w:pPr>
  </w:p>
  <w:p w:rsidR="00227F8D" w:rsidRDefault="00227F8D"/>
  <w:p w:rsidR="00227F8D" w:rsidRDefault="00227F8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8D" w:rsidRPr="001C3686" w:rsidRDefault="00227F8D" w:rsidP="001C3686">
    <w:pPr>
      <w:pStyle w:val="afff2"/>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B50DA"/>
    <w:multiLevelType w:val="hybridMultilevel"/>
    <w:tmpl w:val="0D42D93C"/>
    <w:lvl w:ilvl="0" w:tplc="BD66753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581304F"/>
    <w:multiLevelType w:val="hybridMultilevel"/>
    <w:tmpl w:val="819A9914"/>
    <w:styleLink w:val="1ai1"/>
    <w:lvl w:ilvl="0" w:tplc="862825C6">
      <w:start w:val="2"/>
      <w:numFmt w:val="decimal"/>
      <w:lvlText w:val="%1)"/>
      <w:lvlJc w:val="left"/>
      <w:pPr>
        <w:tabs>
          <w:tab w:val="num" w:pos="1635"/>
        </w:tabs>
        <w:ind w:left="1635" w:hanging="360"/>
      </w:pPr>
    </w:lvl>
    <w:lvl w:ilvl="1" w:tplc="04190019">
      <w:start w:val="1"/>
      <w:numFmt w:val="lowerLetter"/>
      <w:lvlText w:val="%2."/>
      <w:lvlJc w:val="left"/>
      <w:pPr>
        <w:tabs>
          <w:tab w:val="num" w:pos="2355"/>
        </w:tabs>
        <w:ind w:left="2355" w:hanging="360"/>
      </w:pPr>
    </w:lvl>
    <w:lvl w:ilvl="2" w:tplc="0419001B">
      <w:start w:val="1"/>
      <w:numFmt w:val="lowerRoman"/>
      <w:lvlText w:val="%3."/>
      <w:lvlJc w:val="right"/>
      <w:pPr>
        <w:tabs>
          <w:tab w:val="num" w:pos="3075"/>
        </w:tabs>
        <w:ind w:left="3075" w:hanging="180"/>
      </w:pPr>
    </w:lvl>
    <w:lvl w:ilvl="3" w:tplc="0419000F">
      <w:start w:val="1"/>
      <w:numFmt w:val="decimal"/>
      <w:lvlText w:val="%4."/>
      <w:lvlJc w:val="left"/>
      <w:pPr>
        <w:tabs>
          <w:tab w:val="num" w:pos="3795"/>
        </w:tabs>
        <w:ind w:left="3795" w:hanging="360"/>
      </w:pPr>
    </w:lvl>
    <w:lvl w:ilvl="4" w:tplc="04190019">
      <w:start w:val="1"/>
      <w:numFmt w:val="lowerLetter"/>
      <w:lvlText w:val="%5."/>
      <w:lvlJc w:val="left"/>
      <w:pPr>
        <w:tabs>
          <w:tab w:val="num" w:pos="4515"/>
        </w:tabs>
        <w:ind w:left="4515" w:hanging="360"/>
      </w:pPr>
    </w:lvl>
    <w:lvl w:ilvl="5" w:tplc="0419001B">
      <w:start w:val="1"/>
      <w:numFmt w:val="lowerRoman"/>
      <w:lvlText w:val="%6."/>
      <w:lvlJc w:val="right"/>
      <w:pPr>
        <w:tabs>
          <w:tab w:val="num" w:pos="5235"/>
        </w:tabs>
        <w:ind w:left="5235" w:hanging="180"/>
      </w:pPr>
    </w:lvl>
    <w:lvl w:ilvl="6" w:tplc="0419000F">
      <w:start w:val="1"/>
      <w:numFmt w:val="decimal"/>
      <w:lvlText w:val="%7."/>
      <w:lvlJc w:val="left"/>
      <w:pPr>
        <w:tabs>
          <w:tab w:val="num" w:pos="5955"/>
        </w:tabs>
        <w:ind w:left="5955" w:hanging="360"/>
      </w:pPr>
    </w:lvl>
    <w:lvl w:ilvl="7" w:tplc="04190019">
      <w:start w:val="1"/>
      <w:numFmt w:val="lowerLetter"/>
      <w:lvlText w:val="%8."/>
      <w:lvlJc w:val="left"/>
      <w:pPr>
        <w:tabs>
          <w:tab w:val="num" w:pos="6675"/>
        </w:tabs>
        <w:ind w:left="6675" w:hanging="360"/>
      </w:pPr>
    </w:lvl>
    <w:lvl w:ilvl="8" w:tplc="0419001B">
      <w:start w:val="1"/>
      <w:numFmt w:val="lowerRoman"/>
      <w:lvlText w:val="%9."/>
      <w:lvlJc w:val="right"/>
      <w:pPr>
        <w:tabs>
          <w:tab w:val="num" w:pos="7395"/>
        </w:tabs>
        <w:ind w:left="7395"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C1D34E2"/>
    <w:multiLevelType w:val="hybridMultilevel"/>
    <w:tmpl w:val="5726D342"/>
    <w:lvl w:ilvl="0" w:tplc="E962E6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04C3F06"/>
    <w:multiLevelType w:val="hybridMultilevel"/>
    <w:tmpl w:val="F244E212"/>
    <w:styleLink w:val="1111111"/>
    <w:lvl w:ilvl="0" w:tplc="0419000F">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12">
    <w:nsid w:val="26F54786"/>
    <w:multiLevelType w:val="hybridMultilevel"/>
    <w:tmpl w:val="4E0A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324A2"/>
    <w:multiLevelType w:val="hybridMultilevel"/>
    <w:tmpl w:val="0DF27CC2"/>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4">
    <w:nsid w:val="2C557F61"/>
    <w:multiLevelType w:val="hybridMultilevel"/>
    <w:tmpl w:val="6764E6CE"/>
    <w:lvl w:ilvl="0" w:tplc="6E74D0F2">
      <w:start w:val="1"/>
      <w:numFmt w:val="decimal"/>
      <w:pStyle w:val="a1"/>
      <w:lvlText w:val="%1"/>
      <w:lvlJc w:val="left"/>
      <w:pPr>
        <w:tabs>
          <w:tab w:val="num" w:pos="340"/>
        </w:tabs>
        <w:ind w:left="0" w:firstLine="57"/>
      </w:pPr>
      <w:rPr>
        <w:rFonts w:hint="default"/>
      </w:rPr>
    </w:lvl>
    <w:lvl w:ilvl="1" w:tplc="6438178A" w:tentative="1">
      <w:start w:val="1"/>
      <w:numFmt w:val="lowerLetter"/>
      <w:lvlText w:val="%2."/>
      <w:lvlJc w:val="left"/>
      <w:pPr>
        <w:tabs>
          <w:tab w:val="num" w:pos="1440"/>
        </w:tabs>
        <w:ind w:left="1440" w:hanging="360"/>
      </w:pPr>
    </w:lvl>
    <w:lvl w:ilvl="2" w:tplc="6366DAF2" w:tentative="1">
      <w:start w:val="1"/>
      <w:numFmt w:val="lowerRoman"/>
      <w:pStyle w:val="3"/>
      <w:lvlText w:val="%3."/>
      <w:lvlJc w:val="right"/>
      <w:pPr>
        <w:tabs>
          <w:tab w:val="num" w:pos="2160"/>
        </w:tabs>
        <w:ind w:left="2160" w:hanging="180"/>
      </w:pPr>
    </w:lvl>
    <w:lvl w:ilvl="3" w:tplc="25DA902A" w:tentative="1">
      <w:start w:val="1"/>
      <w:numFmt w:val="decimal"/>
      <w:lvlText w:val="%4."/>
      <w:lvlJc w:val="left"/>
      <w:pPr>
        <w:tabs>
          <w:tab w:val="num" w:pos="2880"/>
        </w:tabs>
        <w:ind w:left="2880" w:hanging="360"/>
      </w:pPr>
    </w:lvl>
    <w:lvl w:ilvl="4" w:tplc="1A3824C2" w:tentative="1">
      <w:start w:val="1"/>
      <w:numFmt w:val="lowerLetter"/>
      <w:lvlText w:val="%5."/>
      <w:lvlJc w:val="left"/>
      <w:pPr>
        <w:tabs>
          <w:tab w:val="num" w:pos="3600"/>
        </w:tabs>
        <w:ind w:left="3600" w:hanging="360"/>
      </w:pPr>
    </w:lvl>
    <w:lvl w:ilvl="5" w:tplc="876EEB32" w:tentative="1">
      <w:start w:val="1"/>
      <w:numFmt w:val="lowerRoman"/>
      <w:lvlText w:val="%6."/>
      <w:lvlJc w:val="right"/>
      <w:pPr>
        <w:tabs>
          <w:tab w:val="num" w:pos="4320"/>
        </w:tabs>
        <w:ind w:left="4320" w:hanging="180"/>
      </w:pPr>
    </w:lvl>
    <w:lvl w:ilvl="6" w:tplc="7C08D52E" w:tentative="1">
      <w:start w:val="1"/>
      <w:numFmt w:val="decimal"/>
      <w:lvlText w:val="%7."/>
      <w:lvlJc w:val="left"/>
      <w:pPr>
        <w:tabs>
          <w:tab w:val="num" w:pos="5040"/>
        </w:tabs>
        <w:ind w:left="5040" w:hanging="360"/>
      </w:pPr>
    </w:lvl>
    <w:lvl w:ilvl="7" w:tplc="ED2C5ECA" w:tentative="1">
      <w:start w:val="1"/>
      <w:numFmt w:val="lowerLetter"/>
      <w:lvlText w:val="%8."/>
      <w:lvlJc w:val="left"/>
      <w:pPr>
        <w:tabs>
          <w:tab w:val="num" w:pos="5760"/>
        </w:tabs>
        <w:ind w:left="5760" w:hanging="360"/>
      </w:pPr>
    </w:lvl>
    <w:lvl w:ilvl="8" w:tplc="E2EAE2D4" w:tentative="1">
      <w:start w:val="1"/>
      <w:numFmt w:val="lowerRoman"/>
      <w:lvlText w:val="%9."/>
      <w:lvlJc w:val="right"/>
      <w:pPr>
        <w:tabs>
          <w:tab w:val="num" w:pos="6480"/>
        </w:tabs>
        <w:ind w:left="6480" w:hanging="180"/>
      </w:pPr>
    </w:lvl>
  </w:abstractNum>
  <w:abstractNum w:abstractNumId="15">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345307"/>
    <w:multiLevelType w:val="multilevel"/>
    <w:tmpl w:val="DDD0FD5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8670427"/>
    <w:multiLevelType w:val="hybridMultilevel"/>
    <w:tmpl w:val="04CC7650"/>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8">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nsid w:val="4688237D"/>
    <w:multiLevelType w:val="hybridMultilevel"/>
    <w:tmpl w:val="1D0EF63A"/>
    <w:lvl w:ilvl="0" w:tplc="74B0E308">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19E6682"/>
    <w:multiLevelType w:val="hybridMultilevel"/>
    <w:tmpl w:val="A4106286"/>
    <w:lvl w:ilvl="0" w:tplc="280CCBD0">
      <w:numFmt w:val="decimal"/>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4">
    <w:nsid w:val="59E60585"/>
    <w:multiLevelType w:val="hybridMultilevel"/>
    <w:tmpl w:val="E78C7934"/>
    <w:lvl w:ilvl="0" w:tplc="A88A4AE0">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5">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5BFE7418"/>
    <w:multiLevelType w:val="hybridMultilevel"/>
    <w:tmpl w:val="8EF2810E"/>
    <w:lvl w:ilvl="0" w:tplc="B0009FF0">
      <w:numFmt w:val="decimal"/>
      <w:pStyle w:val="S0"/>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7">
    <w:nsid w:val="5C852E36"/>
    <w:multiLevelType w:val="hybridMultilevel"/>
    <w:tmpl w:val="F9B888F8"/>
    <w:lvl w:ilvl="0" w:tplc="739A3D8C">
      <w:numFmt w:val="decimal"/>
      <w:pStyle w:val="S2"/>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8">
    <w:nsid w:val="5FDD655D"/>
    <w:multiLevelType w:val="multilevel"/>
    <w:tmpl w:val="69ECDF8C"/>
    <w:lvl w:ilvl="0">
      <w:start w:val="1"/>
      <w:numFmt w:val="decimal"/>
      <w:pStyle w:val="12"/>
      <w:lvlText w:val="%1"/>
      <w:lvlJc w:val="left"/>
      <w:pPr>
        <w:ind w:left="858"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636D237D"/>
    <w:multiLevelType w:val="multilevel"/>
    <w:tmpl w:val="5D7AAA62"/>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646532C"/>
    <w:multiLevelType w:val="hybridMultilevel"/>
    <w:tmpl w:val="83A26272"/>
    <w:lvl w:ilvl="0" w:tplc="E65CD3D0">
      <w:numFmt w:val="decimal"/>
      <w:pStyle w:val="S31"/>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31">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22"/>
  </w:num>
  <w:num w:numId="4">
    <w:abstractNumId w:val="32"/>
  </w:num>
  <w:num w:numId="5">
    <w:abstractNumId w:val="1"/>
  </w:num>
  <w:num w:numId="6">
    <w:abstractNumId w:val="2"/>
  </w:num>
  <w:num w:numId="7">
    <w:abstractNumId w:val="21"/>
  </w:num>
  <w:num w:numId="8">
    <w:abstractNumId w:val="20"/>
  </w:num>
  <w:num w:numId="9">
    <w:abstractNumId w:val="5"/>
  </w:num>
  <w:num w:numId="10">
    <w:abstractNumId w:val="25"/>
  </w:num>
  <w:num w:numId="11">
    <w:abstractNumId w:val="18"/>
  </w:num>
  <w:num w:numId="12">
    <w:abstractNumId w:val="31"/>
  </w:num>
  <w:num w:numId="13">
    <w:abstractNumId w:val="6"/>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7"/>
  </w:num>
  <w:num w:numId="20">
    <w:abstractNumId w:val="13"/>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8"/>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7"/>
  </w:num>
  <w:num w:numId="39">
    <w:abstractNumId w:val="8"/>
  </w:num>
  <w:num w:numId="40">
    <w:abstractNumId w:val="11"/>
  </w:num>
  <w:num w:numId="41">
    <w:abstractNumId w:val="12"/>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5870"/>
    <w:rsid w:val="00005C13"/>
    <w:rsid w:val="00012DE1"/>
    <w:rsid w:val="00012F9C"/>
    <w:rsid w:val="0001358D"/>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102"/>
    <w:rsid w:val="0004737F"/>
    <w:rsid w:val="000474CE"/>
    <w:rsid w:val="00047B3B"/>
    <w:rsid w:val="00047DDC"/>
    <w:rsid w:val="00050702"/>
    <w:rsid w:val="00052946"/>
    <w:rsid w:val="00052CA6"/>
    <w:rsid w:val="00056176"/>
    <w:rsid w:val="00056EC5"/>
    <w:rsid w:val="00060D76"/>
    <w:rsid w:val="00060D7A"/>
    <w:rsid w:val="000614AB"/>
    <w:rsid w:val="0006282D"/>
    <w:rsid w:val="000666D0"/>
    <w:rsid w:val="000669D3"/>
    <w:rsid w:val="00067C24"/>
    <w:rsid w:val="00071418"/>
    <w:rsid w:val="000719CB"/>
    <w:rsid w:val="00073BAF"/>
    <w:rsid w:val="00074175"/>
    <w:rsid w:val="00074478"/>
    <w:rsid w:val="00076595"/>
    <w:rsid w:val="00076B82"/>
    <w:rsid w:val="000777DB"/>
    <w:rsid w:val="00082BD2"/>
    <w:rsid w:val="0008446F"/>
    <w:rsid w:val="000848F3"/>
    <w:rsid w:val="00085213"/>
    <w:rsid w:val="00090EE7"/>
    <w:rsid w:val="000930D8"/>
    <w:rsid w:val="00093479"/>
    <w:rsid w:val="00094C76"/>
    <w:rsid w:val="00094CF1"/>
    <w:rsid w:val="00097AB4"/>
    <w:rsid w:val="000A0B0A"/>
    <w:rsid w:val="000A0F0C"/>
    <w:rsid w:val="000A124C"/>
    <w:rsid w:val="000A1C47"/>
    <w:rsid w:val="000A2083"/>
    <w:rsid w:val="000A2133"/>
    <w:rsid w:val="000A36FF"/>
    <w:rsid w:val="000A70F9"/>
    <w:rsid w:val="000B09EC"/>
    <w:rsid w:val="000B0E91"/>
    <w:rsid w:val="000B46E1"/>
    <w:rsid w:val="000B4ACA"/>
    <w:rsid w:val="000B5FA8"/>
    <w:rsid w:val="000B6472"/>
    <w:rsid w:val="000B6A65"/>
    <w:rsid w:val="000B6A72"/>
    <w:rsid w:val="000B7861"/>
    <w:rsid w:val="000B7C19"/>
    <w:rsid w:val="000C1A64"/>
    <w:rsid w:val="000C1DDD"/>
    <w:rsid w:val="000C2441"/>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0EEF"/>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1DFB"/>
    <w:rsid w:val="00162F4B"/>
    <w:rsid w:val="001630C0"/>
    <w:rsid w:val="00164329"/>
    <w:rsid w:val="00164637"/>
    <w:rsid w:val="0016677F"/>
    <w:rsid w:val="00166B04"/>
    <w:rsid w:val="00167428"/>
    <w:rsid w:val="00167ADB"/>
    <w:rsid w:val="00171DB6"/>
    <w:rsid w:val="00174DBB"/>
    <w:rsid w:val="00176435"/>
    <w:rsid w:val="0017744D"/>
    <w:rsid w:val="001805FC"/>
    <w:rsid w:val="001831B0"/>
    <w:rsid w:val="00183BC7"/>
    <w:rsid w:val="0018580E"/>
    <w:rsid w:val="00185F1F"/>
    <w:rsid w:val="0018677F"/>
    <w:rsid w:val="0018721E"/>
    <w:rsid w:val="00187E8C"/>
    <w:rsid w:val="001910AA"/>
    <w:rsid w:val="001916D3"/>
    <w:rsid w:val="0019222D"/>
    <w:rsid w:val="001934FE"/>
    <w:rsid w:val="00194E3C"/>
    <w:rsid w:val="001955CC"/>
    <w:rsid w:val="001A09A4"/>
    <w:rsid w:val="001A0CAF"/>
    <w:rsid w:val="001A156C"/>
    <w:rsid w:val="001A1920"/>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C0DCD"/>
    <w:rsid w:val="001C26BF"/>
    <w:rsid w:val="001C2FD7"/>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27F8D"/>
    <w:rsid w:val="00230660"/>
    <w:rsid w:val="002311CB"/>
    <w:rsid w:val="00231515"/>
    <w:rsid w:val="00234EC6"/>
    <w:rsid w:val="00235DFF"/>
    <w:rsid w:val="002362D1"/>
    <w:rsid w:val="0024071D"/>
    <w:rsid w:val="00240E84"/>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144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5DC9"/>
    <w:rsid w:val="00347635"/>
    <w:rsid w:val="00350911"/>
    <w:rsid w:val="003510B0"/>
    <w:rsid w:val="00351AB0"/>
    <w:rsid w:val="003525CC"/>
    <w:rsid w:val="00353692"/>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A89"/>
    <w:rsid w:val="003678E3"/>
    <w:rsid w:val="00371412"/>
    <w:rsid w:val="003718EA"/>
    <w:rsid w:val="00371F58"/>
    <w:rsid w:val="00372E94"/>
    <w:rsid w:val="00374A5C"/>
    <w:rsid w:val="00374D95"/>
    <w:rsid w:val="00375053"/>
    <w:rsid w:val="0037625F"/>
    <w:rsid w:val="003805F4"/>
    <w:rsid w:val="00380F25"/>
    <w:rsid w:val="0038385A"/>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C6A"/>
    <w:rsid w:val="003F3BCD"/>
    <w:rsid w:val="003F5CE1"/>
    <w:rsid w:val="003F67AB"/>
    <w:rsid w:val="003F6A18"/>
    <w:rsid w:val="003F7045"/>
    <w:rsid w:val="00400792"/>
    <w:rsid w:val="004016B1"/>
    <w:rsid w:val="00401D47"/>
    <w:rsid w:val="00401DCC"/>
    <w:rsid w:val="00403810"/>
    <w:rsid w:val="00403A0A"/>
    <w:rsid w:val="00403ED8"/>
    <w:rsid w:val="00406D05"/>
    <w:rsid w:val="004105C3"/>
    <w:rsid w:val="004113EC"/>
    <w:rsid w:val="004129E5"/>
    <w:rsid w:val="00412A5A"/>
    <w:rsid w:val="00413F08"/>
    <w:rsid w:val="00414E42"/>
    <w:rsid w:val="00415450"/>
    <w:rsid w:val="00416306"/>
    <w:rsid w:val="0041721A"/>
    <w:rsid w:val="00421786"/>
    <w:rsid w:val="00425A15"/>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B42EB"/>
    <w:rsid w:val="004B4F6F"/>
    <w:rsid w:val="004C0587"/>
    <w:rsid w:val="004C17A0"/>
    <w:rsid w:val="004C1EBE"/>
    <w:rsid w:val="004C3B93"/>
    <w:rsid w:val="004C45D9"/>
    <w:rsid w:val="004C78BD"/>
    <w:rsid w:val="004D0073"/>
    <w:rsid w:val="004D085C"/>
    <w:rsid w:val="004D0C62"/>
    <w:rsid w:val="004D236C"/>
    <w:rsid w:val="004D27E2"/>
    <w:rsid w:val="004D3340"/>
    <w:rsid w:val="004D44AC"/>
    <w:rsid w:val="004D4546"/>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71B"/>
    <w:rsid w:val="004E6898"/>
    <w:rsid w:val="004E6955"/>
    <w:rsid w:val="004E6EA8"/>
    <w:rsid w:val="004E703E"/>
    <w:rsid w:val="004E72B1"/>
    <w:rsid w:val="004E767A"/>
    <w:rsid w:val="004F0A96"/>
    <w:rsid w:val="004F4508"/>
    <w:rsid w:val="004F49B4"/>
    <w:rsid w:val="004F4FE9"/>
    <w:rsid w:val="004F6B15"/>
    <w:rsid w:val="004F7859"/>
    <w:rsid w:val="004F7864"/>
    <w:rsid w:val="00500154"/>
    <w:rsid w:val="00500253"/>
    <w:rsid w:val="00500EB0"/>
    <w:rsid w:val="00500F64"/>
    <w:rsid w:val="005019D6"/>
    <w:rsid w:val="005020A0"/>
    <w:rsid w:val="00502A51"/>
    <w:rsid w:val="0050387B"/>
    <w:rsid w:val="00503A8F"/>
    <w:rsid w:val="00503E97"/>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7CB8"/>
    <w:rsid w:val="00517E8A"/>
    <w:rsid w:val="005207FA"/>
    <w:rsid w:val="00521CD7"/>
    <w:rsid w:val="00522B4A"/>
    <w:rsid w:val="00522C05"/>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B94"/>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90154"/>
    <w:rsid w:val="00590BBA"/>
    <w:rsid w:val="00592110"/>
    <w:rsid w:val="00592C2B"/>
    <w:rsid w:val="00594B51"/>
    <w:rsid w:val="00594D68"/>
    <w:rsid w:val="00594DE9"/>
    <w:rsid w:val="00595A34"/>
    <w:rsid w:val="00596125"/>
    <w:rsid w:val="00597218"/>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E3A"/>
    <w:rsid w:val="00640F97"/>
    <w:rsid w:val="006411C7"/>
    <w:rsid w:val="006411D5"/>
    <w:rsid w:val="0064139A"/>
    <w:rsid w:val="006418C6"/>
    <w:rsid w:val="00642E65"/>
    <w:rsid w:val="006439DA"/>
    <w:rsid w:val="00644BFF"/>
    <w:rsid w:val="00645118"/>
    <w:rsid w:val="00645A7A"/>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E4F"/>
    <w:rsid w:val="0068240B"/>
    <w:rsid w:val="006846A5"/>
    <w:rsid w:val="00684C8C"/>
    <w:rsid w:val="00685A89"/>
    <w:rsid w:val="00686747"/>
    <w:rsid w:val="00686A36"/>
    <w:rsid w:val="00686E6D"/>
    <w:rsid w:val="0068754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62BB"/>
    <w:rsid w:val="006A7B25"/>
    <w:rsid w:val="006B0855"/>
    <w:rsid w:val="006B278B"/>
    <w:rsid w:val="006B2D6D"/>
    <w:rsid w:val="006B300B"/>
    <w:rsid w:val="006B43B9"/>
    <w:rsid w:val="006B4E77"/>
    <w:rsid w:val="006B52A4"/>
    <w:rsid w:val="006C00D1"/>
    <w:rsid w:val="006C043C"/>
    <w:rsid w:val="006C0727"/>
    <w:rsid w:val="006C22BC"/>
    <w:rsid w:val="006C2B51"/>
    <w:rsid w:val="006C3067"/>
    <w:rsid w:val="006C3244"/>
    <w:rsid w:val="006C3A2E"/>
    <w:rsid w:val="006C45C0"/>
    <w:rsid w:val="006C5F75"/>
    <w:rsid w:val="006C68DB"/>
    <w:rsid w:val="006D050F"/>
    <w:rsid w:val="006D0CA5"/>
    <w:rsid w:val="006D28E9"/>
    <w:rsid w:val="006D3207"/>
    <w:rsid w:val="006D35D1"/>
    <w:rsid w:val="006D3907"/>
    <w:rsid w:val="006D413D"/>
    <w:rsid w:val="006D44DE"/>
    <w:rsid w:val="006D47C9"/>
    <w:rsid w:val="006D58AB"/>
    <w:rsid w:val="006D5ED5"/>
    <w:rsid w:val="006D6166"/>
    <w:rsid w:val="006D73F2"/>
    <w:rsid w:val="006D7B06"/>
    <w:rsid w:val="006E0D7D"/>
    <w:rsid w:val="006E1E70"/>
    <w:rsid w:val="006E24FF"/>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65E"/>
    <w:rsid w:val="00705876"/>
    <w:rsid w:val="00706774"/>
    <w:rsid w:val="00706FAB"/>
    <w:rsid w:val="0070746B"/>
    <w:rsid w:val="00710257"/>
    <w:rsid w:val="00710BEE"/>
    <w:rsid w:val="00710C24"/>
    <w:rsid w:val="00713A3A"/>
    <w:rsid w:val="00715929"/>
    <w:rsid w:val="0071595C"/>
    <w:rsid w:val="0071669F"/>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57E01"/>
    <w:rsid w:val="007609B8"/>
    <w:rsid w:val="00760A9D"/>
    <w:rsid w:val="00761046"/>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4AAB"/>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3B86"/>
    <w:rsid w:val="007A5A8C"/>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6C87"/>
    <w:rsid w:val="00800105"/>
    <w:rsid w:val="008024E5"/>
    <w:rsid w:val="008025DB"/>
    <w:rsid w:val="0080314C"/>
    <w:rsid w:val="008033DD"/>
    <w:rsid w:val="00803480"/>
    <w:rsid w:val="0080432E"/>
    <w:rsid w:val="00805E7B"/>
    <w:rsid w:val="00810A78"/>
    <w:rsid w:val="00814F07"/>
    <w:rsid w:val="00815DA2"/>
    <w:rsid w:val="0081635E"/>
    <w:rsid w:val="008163FE"/>
    <w:rsid w:val="00821453"/>
    <w:rsid w:val="00821BC1"/>
    <w:rsid w:val="00822517"/>
    <w:rsid w:val="00822AB7"/>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6AD"/>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30F2"/>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1B56"/>
    <w:rsid w:val="008B3A92"/>
    <w:rsid w:val="008B40EC"/>
    <w:rsid w:val="008B5B3C"/>
    <w:rsid w:val="008B6465"/>
    <w:rsid w:val="008B6A66"/>
    <w:rsid w:val="008B7B0A"/>
    <w:rsid w:val="008C00FF"/>
    <w:rsid w:val="008C07A8"/>
    <w:rsid w:val="008C0839"/>
    <w:rsid w:val="008C2F38"/>
    <w:rsid w:val="008C3C6E"/>
    <w:rsid w:val="008C3DE4"/>
    <w:rsid w:val="008C6071"/>
    <w:rsid w:val="008C7049"/>
    <w:rsid w:val="008D175C"/>
    <w:rsid w:val="008D20DC"/>
    <w:rsid w:val="008D237A"/>
    <w:rsid w:val="008D2F4B"/>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5BA"/>
    <w:rsid w:val="0096135F"/>
    <w:rsid w:val="009626CC"/>
    <w:rsid w:val="00963CAF"/>
    <w:rsid w:val="009645A3"/>
    <w:rsid w:val="00965854"/>
    <w:rsid w:val="00965931"/>
    <w:rsid w:val="00966273"/>
    <w:rsid w:val="00966321"/>
    <w:rsid w:val="00966A76"/>
    <w:rsid w:val="00966FFA"/>
    <w:rsid w:val="00972661"/>
    <w:rsid w:val="0097290B"/>
    <w:rsid w:val="00973851"/>
    <w:rsid w:val="00973D7B"/>
    <w:rsid w:val="009743A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78EC"/>
    <w:rsid w:val="009B0D64"/>
    <w:rsid w:val="009B1022"/>
    <w:rsid w:val="009B109E"/>
    <w:rsid w:val="009B1F18"/>
    <w:rsid w:val="009B2821"/>
    <w:rsid w:val="009B2981"/>
    <w:rsid w:val="009B3FCC"/>
    <w:rsid w:val="009B5273"/>
    <w:rsid w:val="009B5A5E"/>
    <w:rsid w:val="009C02F0"/>
    <w:rsid w:val="009C0623"/>
    <w:rsid w:val="009C3BB5"/>
    <w:rsid w:val="009C59D7"/>
    <w:rsid w:val="009C67C3"/>
    <w:rsid w:val="009C6B09"/>
    <w:rsid w:val="009C7661"/>
    <w:rsid w:val="009D035F"/>
    <w:rsid w:val="009D24CD"/>
    <w:rsid w:val="009D2B81"/>
    <w:rsid w:val="009D3AEE"/>
    <w:rsid w:val="009D4E89"/>
    <w:rsid w:val="009D6662"/>
    <w:rsid w:val="009E2261"/>
    <w:rsid w:val="009E440B"/>
    <w:rsid w:val="009E4995"/>
    <w:rsid w:val="009E68C5"/>
    <w:rsid w:val="009F0EF2"/>
    <w:rsid w:val="009F3517"/>
    <w:rsid w:val="009F3C8E"/>
    <w:rsid w:val="009F44F5"/>
    <w:rsid w:val="009F590A"/>
    <w:rsid w:val="00A0052A"/>
    <w:rsid w:val="00A0139A"/>
    <w:rsid w:val="00A01461"/>
    <w:rsid w:val="00A01C27"/>
    <w:rsid w:val="00A01E86"/>
    <w:rsid w:val="00A0244C"/>
    <w:rsid w:val="00A03444"/>
    <w:rsid w:val="00A04C3F"/>
    <w:rsid w:val="00A054A3"/>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4301"/>
    <w:rsid w:val="00A44447"/>
    <w:rsid w:val="00A454A8"/>
    <w:rsid w:val="00A45BFB"/>
    <w:rsid w:val="00A46670"/>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5C36"/>
    <w:rsid w:val="00A6649A"/>
    <w:rsid w:val="00A66A9A"/>
    <w:rsid w:val="00A66DCC"/>
    <w:rsid w:val="00A706AF"/>
    <w:rsid w:val="00A71829"/>
    <w:rsid w:val="00A72198"/>
    <w:rsid w:val="00A73710"/>
    <w:rsid w:val="00A7371F"/>
    <w:rsid w:val="00A80929"/>
    <w:rsid w:val="00A80C08"/>
    <w:rsid w:val="00A81EB3"/>
    <w:rsid w:val="00A82AFD"/>
    <w:rsid w:val="00A837D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68BE"/>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7270"/>
    <w:rsid w:val="00B37F8B"/>
    <w:rsid w:val="00B4301D"/>
    <w:rsid w:val="00B43205"/>
    <w:rsid w:val="00B44386"/>
    <w:rsid w:val="00B458E9"/>
    <w:rsid w:val="00B46DFA"/>
    <w:rsid w:val="00B47464"/>
    <w:rsid w:val="00B500FC"/>
    <w:rsid w:val="00B501BD"/>
    <w:rsid w:val="00B501C1"/>
    <w:rsid w:val="00B51173"/>
    <w:rsid w:val="00B511C4"/>
    <w:rsid w:val="00B52A55"/>
    <w:rsid w:val="00B53158"/>
    <w:rsid w:val="00B5469F"/>
    <w:rsid w:val="00B54BE8"/>
    <w:rsid w:val="00B555DD"/>
    <w:rsid w:val="00B55ABD"/>
    <w:rsid w:val="00B568E2"/>
    <w:rsid w:val="00B56F1B"/>
    <w:rsid w:val="00B604CC"/>
    <w:rsid w:val="00B61BA3"/>
    <w:rsid w:val="00B62B90"/>
    <w:rsid w:val="00B647C1"/>
    <w:rsid w:val="00B64B1A"/>
    <w:rsid w:val="00B64CF6"/>
    <w:rsid w:val="00B64EFF"/>
    <w:rsid w:val="00B65597"/>
    <w:rsid w:val="00B661B9"/>
    <w:rsid w:val="00B66DEC"/>
    <w:rsid w:val="00B70120"/>
    <w:rsid w:val="00B71F59"/>
    <w:rsid w:val="00B72A70"/>
    <w:rsid w:val="00B73E89"/>
    <w:rsid w:val="00B74ACB"/>
    <w:rsid w:val="00B74C84"/>
    <w:rsid w:val="00B74F48"/>
    <w:rsid w:val="00B7502D"/>
    <w:rsid w:val="00B75164"/>
    <w:rsid w:val="00B75C5B"/>
    <w:rsid w:val="00B75FB8"/>
    <w:rsid w:val="00B77158"/>
    <w:rsid w:val="00B7753B"/>
    <w:rsid w:val="00B77DFA"/>
    <w:rsid w:val="00B808CB"/>
    <w:rsid w:val="00B8395C"/>
    <w:rsid w:val="00B83BB5"/>
    <w:rsid w:val="00B85531"/>
    <w:rsid w:val="00B85B97"/>
    <w:rsid w:val="00B86480"/>
    <w:rsid w:val="00B93746"/>
    <w:rsid w:val="00B941A9"/>
    <w:rsid w:val="00B95493"/>
    <w:rsid w:val="00BA0CAE"/>
    <w:rsid w:val="00BA15C2"/>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4EF"/>
    <w:rsid w:val="00BD4FCF"/>
    <w:rsid w:val="00BD6797"/>
    <w:rsid w:val="00BD7B59"/>
    <w:rsid w:val="00BE00F1"/>
    <w:rsid w:val="00BE16CE"/>
    <w:rsid w:val="00BE2418"/>
    <w:rsid w:val="00BE37B6"/>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33DB"/>
    <w:rsid w:val="00C44020"/>
    <w:rsid w:val="00C449C5"/>
    <w:rsid w:val="00C45328"/>
    <w:rsid w:val="00C46006"/>
    <w:rsid w:val="00C46669"/>
    <w:rsid w:val="00C4760E"/>
    <w:rsid w:val="00C5081F"/>
    <w:rsid w:val="00C50C47"/>
    <w:rsid w:val="00C53C43"/>
    <w:rsid w:val="00C54B69"/>
    <w:rsid w:val="00C55E9F"/>
    <w:rsid w:val="00C56145"/>
    <w:rsid w:val="00C56624"/>
    <w:rsid w:val="00C56A1C"/>
    <w:rsid w:val="00C60090"/>
    <w:rsid w:val="00C6155E"/>
    <w:rsid w:val="00C6195F"/>
    <w:rsid w:val="00C62C92"/>
    <w:rsid w:val="00C6371D"/>
    <w:rsid w:val="00C64F5A"/>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962"/>
    <w:rsid w:val="00C95B75"/>
    <w:rsid w:val="00C9676D"/>
    <w:rsid w:val="00C97545"/>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07F59"/>
    <w:rsid w:val="00D1009E"/>
    <w:rsid w:val="00D10672"/>
    <w:rsid w:val="00D128EF"/>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61F"/>
    <w:rsid w:val="00D43929"/>
    <w:rsid w:val="00D449A5"/>
    <w:rsid w:val="00D45272"/>
    <w:rsid w:val="00D45A70"/>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6AC"/>
    <w:rsid w:val="00D76ABB"/>
    <w:rsid w:val="00D77AD5"/>
    <w:rsid w:val="00D8066D"/>
    <w:rsid w:val="00D80A9F"/>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7631"/>
    <w:rsid w:val="00DA054D"/>
    <w:rsid w:val="00DA06EF"/>
    <w:rsid w:val="00DA11F6"/>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3327"/>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0D"/>
    <w:rsid w:val="00E01CE5"/>
    <w:rsid w:val="00E021F1"/>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4BF2"/>
    <w:rsid w:val="00E1688A"/>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25AB"/>
    <w:rsid w:val="00EA365E"/>
    <w:rsid w:val="00EA5752"/>
    <w:rsid w:val="00EA5E56"/>
    <w:rsid w:val="00EA66BC"/>
    <w:rsid w:val="00EA6A58"/>
    <w:rsid w:val="00EA6D80"/>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53"/>
    <w:rsid w:val="00EE3506"/>
    <w:rsid w:val="00EE4BD2"/>
    <w:rsid w:val="00EE5133"/>
    <w:rsid w:val="00EE5244"/>
    <w:rsid w:val="00EE61BE"/>
    <w:rsid w:val="00EE61CE"/>
    <w:rsid w:val="00EE6310"/>
    <w:rsid w:val="00EE6445"/>
    <w:rsid w:val="00EE685A"/>
    <w:rsid w:val="00EE72BF"/>
    <w:rsid w:val="00EE7A79"/>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92ACF"/>
    <w:rsid w:val="00F930C6"/>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7784"/>
    <w:rsid w:val="00FC097B"/>
    <w:rsid w:val="00FC0E8F"/>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6706"/>
    <w:rsid w:val="00FD6839"/>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2">
    <w:name w:val="heading 1"/>
    <w:aliases w:val="Заголовок 1 Знак Знак,Заголовок 1 Знак Знак Знак"/>
    <w:basedOn w:val="a5"/>
    <w:next w:val="a6"/>
    <w:link w:val="13"/>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0">
    <w:name w:val="heading 3"/>
    <w:aliases w:val="Знак3 Знак,Знак3,Знак3 Знак Знак Знак,Знак,ПодЗаголовок, Знак3, Знак3 Знак Знак Знак"/>
    <w:basedOn w:val="a5"/>
    <w:next w:val="a6"/>
    <w:link w:val="31"/>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uiPriority w:val="99"/>
    <w:qFormat/>
    <w:pPr>
      <w:numPr>
        <w:ilvl w:val="6"/>
        <w:numId w:val="14"/>
      </w:numPr>
      <w:spacing w:before="240" w:after="60"/>
      <w:outlineLvl w:val="6"/>
    </w:pPr>
  </w:style>
  <w:style w:type="paragraph" w:styleId="8">
    <w:name w:val="heading 8"/>
    <w:basedOn w:val="a5"/>
    <w:next w:val="a5"/>
    <w:link w:val="80"/>
    <w:uiPriority w:val="99"/>
    <w:qFormat/>
    <w:pPr>
      <w:numPr>
        <w:ilvl w:val="7"/>
        <w:numId w:val="14"/>
      </w:numPr>
      <w:spacing w:before="240" w:after="60"/>
      <w:outlineLvl w:val="7"/>
    </w:pPr>
    <w:rPr>
      <w:i/>
      <w:iCs/>
    </w:rPr>
  </w:style>
  <w:style w:type="paragraph" w:styleId="9">
    <w:name w:val="heading 9"/>
    <w:basedOn w:val="a5"/>
    <w:next w:val="a5"/>
    <w:link w:val="90"/>
    <w:uiPriority w:val="99"/>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uiPriority w:val="99"/>
    <w:rsid w:val="00B604CC"/>
    <w:pPr>
      <w:numPr>
        <w:numId w:val="17"/>
      </w:numPr>
      <w:spacing w:after="60"/>
      <w:jc w:val="both"/>
    </w:pPr>
    <w:rPr>
      <w:snapToGrid w:val="0"/>
      <w:lang w:val="x-none" w:eastAsia="x-none"/>
    </w:rPr>
  </w:style>
  <w:style w:type="character" w:customStyle="1" w:styleId="ab">
    <w:name w:val="Список Знак"/>
    <w:link w:val="a2"/>
    <w:uiPriority w:val="99"/>
    <w:rsid w:val="00B604CC"/>
    <w:rPr>
      <w:snapToGrid w:val="0"/>
      <w:sz w:val="24"/>
      <w:szCs w:val="24"/>
      <w:lang w:val="x-none" w:eastAsia="x-none"/>
    </w:rPr>
  </w:style>
  <w:style w:type="paragraph" w:styleId="32">
    <w:name w:val="toc 3"/>
    <w:basedOn w:val="a5"/>
    <w:next w:val="a5"/>
    <w:autoRedefine/>
    <w:uiPriority w:val="39"/>
    <w:qFormat/>
    <w:pPr>
      <w:ind w:left="480"/>
    </w:pPr>
    <w:rPr>
      <w:i/>
      <w:iCs/>
      <w:sz w:val="20"/>
      <w:szCs w:val="20"/>
    </w:rPr>
  </w:style>
  <w:style w:type="paragraph" w:customStyle="1" w:styleId="a">
    <w:name w:val="Список нумерованный"/>
    <w:basedOn w:val="a5"/>
    <w:uiPriority w:val="99"/>
    <w:rsid w:val="0054040A"/>
    <w:pPr>
      <w:numPr>
        <w:numId w:val="5"/>
      </w:numPr>
      <w:spacing w:before="120"/>
      <w:jc w:val="both"/>
    </w:pPr>
  </w:style>
  <w:style w:type="paragraph" w:customStyle="1" w:styleId="ac">
    <w:name w:val="Табличный"/>
    <w:basedOn w:val="a5"/>
    <w:uiPriority w:val="99"/>
    <w:pPr>
      <w:keepNext/>
      <w:widowControl w:val="0"/>
      <w:spacing w:before="60" w:after="60"/>
      <w:jc w:val="center"/>
    </w:pPr>
    <w:rPr>
      <w:b/>
      <w:sz w:val="22"/>
      <w:szCs w:val="20"/>
    </w:rPr>
  </w:style>
  <w:style w:type="paragraph" w:customStyle="1" w:styleId="ad">
    <w:name w:val="Содержание"/>
    <w:basedOn w:val="a5"/>
    <w:uiPriority w:val="99"/>
    <w:pPr>
      <w:widowControl w:val="0"/>
      <w:spacing w:before="240" w:after="240"/>
      <w:jc w:val="center"/>
    </w:pPr>
    <w:rPr>
      <w:b/>
      <w:caps/>
      <w:szCs w:val="20"/>
    </w:rPr>
  </w:style>
  <w:style w:type="paragraph" w:styleId="ae">
    <w:name w:val="Balloon Text"/>
    <w:aliases w:val=" Знак5,Знак5"/>
    <w:basedOn w:val="a5"/>
    <w:link w:val="af"/>
    <w:pPr>
      <w:widowControl w:val="0"/>
      <w:suppressAutoHyphens/>
      <w:jc w:val="both"/>
    </w:pPr>
    <w:rPr>
      <w:rFonts w:ascii="Tahoma" w:hAnsi="Tahoma"/>
      <w:sz w:val="16"/>
      <w:szCs w:val="16"/>
      <w:lang w:val="x-none" w:eastAsia="x-none"/>
    </w:rPr>
  </w:style>
  <w:style w:type="paragraph" w:styleId="14">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uiPriority w:val="99"/>
    <w:rsid w:val="00F546F7"/>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lang w:val="x-none" w:eastAsia="x-none"/>
    </w:rPr>
  </w:style>
  <w:style w:type="character" w:customStyle="1" w:styleId="af4">
    <w:name w:val="Табличный_нумерованный Знак"/>
    <w:link w:val="a1"/>
    <w:uiPriority w:val="99"/>
    <w:rsid w:val="00F5339E"/>
    <w:rPr>
      <w:sz w:val="22"/>
      <w:szCs w:val="22"/>
      <w:lang w:val="x-none" w:eastAsia="x-none"/>
    </w:rPr>
  </w:style>
  <w:style w:type="paragraph" w:styleId="41">
    <w:name w:val="toc 4"/>
    <w:basedOn w:val="a5"/>
    <w:next w:val="a5"/>
    <w:autoRedefine/>
    <w:uiPriority w:val="39"/>
    <w:pPr>
      <w:ind w:left="720"/>
    </w:pPr>
    <w:rPr>
      <w:sz w:val="18"/>
      <w:szCs w:val="18"/>
    </w:rPr>
  </w:style>
  <w:style w:type="paragraph" w:styleId="51">
    <w:name w:val="toc 5"/>
    <w:basedOn w:val="a5"/>
    <w:next w:val="a5"/>
    <w:autoRedefine/>
    <w:uiPriority w:val="39"/>
    <w:pPr>
      <w:ind w:left="960"/>
    </w:pPr>
    <w:rPr>
      <w:sz w:val="18"/>
      <w:szCs w:val="18"/>
    </w:rPr>
  </w:style>
  <w:style w:type="paragraph" w:styleId="61">
    <w:name w:val="toc 6"/>
    <w:basedOn w:val="a5"/>
    <w:next w:val="a5"/>
    <w:autoRedefine/>
    <w:uiPriority w:val="39"/>
    <w:pPr>
      <w:ind w:left="1200"/>
    </w:pPr>
    <w:rPr>
      <w:sz w:val="18"/>
      <w:szCs w:val="18"/>
    </w:rPr>
  </w:style>
  <w:style w:type="paragraph" w:styleId="71">
    <w:name w:val="toc 7"/>
    <w:basedOn w:val="a5"/>
    <w:next w:val="a5"/>
    <w:autoRedefine/>
    <w:uiPriority w:val="39"/>
    <w:pPr>
      <w:ind w:left="1440"/>
    </w:pPr>
    <w:rPr>
      <w:sz w:val="18"/>
      <w:szCs w:val="18"/>
    </w:rPr>
  </w:style>
  <w:style w:type="paragraph" w:styleId="81">
    <w:name w:val="toc 8"/>
    <w:basedOn w:val="a5"/>
    <w:next w:val="a5"/>
    <w:autoRedefine/>
    <w:uiPriority w:val="39"/>
    <w:pPr>
      <w:ind w:left="1680"/>
    </w:pPr>
    <w:rPr>
      <w:sz w:val="18"/>
      <w:szCs w:val="18"/>
    </w:rPr>
  </w:style>
  <w:style w:type="paragraph" w:styleId="91">
    <w:name w:val="toc 9"/>
    <w:basedOn w:val="a5"/>
    <w:next w:val="a5"/>
    <w:autoRedefine/>
    <w:uiPriority w:val="39"/>
    <w:pPr>
      <w:ind w:left="1920"/>
    </w:pPr>
    <w:rPr>
      <w:sz w:val="18"/>
      <w:szCs w:val="18"/>
    </w:rPr>
  </w:style>
  <w:style w:type="paragraph" w:styleId="af5">
    <w:name w:val="toa heading"/>
    <w:basedOn w:val="a5"/>
    <w:next w:val="a5"/>
    <w:uiPriority w:val="99"/>
    <w:semiHidden/>
    <w:pPr>
      <w:spacing w:before="40" w:after="20"/>
      <w:jc w:val="center"/>
    </w:pPr>
    <w:rPr>
      <w:b/>
      <w:sz w:val="22"/>
      <w:szCs w:val="20"/>
    </w:rPr>
  </w:style>
  <w:style w:type="paragraph" w:styleId="af6">
    <w:name w:val="annotation text"/>
    <w:basedOn w:val="a5"/>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4">
    <w:name w:val="Требования"/>
    <w:basedOn w:val="a5"/>
    <w:uiPriority w:val="99"/>
    <w:rsid w:val="008E6F78"/>
    <w:pPr>
      <w:numPr>
        <w:ilvl w:val="1"/>
        <w:numId w:val="4"/>
      </w:numPr>
      <w:spacing w:before="120" w:after="60"/>
      <w:ind w:firstLine="567"/>
      <w:jc w:val="both"/>
      <w:outlineLvl w:val="1"/>
    </w:pPr>
    <w:rPr>
      <w:bCs/>
      <w:i/>
      <w:iCs/>
    </w:rPr>
  </w:style>
  <w:style w:type="paragraph" w:customStyle="1" w:styleId="a0">
    <w:name w:val="Список а)"/>
    <w:basedOn w:val="a2"/>
    <w:uiPriority w:val="99"/>
    <w:rsid w:val="00C07E76"/>
    <w:pPr>
      <w:numPr>
        <w:numId w:val="1"/>
      </w:numPr>
    </w:pPr>
  </w:style>
  <w:style w:type="paragraph" w:styleId="afa">
    <w:name w:val="Document Map"/>
    <w:basedOn w:val="a5"/>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uiPriority w:val="99"/>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6"/>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 Знак8 Знак,ВерхКолонтитул Знак,Знак4 Знак,Знак8 Знак"/>
    <w:link w:val="afff2"/>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5">
    <w:name w:val="Body Text 2"/>
    <w:aliases w:val=" Знак1,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Знак1 Знак"/>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2">
    <w:name w:val="page number"/>
    <w:basedOn w:val="a7"/>
    <w:rsid w:val="00CB3486"/>
  </w:style>
  <w:style w:type="paragraph" w:styleId="27">
    <w:name w:val="Body Text Indent 2"/>
    <w:basedOn w:val="a5"/>
    <w:link w:val="28"/>
    <w:uiPriority w:val="99"/>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uiPriority w:val="99"/>
    <w:rsid w:val="00CB3486"/>
    <w:rPr>
      <w:sz w:val="24"/>
      <w:szCs w:val="24"/>
    </w:rPr>
  </w:style>
  <w:style w:type="numbering" w:styleId="1ai">
    <w:name w:val="Outline List 1"/>
    <w:basedOn w:val="a9"/>
    <w:rsid w:val="00CB3486"/>
    <w:pPr>
      <w:numPr>
        <w:numId w:val="8"/>
      </w:numPr>
    </w:pPr>
  </w:style>
  <w:style w:type="paragraph" w:styleId="33">
    <w:name w:val="Body Text 3"/>
    <w:basedOn w:val="a5"/>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basedOn w:val="a5"/>
    <w:link w:val="36"/>
    <w:uiPriority w:val="99"/>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link w:val="35"/>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2"/>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2"/>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d">
    <w:name w:val="Body Text First Indent 2"/>
    <w:basedOn w:val="affff0"/>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1">
    <w:name w:val="Заголовок 3 Знак"/>
    <w:aliases w:val="Знак3 Знак Знак,Знак3 Знак1,Знак3 Знак Знак Знак Знак,Знак Знак,ПодЗаголовок Знак, Знак3 Знак, Знак3 Знак Знак Знак Знак"/>
    <w:link w:val="30"/>
    <w:rsid w:val="00D21891"/>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1">
    <w:name w:val="S_Обычный"/>
    <w:basedOn w:val="a5"/>
    <w:link w:val="S3"/>
    <w:qFormat/>
    <w:rsid w:val="0078428F"/>
    <w:pPr>
      <w:spacing w:before="120" w:after="60"/>
      <w:ind w:firstLine="567"/>
      <w:jc w:val="both"/>
    </w:pPr>
    <w:rPr>
      <w:lang w:val="x-none" w:eastAsia="ar-SA"/>
    </w:rPr>
  </w:style>
  <w:style w:type="character" w:customStyle="1" w:styleId="S3">
    <w:name w:val="S_Обычный Знак"/>
    <w:link w:val="S1"/>
    <w:rsid w:val="0078428F"/>
    <w:rPr>
      <w:sz w:val="24"/>
      <w:szCs w:val="24"/>
      <w:lang w:eastAsia="ar-SA"/>
    </w:rPr>
  </w:style>
  <w:style w:type="paragraph" w:customStyle="1" w:styleId="S4">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rPr>
      <w:lang w:val="x-none" w:eastAsia="x-none"/>
    </w:r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rPr>
      <w:lang w:val="x-none" w:eastAsia="x-none"/>
    </w:r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5">
    <w:name w:val="S_Обычный в таблице"/>
    <w:basedOn w:val="a5"/>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7">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rFonts w:eastAsia="Calibri"/>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link w:val="S41"/>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qFormat/>
    <w:rsid w:val="000C2441"/>
    <w:p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8"/>
    <w:autoRedefine/>
    <w:uiPriority w:val="99"/>
    <w:rsid w:val="000C7F10"/>
    <w:pPr>
      <w:numPr>
        <w:numId w:val="9"/>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9">
    <w:name w:val="S_Маркированный"/>
    <w:basedOn w:val="afff6"/>
    <w:uiPriority w:val="99"/>
    <w:qFormat/>
    <w:rsid w:val="001E7958"/>
    <w:pPr>
      <w:tabs>
        <w:tab w:val="num" w:pos="900"/>
      </w:tabs>
      <w:ind w:left="900"/>
      <w:contextualSpacing w:val="0"/>
    </w:pPr>
    <w:rPr>
      <w:w w:val="109"/>
    </w:rPr>
  </w:style>
  <w:style w:type="character" w:customStyle="1" w:styleId="affffffd">
    <w:name w:val="Символ сноски"/>
    <w:rsid w:val="001E7958"/>
  </w:style>
  <w:style w:type="paragraph" w:customStyle="1" w:styleId="affffffe">
    <w:name w:val="Раздел МНГП"/>
    <w:basedOn w:val="12"/>
    <w:uiPriority w:val="99"/>
    <w:qFormat/>
    <w:rsid w:val="001E7958"/>
    <w:pPr>
      <w:keepLines/>
      <w:tabs>
        <w:tab w:val="clear" w:pos="851"/>
      </w:tabs>
      <w:spacing w:before="480" w:after="0"/>
    </w:pPr>
    <w:rPr>
      <w:caps/>
      <w:kern w:val="0"/>
      <w:sz w:val="24"/>
      <w:lang w:eastAsia="en-US"/>
    </w:rPr>
  </w:style>
  <w:style w:type="paragraph" w:customStyle="1" w:styleId="afffffff">
    <w:name w:val="раздел МНГП"/>
    <w:basedOn w:val="12"/>
    <w:uiPriority w:val="99"/>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qFormat/>
    <w:rsid w:val="001E7958"/>
    <w:pPr>
      <w:spacing w:line="276" w:lineRule="auto"/>
      <w:ind w:left="714" w:hanging="357"/>
    </w:pPr>
    <w:rPr>
      <w:sz w:val="24"/>
      <w:lang w:val="x-none" w:eastAsia="en-US"/>
    </w:rPr>
  </w:style>
  <w:style w:type="numbering" w:customStyle="1" w:styleId="1d">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uiPriority w:val="99"/>
    <w:locked/>
    <w:rsid w:val="001E7958"/>
    <w:rPr>
      <w:rFonts w:ascii="Arial" w:hAnsi="Arial" w:cs="Arial"/>
      <w:lang w:val="ru-RU" w:eastAsia="ru-RU" w:bidi="ar-SA"/>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uiPriority w:val="99"/>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f0">
    <w:name w:val="Основной текст_"/>
    <w:link w:val="2f9"/>
    <w:rsid w:val="006C68DB"/>
    <w:rPr>
      <w:shd w:val="clear" w:color="auto" w:fill="FFFFFF"/>
    </w:rPr>
  </w:style>
  <w:style w:type="paragraph" w:customStyle="1" w:styleId="2f9">
    <w:name w:val="Основной текст2"/>
    <w:basedOn w:val="a5"/>
    <w:link w:val="afffffff0"/>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uiPriority w:val="99"/>
    <w:rsid w:val="00725DF8"/>
    <w:rPr>
      <w:i/>
      <w:iCs/>
      <w:sz w:val="24"/>
      <w:szCs w:val="24"/>
    </w:rPr>
  </w:style>
  <w:style w:type="character" w:customStyle="1" w:styleId="90">
    <w:name w:val="Заголовок 9 Знак"/>
    <w:link w:val="9"/>
    <w:uiPriority w:val="99"/>
    <w:rsid w:val="00725DF8"/>
    <w:rPr>
      <w:rFonts w:ascii="Arial" w:hAnsi="Arial" w:cs="Arial"/>
      <w:sz w:val="22"/>
      <w:szCs w:val="22"/>
    </w:rPr>
  </w:style>
  <w:style w:type="character" w:customStyle="1" w:styleId="af9">
    <w:name w:val="Тема примечания Знак"/>
    <w:link w:val="af8"/>
    <w:uiPriority w:val="99"/>
    <w:semiHidden/>
    <w:rsid w:val="00725DF8"/>
    <w:rPr>
      <w:b/>
      <w:bCs/>
    </w:rPr>
  </w:style>
  <w:style w:type="character" w:customStyle="1" w:styleId="afb">
    <w:name w:val="Схема документа Знак"/>
    <w:link w:val="afa"/>
    <w:uiPriority w:val="99"/>
    <w:semiHidden/>
    <w:rsid w:val="00725DF8"/>
    <w:rPr>
      <w:rFonts w:ascii="Tahoma" w:hAnsi="Tahoma"/>
      <w:sz w:val="24"/>
      <w:shd w:val="clear" w:color="auto" w:fill="000080"/>
    </w:rPr>
  </w:style>
  <w:style w:type="paragraph" w:customStyle="1" w:styleId="HeaderOdd">
    <w:name w:val="Header Odd"/>
    <w:basedOn w:val="aff9"/>
    <w:uiPriority w:val="9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a">
    <w:name w:val="S_Список литературы"/>
    <w:basedOn w:val="S1"/>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1">
    <w:name w:val="Оглавление_"/>
    <w:link w:val="afffffff2"/>
    <w:rsid w:val="001B0206"/>
    <w:rPr>
      <w:sz w:val="19"/>
      <w:szCs w:val="19"/>
      <w:shd w:val="clear" w:color="auto" w:fill="FFFFFF"/>
    </w:rPr>
  </w:style>
  <w:style w:type="paragraph" w:customStyle="1" w:styleId="afffffff2">
    <w:name w:val="Оглавление"/>
    <w:basedOn w:val="a5"/>
    <w:link w:val="afffffff1"/>
    <w:rsid w:val="001B0206"/>
    <w:pPr>
      <w:shd w:val="clear" w:color="auto" w:fill="FFFFFF"/>
      <w:spacing w:before="120" w:line="230" w:lineRule="exact"/>
    </w:pPr>
    <w:rPr>
      <w:sz w:val="19"/>
      <w:szCs w:val="19"/>
    </w:rPr>
  </w:style>
  <w:style w:type="paragraph" w:customStyle="1" w:styleId="Sb">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3">
    <w:name w:val="Стиль"/>
    <w:rsid w:val="00AA5919"/>
    <w:pPr>
      <w:widowControl w:val="0"/>
      <w:autoSpaceDE w:val="0"/>
      <w:autoSpaceDN w:val="0"/>
      <w:adjustRightInd w:val="0"/>
    </w:pPr>
    <w:rPr>
      <w:sz w:val="24"/>
      <w:szCs w:val="24"/>
    </w:rPr>
  </w:style>
  <w:style w:type="numbering" w:customStyle="1" w:styleId="3f1">
    <w:name w:val="Нет списка3"/>
    <w:next w:val="a9"/>
    <w:uiPriority w:val="99"/>
    <w:semiHidden/>
    <w:unhideWhenUsed/>
    <w:rsid w:val="00FD6706"/>
  </w:style>
  <w:style w:type="character" w:customStyle="1" w:styleId="110">
    <w:name w:val="Заголовок 1 Знак1"/>
    <w:aliases w:val="Заголовок 1 Знак Знак Знак Знак1"/>
    <w:locked/>
    <w:rsid w:val="00FD6706"/>
    <w:rPr>
      <w:rFonts w:eastAsia="Calibri"/>
      <w:b/>
      <w:bCs/>
      <w:color w:val="000000"/>
      <w:sz w:val="24"/>
      <w:szCs w:val="28"/>
      <w:lang w:eastAsia="x-none"/>
    </w:rPr>
  </w:style>
  <w:style w:type="character" w:customStyle="1" w:styleId="710">
    <w:name w:val="Заголовок 7 Знак1"/>
    <w:aliases w:val="Заголовок x.x Знак1"/>
    <w:basedOn w:val="a7"/>
    <w:semiHidden/>
    <w:rsid w:val="00FD6706"/>
    <w:rPr>
      <w:rFonts w:asciiTheme="majorHAnsi" w:eastAsiaTheme="majorEastAsia" w:hAnsiTheme="majorHAnsi" w:cstheme="majorBidi"/>
      <w:i/>
      <w:iCs/>
      <w:color w:val="404040" w:themeColor="text1" w:themeTint="BF"/>
      <w:sz w:val="24"/>
      <w:szCs w:val="24"/>
      <w:lang w:eastAsia="zh-CN"/>
    </w:rPr>
  </w:style>
  <w:style w:type="paragraph" w:styleId="1e">
    <w:name w:val="index 1"/>
    <w:basedOn w:val="a5"/>
    <w:next w:val="a5"/>
    <w:autoRedefine/>
    <w:uiPriority w:val="99"/>
    <w:unhideWhenUsed/>
    <w:rsid w:val="00FD6706"/>
    <w:pPr>
      <w:ind w:left="240" w:hanging="240"/>
    </w:pPr>
  </w:style>
  <w:style w:type="paragraph" w:styleId="2fa">
    <w:name w:val="index 2"/>
    <w:basedOn w:val="a5"/>
    <w:next w:val="a5"/>
    <w:autoRedefine/>
    <w:uiPriority w:val="99"/>
    <w:unhideWhenUsed/>
    <w:rsid w:val="00FD6706"/>
    <w:pPr>
      <w:ind w:left="480" w:hanging="240"/>
    </w:pPr>
  </w:style>
  <w:style w:type="paragraph" w:styleId="3f2">
    <w:name w:val="index 3"/>
    <w:basedOn w:val="a5"/>
    <w:next w:val="a5"/>
    <w:autoRedefine/>
    <w:uiPriority w:val="99"/>
    <w:unhideWhenUsed/>
    <w:rsid w:val="00FD6706"/>
    <w:pPr>
      <w:ind w:left="720" w:hanging="240"/>
    </w:pPr>
  </w:style>
  <w:style w:type="paragraph" w:styleId="49">
    <w:name w:val="index 4"/>
    <w:basedOn w:val="a5"/>
    <w:next w:val="a5"/>
    <w:autoRedefine/>
    <w:uiPriority w:val="99"/>
    <w:unhideWhenUsed/>
    <w:rsid w:val="00FD6706"/>
    <w:pPr>
      <w:ind w:left="960" w:hanging="240"/>
    </w:pPr>
  </w:style>
  <w:style w:type="paragraph" w:styleId="58">
    <w:name w:val="index 5"/>
    <w:basedOn w:val="a5"/>
    <w:next w:val="a5"/>
    <w:autoRedefine/>
    <w:uiPriority w:val="99"/>
    <w:unhideWhenUsed/>
    <w:rsid w:val="00FD6706"/>
    <w:pPr>
      <w:ind w:left="1200" w:hanging="240"/>
    </w:pPr>
  </w:style>
  <w:style w:type="paragraph" w:styleId="63">
    <w:name w:val="index 6"/>
    <w:basedOn w:val="a5"/>
    <w:next w:val="a5"/>
    <w:autoRedefine/>
    <w:uiPriority w:val="99"/>
    <w:unhideWhenUsed/>
    <w:rsid w:val="00FD6706"/>
    <w:pPr>
      <w:ind w:left="1440" w:hanging="240"/>
    </w:pPr>
  </w:style>
  <w:style w:type="paragraph" w:styleId="73">
    <w:name w:val="index 7"/>
    <w:basedOn w:val="a5"/>
    <w:next w:val="a5"/>
    <w:autoRedefine/>
    <w:uiPriority w:val="99"/>
    <w:unhideWhenUsed/>
    <w:rsid w:val="00FD6706"/>
    <w:pPr>
      <w:ind w:left="1680" w:hanging="240"/>
    </w:pPr>
  </w:style>
  <w:style w:type="paragraph" w:styleId="83">
    <w:name w:val="index 8"/>
    <w:basedOn w:val="a5"/>
    <w:next w:val="a5"/>
    <w:autoRedefine/>
    <w:uiPriority w:val="99"/>
    <w:unhideWhenUsed/>
    <w:rsid w:val="00FD6706"/>
    <w:pPr>
      <w:ind w:left="1920" w:hanging="240"/>
    </w:pPr>
  </w:style>
  <w:style w:type="paragraph" w:styleId="92">
    <w:name w:val="index 9"/>
    <w:basedOn w:val="a5"/>
    <w:next w:val="a5"/>
    <w:autoRedefine/>
    <w:uiPriority w:val="99"/>
    <w:unhideWhenUsed/>
    <w:rsid w:val="00FD6706"/>
    <w:pPr>
      <w:ind w:left="2160" w:hanging="240"/>
    </w:pPr>
  </w:style>
  <w:style w:type="character" w:customStyle="1" w:styleId="1f">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FD6706"/>
    <w:rPr>
      <w:rFonts w:eastAsia="SimSun"/>
      <w:lang w:eastAsia="zh-CN"/>
    </w:rPr>
  </w:style>
  <w:style w:type="character" w:customStyle="1" w:styleId="1f0">
    <w:name w:val="Верхний колонтитул Знак1"/>
    <w:aliases w:val="Знак4 Знак1,Знак8 Знак1,ВерхКолонтитул Знак1"/>
    <w:basedOn w:val="a7"/>
    <w:semiHidden/>
    <w:rsid w:val="00FD6706"/>
    <w:rPr>
      <w:rFonts w:eastAsia="SimSun"/>
      <w:sz w:val="24"/>
      <w:szCs w:val="24"/>
      <w:lang w:eastAsia="zh-CN"/>
    </w:rPr>
  </w:style>
  <w:style w:type="paragraph" w:styleId="afffffff4">
    <w:name w:val="index heading"/>
    <w:basedOn w:val="a5"/>
    <w:next w:val="1e"/>
    <w:uiPriority w:val="99"/>
    <w:unhideWhenUsed/>
    <w:rsid w:val="00FD6706"/>
    <w:rPr>
      <w:rFonts w:ascii="Cambria" w:hAnsi="Cambria"/>
      <w:b/>
      <w:bCs/>
    </w:rPr>
  </w:style>
  <w:style w:type="paragraph" w:styleId="afffffff5">
    <w:name w:val="table of figures"/>
    <w:basedOn w:val="a5"/>
    <w:next w:val="a5"/>
    <w:uiPriority w:val="99"/>
    <w:unhideWhenUsed/>
    <w:rsid w:val="00FD6706"/>
  </w:style>
  <w:style w:type="paragraph" w:styleId="afffffff6">
    <w:name w:val="table of authorities"/>
    <w:basedOn w:val="a5"/>
    <w:next w:val="a5"/>
    <w:uiPriority w:val="99"/>
    <w:unhideWhenUsed/>
    <w:rsid w:val="00FD6706"/>
    <w:pPr>
      <w:ind w:left="240" w:hanging="240"/>
    </w:pPr>
  </w:style>
  <w:style w:type="paragraph" w:styleId="afffffff7">
    <w:name w:val="macro"/>
    <w:link w:val="afffffff8"/>
    <w:uiPriority w:val="99"/>
    <w:unhideWhenUsed/>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8">
    <w:name w:val="Текст макроса Знак"/>
    <w:basedOn w:val="a7"/>
    <w:link w:val="afffffff7"/>
    <w:uiPriority w:val="99"/>
    <w:rsid w:val="00FD6706"/>
    <w:rPr>
      <w:rFonts w:ascii="Courier New" w:hAnsi="Courier New" w:cs="Courier New"/>
    </w:rPr>
  </w:style>
  <w:style w:type="character" w:customStyle="1" w:styleId="1f1">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FD6706"/>
    <w:rPr>
      <w:rFonts w:eastAsia="SimSun"/>
      <w:sz w:val="24"/>
      <w:szCs w:val="24"/>
      <w:lang w:eastAsia="zh-CN"/>
    </w:rPr>
  </w:style>
  <w:style w:type="character" w:customStyle="1" w:styleId="1f2">
    <w:name w:val="Основной текст с отступом Знак1"/>
    <w:aliases w:val="Основной текст 1 Знак1,Основной текст 11 Знак1"/>
    <w:basedOn w:val="a7"/>
    <w:uiPriority w:val="99"/>
    <w:semiHidden/>
    <w:rsid w:val="00FD6706"/>
    <w:rPr>
      <w:rFonts w:eastAsia="SimSun"/>
      <w:sz w:val="24"/>
      <w:szCs w:val="24"/>
      <w:lang w:eastAsia="zh-CN"/>
    </w:rPr>
  </w:style>
  <w:style w:type="character" w:customStyle="1" w:styleId="210">
    <w:name w:val="Основной текст 2 Знак1"/>
    <w:aliases w:val="Знак1 Знак2"/>
    <w:basedOn w:val="a7"/>
    <w:uiPriority w:val="99"/>
    <w:semiHidden/>
    <w:rsid w:val="00FD6706"/>
    <w:rPr>
      <w:rFonts w:eastAsia="SimSun"/>
      <w:sz w:val="24"/>
      <w:szCs w:val="24"/>
      <w:lang w:eastAsia="zh-CN"/>
    </w:rPr>
  </w:style>
  <w:style w:type="character" w:customStyle="1" w:styleId="1f3">
    <w:name w:val="Текст выноски Знак1"/>
    <w:aliases w:val="Знак5 Знак1"/>
    <w:basedOn w:val="a7"/>
    <w:semiHidden/>
    <w:rsid w:val="00FD6706"/>
    <w:rPr>
      <w:rFonts w:ascii="Tahoma" w:eastAsia="SimSun" w:hAnsi="Tahoma" w:cs="Tahoma"/>
      <w:sz w:val="16"/>
      <w:szCs w:val="16"/>
      <w:lang w:eastAsia="zh-CN"/>
    </w:rPr>
  </w:style>
  <w:style w:type="character" w:customStyle="1" w:styleId="affa">
    <w:name w:val="Без интервала Знак"/>
    <w:link w:val="aff9"/>
    <w:uiPriority w:val="1"/>
    <w:locked/>
    <w:rsid w:val="00FD6706"/>
    <w:rPr>
      <w:sz w:val="24"/>
      <w:szCs w:val="24"/>
    </w:rPr>
  </w:style>
  <w:style w:type="character" w:customStyle="1" w:styleId="aff2">
    <w:name w:val="Абзац списка Знак"/>
    <w:link w:val="aff1"/>
    <w:uiPriority w:val="34"/>
    <w:locked/>
    <w:rsid w:val="00FD6706"/>
    <w:rPr>
      <w:sz w:val="24"/>
      <w:szCs w:val="24"/>
    </w:rPr>
  </w:style>
  <w:style w:type="paragraph" w:styleId="afffffff9">
    <w:name w:val="Bibliography"/>
    <w:basedOn w:val="a5"/>
    <w:next w:val="a5"/>
    <w:uiPriority w:val="37"/>
    <w:semiHidden/>
    <w:unhideWhenUsed/>
    <w:rsid w:val="00FD6706"/>
  </w:style>
  <w:style w:type="character" w:customStyle="1" w:styleId="ConsNormal0">
    <w:name w:val="ConsNormal Знак"/>
    <w:link w:val="ConsNormal"/>
    <w:locked/>
    <w:rsid w:val="00FD6706"/>
    <w:rPr>
      <w:rFonts w:ascii="Arial" w:hAnsi="Arial"/>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4">
    <w:name w:val="текст 1"/>
    <w:basedOn w:val="a5"/>
    <w:next w:val="a5"/>
    <w:uiPriority w:val="99"/>
    <w:rsid w:val="00FD6706"/>
    <w:pPr>
      <w:ind w:firstLine="540"/>
      <w:jc w:val="both"/>
    </w:pPr>
    <w:rPr>
      <w:sz w:val="20"/>
    </w:rPr>
  </w:style>
  <w:style w:type="paragraph" w:customStyle="1" w:styleId="afffffffa">
    <w:name w:val="Таблица"/>
    <w:basedOn w:val="a5"/>
    <w:uiPriority w:val="99"/>
    <w:rsid w:val="00FD6706"/>
    <w:pPr>
      <w:jc w:val="both"/>
    </w:pPr>
  </w:style>
  <w:style w:type="paragraph" w:customStyle="1" w:styleId="1f5">
    <w:name w:val="Обычный1"/>
    <w:uiPriority w:val="99"/>
    <w:rsid w:val="00FD6706"/>
    <w:pPr>
      <w:widowControl w:val="0"/>
      <w:suppressAutoHyphens/>
      <w:overflowPunct w:val="0"/>
      <w:autoSpaceDE w:val="0"/>
    </w:pPr>
    <w:rPr>
      <w:lang w:eastAsia="ar-SA"/>
    </w:rPr>
  </w:style>
  <w:style w:type="paragraph" w:customStyle="1" w:styleId="1f6">
    <w:name w:val="Основной текст с отступом1"/>
    <w:basedOn w:val="a5"/>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7">
    <w:name w:val="Знак Знак1 Знак Знак Знак Знак"/>
    <w:basedOn w:val="a5"/>
    <w:uiPriority w:val="99"/>
    <w:rsid w:val="00FD6706"/>
    <w:pPr>
      <w:spacing w:before="100" w:beforeAutospacing="1" w:after="100" w:afterAutospacing="1"/>
    </w:pPr>
    <w:rPr>
      <w:rFonts w:ascii="Tahoma" w:hAnsi="Tahoma" w:cs="Tahoma"/>
      <w:sz w:val="20"/>
      <w:szCs w:val="20"/>
      <w:lang w:val="en-US" w:eastAsia="en-US"/>
    </w:rPr>
  </w:style>
  <w:style w:type="paragraph" w:customStyle="1" w:styleId="2fb">
    <w:name w:val="Знак Знак Знак2 Знак"/>
    <w:basedOn w:val="a5"/>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5"/>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szCs w:val="24"/>
    </w:rPr>
  </w:style>
  <w:style w:type="paragraph" w:customStyle="1" w:styleId="S50">
    <w:name w:val="S_Заголовок 5"/>
    <w:basedOn w:val="a5"/>
    <w:autoRedefine/>
    <w:uiPriority w:val="99"/>
    <w:qFormat/>
    <w:rsid w:val="00FD6706"/>
    <w:pPr>
      <w:spacing w:line="276" w:lineRule="auto"/>
      <w:ind w:left="567"/>
    </w:pPr>
    <w:rPr>
      <w:b/>
    </w:rPr>
  </w:style>
  <w:style w:type="character" w:customStyle="1" w:styleId="afffffffb">
    <w:name w:val="_абзац Знак"/>
    <w:link w:val="afffffffc"/>
    <w:locked/>
    <w:rsid w:val="00FD6706"/>
    <w:rPr>
      <w:sz w:val="24"/>
      <w:szCs w:val="24"/>
      <w:lang w:val="x-none" w:eastAsia="x-none"/>
    </w:rPr>
  </w:style>
  <w:style w:type="paragraph" w:customStyle="1" w:styleId="afffffffc">
    <w:name w:val="_абзац"/>
    <w:basedOn w:val="a5"/>
    <w:link w:val="afffffffb"/>
    <w:qFormat/>
    <w:rsid w:val="00FD6706"/>
    <w:pPr>
      <w:spacing w:line="276" w:lineRule="auto"/>
      <w:ind w:firstLine="709"/>
      <w:jc w:val="both"/>
    </w:pPr>
    <w:rPr>
      <w:lang w:val="x-none" w:eastAsia="x-none"/>
    </w:rPr>
  </w:style>
  <w:style w:type="paragraph" w:customStyle="1" w:styleId="s00">
    <w:name w:val="s0"/>
    <w:basedOn w:val="a5"/>
    <w:uiPriority w:val="99"/>
    <w:rsid w:val="00FD6706"/>
    <w:pPr>
      <w:spacing w:before="100" w:beforeAutospacing="1" w:after="100" w:afterAutospacing="1"/>
    </w:pPr>
  </w:style>
  <w:style w:type="paragraph" w:customStyle="1" w:styleId="afffffffd">
    <w:name w:val="Список нумерованный Знак"/>
    <w:basedOn w:val="a5"/>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5"/>
    <w:uiPriority w:val="99"/>
    <w:semiHidden/>
    <w:rsid w:val="00FD6706"/>
    <w:pPr>
      <w:numPr>
        <w:ilvl w:val="1"/>
        <w:numId w:val="33"/>
      </w:numPr>
      <w:tabs>
        <w:tab w:val="left" w:pos="900"/>
      </w:tabs>
      <w:spacing w:line="360" w:lineRule="auto"/>
      <w:ind w:firstLine="720"/>
      <w:jc w:val="both"/>
    </w:pPr>
    <w:rPr>
      <w:rFonts w:eastAsia="Calibri"/>
      <w:lang w:val="x-none" w:eastAsia="en-US"/>
    </w:rPr>
  </w:style>
  <w:style w:type="character" w:customStyle="1" w:styleId="afffffffe">
    <w:name w:val="Закладка Знак"/>
    <w:link w:val="affffffff"/>
    <w:uiPriority w:val="99"/>
    <w:locked/>
    <w:rsid w:val="00FD6706"/>
    <w:rPr>
      <w:bCs/>
      <w:color w:val="365F91"/>
      <w:kern w:val="32"/>
      <w:sz w:val="24"/>
      <w:szCs w:val="32"/>
      <w:lang w:val="x-none" w:eastAsia="x-none"/>
    </w:rPr>
  </w:style>
  <w:style w:type="paragraph" w:customStyle="1" w:styleId="affffffff">
    <w:name w:val="Закладка"/>
    <w:basedOn w:val="12"/>
    <w:link w:val="afffffffe"/>
    <w:uiPriority w:val="99"/>
    <w:qFormat/>
    <w:rsid w:val="00FD6706"/>
    <w:pPr>
      <w:autoSpaceDE w:val="0"/>
      <w:autoSpaceDN w:val="0"/>
      <w:adjustRightInd w:val="0"/>
      <w:ind w:left="284" w:firstLine="540"/>
      <w:jc w:val="center"/>
    </w:pPr>
    <w:rPr>
      <w:b w:val="0"/>
      <w:color w:val="365F91"/>
      <w:sz w:val="24"/>
      <w:szCs w:val="32"/>
    </w:rPr>
  </w:style>
  <w:style w:type="paragraph" w:customStyle="1" w:styleId="1f8">
    <w:name w:val="Абзац списка1"/>
    <w:basedOn w:val="a5"/>
    <w:uiPriority w:val="99"/>
    <w:rsid w:val="00FD6706"/>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5"/>
    <w:link w:val="Sc"/>
    <w:autoRedefine/>
    <w:uiPriority w:val="99"/>
    <w:rsid w:val="00FD6706"/>
    <w:pPr>
      <w:numPr>
        <w:numId w:val="34"/>
      </w:numPr>
      <w:ind w:right="-158"/>
      <w:jc w:val="right"/>
    </w:pPr>
  </w:style>
  <w:style w:type="paragraph" w:customStyle="1" w:styleId="affffffff0">
    <w:name w:val="Основной"/>
    <w:basedOn w:val="affff0"/>
    <w:uiPriority w:val="99"/>
    <w:rsid w:val="00FD6706"/>
    <w:pPr>
      <w:spacing w:line="240" w:lineRule="auto"/>
      <w:ind w:firstLine="680"/>
    </w:pPr>
    <w:rPr>
      <w:sz w:val="28"/>
      <w:lang w:eastAsia="ru-RU"/>
    </w:rPr>
  </w:style>
  <w:style w:type="paragraph" w:customStyle="1" w:styleId="64">
    <w:name w:val="заголовок 6"/>
    <w:basedOn w:val="a5"/>
    <w:next w:val="a5"/>
    <w:uiPriority w:val="99"/>
    <w:rsid w:val="00FD6706"/>
    <w:pPr>
      <w:keepNext/>
      <w:autoSpaceDE w:val="0"/>
      <w:autoSpaceDN w:val="0"/>
      <w:jc w:val="center"/>
    </w:pPr>
    <w:rPr>
      <w:rFonts w:ascii="Courier New" w:hAnsi="Courier New" w:cs="Courier New"/>
    </w:rPr>
  </w:style>
  <w:style w:type="paragraph" w:customStyle="1" w:styleId="textn">
    <w:name w:val="textn"/>
    <w:basedOn w:val="a5"/>
    <w:uiPriority w:val="99"/>
    <w:rsid w:val="00FD6706"/>
    <w:pPr>
      <w:spacing w:before="100" w:beforeAutospacing="1" w:after="100" w:afterAutospacing="1"/>
    </w:pPr>
  </w:style>
  <w:style w:type="paragraph" w:customStyle="1" w:styleId="affffffff1">
    <w:name w:val="Табличный_справа"/>
    <w:basedOn w:val="a5"/>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5"/>
    <w:autoRedefine/>
    <w:uiPriority w:val="99"/>
    <w:rsid w:val="00FD6706"/>
    <w:pPr>
      <w:numPr>
        <w:numId w:val="35"/>
      </w:numPr>
      <w:tabs>
        <w:tab w:val="left" w:pos="680"/>
      </w:tabs>
      <w:spacing w:line="360" w:lineRule="auto"/>
      <w:jc w:val="both"/>
    </w:pPr>
  </w:style>
  <w:style w:type="paragraph" w:customStyle="1" w:styleId="S31">
    <w:name w:val="S_Нумерованный_3.1"/>
    <w:basedOn w:val="S1"/>
    <w:autoRedefine/>
    <w:uiPriority w:val="99"/>
    <w:rsid w:val="00FD6706"/>
    <w:pPr>
      <w:numPr>
        <w:numId w:val="36"/>
      </w:numPr>
      <w:tabs>
        <w:tab w:val="num" w:pos="360"/>
      </w:tabs>
      <w:spacing w:before="0" w:after="0" w:line="360" w:lineRule="auto"/>
      <w:ind w:left="360" w:hanging="360"/>
    </w:pPr>
    <w:rPr>
      <w:color w:val="FF0000"/>
      <w:lang w:eastAsia="en-US"/>
    </w:rPr>
  </w:style>
  <w:style w:type="character" w:customStyle="1" w:styleId="2fc">
    <w:name w:val="Нижний колонтитул Знак2"/>
    <w:aliases w:val="Знак Знак2"/>
    <w:basedOn w:val="a7"/>
    <w:uiPriority w:val="99"/>
    <w:semiHidden/>
    <w:locked/>
    <w:rsid w:val="00FD6706"/>
    <w:rPr>
      <w:rFonts w:ascii="Verdana" w:hAnsi="Verdana"/>
      <w:lang w:val="en-US" w:eastAsia="en-US"/>
    </w:rPr>
  </w:style>
  <w:style w:type="character" w:customStyle="1" w:styleId="affffffff2">
    <w:name w:val="Стиль полужирный"/>
    <w:rsid w:val="00FD6706"/>
    <w:rPr>
      <w:b/>
      <w:bCs/>
    </w:rPr>
  </w:style>
  <w:style w:type="paragraph" w:customStyle="1" w:styleId="3f3">
    <w:name w:val="Стиль Заголовок 3 + Черный"/>
    <w:basedOn w:val="a5"/>
    <w:link w:val="3f4"/>
    <w:rsid w:val="00FD6706"/>
    <w:rPr>
      <w:rFonts w:eastAsia="SimSun"/>
      <w:lang w:eastAsia="zh-CN"/>
    </w:rPr>
  </w:style>
  <w:style w:type="character" w:customStyle="1" w:styleId="3f4">
    <w:name w:val="Стиль Заголовок 3 + Черный Знак"/>
    <w:link w:val="3f3"/>
    <w:locked/>
    <w:rsid w:val="00FD6706"/>
    <w:rPr>
      <w:rFonts w:eastAsia="SimSun"/>
      <w:sz w:val="24"/>
      <w:szCs w:val="24"/>
      <w:lang w:eastAsia="zh-CN"/>
    </w:rPr>
  </w:style>
  <w:style w:type="character" w:customStyle="1" w:styleId="affffffff3">
    <w:name w:val="Гипертекстовая ссылка"/>
    <w:uiPriority w:val="99"/>
    <w:rsid w:val="00FD6706"/>
    <w:rPr>
      <w:color w:val="106BBE"/>
    </w:rPr>
  </w:style>
  <w:style w:type="character" w:customStyle="1" w:styleId="z-converterresult">
    <w:name w:val="z-converter__result"/>
    <w:rsid w:val="00FD6706"/>
  </w:style>
  <w:style w:type="character" w:customStyle="1" w:styleId="fts-hit">
    <w:name w:val="fts-hit"/>
    <w:rsid w:val="00FD6706"/>
  </w:style>
  <w:style w:type="character" w:customStyle="1" w:styleId="ep">
    <w:name w:val="ep"/>
    <w:rsid w:val="00FD6706"/>
  </w:style>
  <w:style w:type="table" w:customStyle="1" w:styleId="111">
    <w:name w:val="Простая таблица 11"/>
    <w:basedOn w:val="a8"/>
    <w:next w:val="19"/>
    <w:semiHidden/>
    <w:unhideWhenUsed/>
    <w:rsid w:val="00FD670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
    <w:name w:val="Простая таблица 21"/>
    <w:basedOn w:val="a8"/>
    <w:next w:val="2f3"/>
    <w:semiHidden/>
    <w:unhideWhenUsed/>
    <w:rsid w:val="00FD67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
    <w:name w:val="Простая таблица 31"/>
    <w:basedOn w:val="a8"/>
    <w:next w:val="3d"/>
    <w:semiHidden/>
    <w:unhideWhenUsed/>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8"/>
    <w:next w:val="17"/>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semiHidden/>
    <w:unhideWhenUsed/>
    <w:rsid w:val="00FD670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8"/>
    <w:next w:val="3b"/>
    <w:semiHidden/>
    <w:unhideWhenUsed/>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semiHidden/>
    <w:unhideWhenUsed/>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3">
    <w:name w:val="Цветная таблица 21"/>
    <w:basedOn w:val="a8"/>
    <w:next w:val="2f6"/>
    <w:semiHidden/>
    <w:unhideWhenUsed/>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
    <w:name w:val="Цветная таблица 31"/>
    <w:basedOn w:val="a8"/>
    <w:next w:val="3f0"/>
    <w:semiHidden/>
    <w:unhideWhenUsed/>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
    <w:name w:val="Столбцы таблицы 11"/>
    <w:basedOn w:val="a8"/>
    <w:next w:val="1b"/>
    <w:semiHidden/>
    <w:unhideWhenUsed/>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8"/>
    <w:next w:val="2f5"/>
    <w:semiHidden/>
    <w:unhideWhenUsed/>
    <w:rsid w:val="00FD670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Столбцы таблицы 31"/>
    <w:basedOn w:val="a8"/>
    <w:next w:val="3f"/>
    <w:semiHidden/>
    <w:unhideWhenUsed/>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8"/>
    <w:next w:val="48"/>
    <w:semiHidden/>
    <w:unhideWhenUsed/>
    <w:rsid w:val="00FD670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8"/>
    <w:next w:val="57"/>
    <w:semiHidden/>
    <w:unhideWhenUsed/>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Сетка таблицы 11"/>
    <w:basedOn w:val="a8"/>
    <w:next w:val="1a"/>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semiHidden/>
    <w:unhideWhenUsed/>
    <w:rsid w:val="00FD670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8"/>
    <w:next w:val="3e"/>
    <w:semiHidden/>
    <w:unhideWhenUsed/>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8"/>
    <w:next w:val="47"/>
    <w:semiHidden/>
    <w:unhideWhenUsed/>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8"/>
    <w:next w:val="56"/>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unhideWhenUsed/>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8"/>
    <w:next w:val="72"/>
    <w:semiHidden/>
    <w:unhideWhenUsed/>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unhideWhenUsed/>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8"/>
    <w:next w:val="-10"/>
    <w:semiHidden/>
    <w:unhideWhenUsed/>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8"/>
    <w:next w:val="-20"/>
    <w:semiHidden/>
    <w:unhideWhenUsed/>
    <w:rsid w:val="00FD670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Таблица-список 31"/>
    <w:basedOn w:val="a8"/>
    <w:next w:val="-30"/>
    <w:semiHidden/>
    <w:unhideWhenUsed/>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semiHidden/>
    <w:unhideWhenUsed/>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
    <w:name w:val="Таблица-список 71"/>
    <w:basedOn w:val="a8"/>
    <w:next w:val="-7"/>
    <w:semiHidden/>
    <w:unhideWhenUsed/>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unhideWhenUsed/>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5">
    <w:name w:val="Объемная таблица 11"/>
    <w:basedOn w:val="a8"/>
    <w:next w:val="18"/>
    <w:semiHidden/>
    <w:unhideWhenUsed/>
    <w:rsid w:val="00FD67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8"/>
    <w:next w:val="3c"/>
    <w:semiHidden/>
    <w:unhideWhenUsed/>
    <w:rsid w:val="00FD67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Современная таблица1"/>
    <w:basedOn w:val="a8"/>
    <w:next w:val="afffffc"/>
    <w:semiHidden/>
    <w:unhideWhenUsed/>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a">
    <w:name w:val="Изысканная таблица1"/>
    <w:basedOn w:val="a8"/>
    <w:next w:val="afffffb"/>
    <w:semiHidden/>
    <w:unhideWhenUsed/>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b">
    <w:name w:val="Стандартная таблица1"/>
    <w:basedOn w:val="a8"/>
    <w:next w:val="afffffd"/>
    <w:semiHidden/>
    <w:unhideWhenUsed/>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Веб-таблица 11"/>
    <w:basedOn w:val="a8"/>
    <w:next w:val="-1"/>
    <w:semiHidden/>
    <w:unhideWhenUsed/>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
    <w:semiHidden/>
    <w:unhideWhenUsed/>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next w:val="-3"/>
    <w:semiHidden/>
    <w:unhideWhenUsed/>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c">
    <w:name w:val="Сетка таблицы1"/>
    <w:basedOn w:val="a8"/>
    <w:next w:val="afe"/>
    <w:rsid w:val="00FD67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basedOn w:val="a8"/>
    <w:next w:val="2-5"/>
    <w:uiPriority w:val="64"/>
    <w:rsid w:val="00FD670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3">
    <w:name w:val="Стиль Заголовок 3 + подчеркивание"/>
    <w:basedOn w:val="30"/>
    <w:uiPriority w:val="99"/>
    <w:rsid w:val="00FD6706"/>
    <w:pPr>
      <w:numPr>
        <w:numId w:val="2"/>
      </w:numPr>
      <w:ind w:firstLine="578"/>
      <w:jc w:val="center"/>
    </w:pPr>
    <w:rPr>
      <w:rFonts w:eastAsia="SimSun"/>
      <w:color w:val="000000"/>
      <w:sz w:val="24"/>
      <w:szCs w:val="24"/>
      <w:u w:val="single"/>
      <w:lang w:val="en-US" w:eastAsia="zh-CN"/>
    </w:rPr>
  </w:style>
  <w:style w:type="numbering" w:customStyle="1" w:styleId="111111111">
    <w:name w:val="1 / 1.1 / 1.1.1111"/>
    <w:rsid w:val="00FD6706"/>
    <w:pPr>
      <w:numPr>
        <w:numId w:val="38"/>
      </w:numPr>
    </w:pPr>
  </w:style>
  <w:style w:type="numbering" w:customStyle="1" w:styleId="1ai1">
    <w:name w:val="1 / a / i1"/>
    <w:rsid w:val="00FD6706"/>
    <w:pPr>
      <w:numPr>
        <w:numId w:val="39"/>
      </w:numPr>
    </w:pPr>
  </w:style>
  <w:style w:type="numbering" w:customStyle="1" w:styleId="1111111">
    <w:name w:val="1 / 1.1 / 1.1.11"/>
    <w:basedOn w:val="a9"/>
    <w:next w:val="111111"/>
    <w:semiHidden/>
    <w:unhideWhenUsed/>
    <w:rsid w:val="00FD6706"/>
    <w:pPr>
      <w:numPr>
        <w:numId w:val="40"/>
      </w:numPr>
    </w:pPr>
  </w:style>
  <w:style w:type="numbering" w:customStyle="1" w:styleId="1ai111">
    <w:name w:val="1 / a / i111"/>
    <w:rsid w:val="00FD6706"/>
  </w:style>
  <w:style w:type="numbering" w:customStyle="1" w:styleId="11111111">
    <w:name w:val="1 / 1.1 / 1.1.111"/>
    <w:rsid w:val="00FD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39063635">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289283493">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29730411">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51140227">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05937089">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054353982">
      <w:bodyDiv w:val="1"/>
      <w:marLeft w:val="0"/>
      <w:marRight w:val="0"/>
      <w:marTop w:val="0"/>
      <w:marBottom w:val="0"/>
      <w:divBdr>
        <w:top w:val="none" w:sz="0" w:space="0" w:color="auto"/>
        <w:left w:val="none" w:sz="0" w:space="0" w:color="auto"/>
        <w:bottom w:val="none" w:sz="0" w:space="0" w:color="auto"/>
        <w:right w:val="none" w:sz="0" w:space="0" w:color="auto"/>
      </w:divBdr>
    </w:div>
    <w:div w:id="1083525186">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54297279">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15516366">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9" Type="http://schemas.openxmlformats.org/officeDocument/2006/relationships/hyperlink" Target="consultantplus://offline/ref=17BFE5A3C1B66F5A327654A76BB034B07D7403A5124A23551593B7FD752F7A14C89F0C227260475CiCM" TargetMode="External"/><Relationship Id="rId2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4" Type="http://schemas.openxmlformats.org/officeDocument/2006/relationships/hyperlink" Target="consultantplus://offline/ref=AA7B118A6B629FCA856E1A27402C3F8233886C26F6388B760B0D69BACBh2I" TargetMode="External"/><Relationship Id="rId42" Type="http://schemas.openxmlformats.org/officeDocument/2006/relationships/hyperlink" Target="consultantplus://offline/ref=2AD52C8AA9680871242E1CADA20B001AE09FC3C2B31B1273425DA4h47FI" TargetMode="External"/><Relationship Id="rId47" Type="http://schemas.openxmlformats.org/officeDocument/2006/relationships/hyperlink" Target="consultantplus://offline/ref=B738B15FA10B29BF3A3F6DA8AD710BB450108213D12ED6003EBC6B59F00F9E147068A088LEIEL" TargetMode="External"/><Relationship Id="rId50" Type="http://schemas.openxmlformats.org/officeDocument/2006/relationships/hyperlink" Target="consultantplus://offline/ref=565496BA5F81D8F9DADBAE6E440AF70E615F9C0207E7121B7DFDD7p4FBI" TargetMode="External"/><Relationship Id="rId55" Type="http://schemas.openxmlformats.org/officeDocument/2006/relationships/hyperlink" Target="consultantplus://offline/ref=5F33AC493B3AB1A1ACF3217ECDE43EE67879013E875A6903B02E9468CBN1Y4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9" Type="http://schemas.openxmlformats.org/officeDocument/2006/relationships/hyperlink" Target="consultantplus://offline/ref=ACBC04675D45A7319E4896234EF5654726773748F9C322EA4BDB725FC83DBE01F809424912C0B6B7A2E37AQFfCJ" TargetMode="External"/><Relationship Id="rId41" Type="http://schemas.openxmlformats.org/officeDocument/2006/relationships/hyperlink" Target="consultantplus://offline/ref=17BFE5A3C1B66F5A327654A76BB034B07D7403A5124A23551593B7FD752F7A14C89F0C227260405Ci8M" TargetMode="External"/><Relationship Id="rId54" Type="http://schemas.openxmlformats.org/officeDocument/2006/relationships/hyperlink" Target="consultantplus://offline/main?base=LAW;n=117057;fld=134;dst=1002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2" Type="http://schemas.openxmlformats.org/officeDocument/2006/relationships/hyperlink" Target="consultantplus://offline/main?base=LAW;n=117593;fld=134" TargetMode="External"/><Relationship Id="rId37" Type="http://schemas.openxmlformats.org/officeDocument/2006/relationships/header" Target="header1.xml"/><Relationship Id="rId40" Type="http://schemas.openxmlformats.org/officeDocument/2006/relationships/hyperlink" Target="consultantplus://offline/ref=17BFE5A3C1B66F5A327654A76BB034B07D7706A812467E5F1DCABBFF72202503CFD60023726041CA54i5M" TargetMode="External"/><Relationship Id="rId45" Type="http://schemas.openxmlformats.org/officeDocument/2006/relationships/hyperlink" Target="http://integral.ru/download/literatur/2.1.6.1032-01.pdf" TargetMode="External"/><Relationship Id="rId53" Type="http://schemas.openxmlformats.org/officeDocument/2006/relationships/hyperlink" Target="consultantplus://offline/main?base=LAW;n=117338;fld=134;dst=85" TargetMode="External"/><Relationship Id="rId58"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5" Type="http://schemas.openxmlformats.org/officeDocument/2006/relationships/settings" Target="settings.xml"/><Relationship Id="rId1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8" Type="http://schemas.openxmlformats.org/officeDocument/2006/relationships/hyperlink" Target="consultantplus://offline/ref=ACBC04675D45A7319E48882E58993A48247F6B4CF3C62CBB1E8429029F34B456BF461B08Q5fEJ" TargetMode="External"/><Relationship Id="rId36" Type="http://schemas.openxmlformats.org/officeDocument/2006/relationships/hyperlink" Target="consultantplus://offline/ref=AA7B118A6B629FCA856E1A27402C3F8233886127F7388B760B0D69BACBh2I" TargetMode="External"/><Relationship Id="rId49" Type="http://schemas.openxmlformats.org/officeDocument/2006/relationships/footer" Target="footer3.xml"/><Relationship Id="rId5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61" Type="http://schemas.openxmlformats.org/officeDocument/2006/relationships/theme" Target="theme/theme1.xml"/><Relationship Id="rId1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1" Type="http://schemas.openxmlformats.org/officeDocument/2006/relationships/hyperlink" Target="consultantplus://offline/main?base=LAW;n=117072;fld=134;dst=100705" TargetMode="External"/><Relationship Id="rId44" Type="http://schemas.openxmlformats.org/officeDocument/2006/relationships/hyperlink" Target="consultantplus://offline/main?base=LAW;n=97924;fld=134;dst=100088" TargetMode="External"/><Relationship Id="rId52" Type="http://schemas.openxmlformats.org/officeDocument/2006/relationships/footer" Target="footer4.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7" Type="http://schemas.openxmlformats.org/officeDocument/2006/relationships/hyperlink" Target="consultantplus://offline/ref=84CC81D2AEE8E6AE7EBDB7EE0275DB652C2A73682FAA777724CA2332BC5956F7564A2E7FB082C7DEB74CB2vFU9J" TargetMode="External"/><Relationship Id="rId30" Type="http://schemas.openxmlformats.org/officeDocument/2006/relationships/hyperlink" Target="consultantplus://offline/main?base=LAW;n=120028;fld=134;dst=100087" TargetMode="External"/><Relationship Id="rId35" Type="http://schemas.openxmlformats.org/officeDocument/2006/relationships/hyperlink" Target="consultantplus://offline/ref=AA7B118A6B629FCA856E1A27402C3F8233886023F6388B760B0D69BACBh2I" TargetMode="External"/><Relationship Id="rId43" Type="http://schemas.openxmlformats.org/officeDocument/2006/relationships/hyperlink" Target="consultantplus://offline/ref=2AD52C8AA9680871242E1CADA20B001AE09FC3C2B31B1273425DA4h47FI" TargetMode="External"/><Relationship Id="rId48" Type="http://schemas.openxmlformats.org/officeDocument/2006/relationships/header" Target="header2.xml"/><Relationship Id="rId56"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17"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5"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3" Type="http://schemas.openxmlformats.org/officeDocument/2006/relationships/footer" Target="footer1.xml"/><Relationship Id="rId38" Type="http://schemas.openxmlformats.org/officeDocument/2006/relationships/footer" Target="footer2.xml"/><Relationship Id="rId46" Type="http://schemas.openxmlformats.org/officeDocument/2006/relationships/hyperlink" Target="consultantplus://offline/ref=2AD52C8AA9680871242E1CADA20B001AE09FC3C2B31B1273425DA4h47FI" TargetMode="External"/><Relationship Id="rId5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E6CE-8119-439B-B2C3-C13EE9F2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164</Pages>
  <Words>63480</Words>
  <Characters>361842</Characters>
  <Application>Microsoft Office Word</Application>
  <DocSecurity>0</DocSecurity>
  <Lines>3015</Lines>
  <Paragraphs>848</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424474</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203-1</dc:creator>
  <cp:lastModifiedBy>203-1</cp:lastModifiedBy>
  <cp:revision>9</cp:revision>
  <cp:lastPrinted>2017-04-07T06:09:00Z</cp:lastPrinted>
  <dcterms:created xsi:type="dcterms:W3CDTF">2017-04-12T07:47:00Z</dcterms:created>
  <dcterms:modified xsi:type="dcterms:W3CDTF">2017-04-12T08:00:00Z</dcterms:modified>
</cp:coreProperties>
</file>